
<file path=[Content_Types].xml><?xml version="1.0" encoding="utf-8"?>
<Types xmlns="http://schemas.openxmlformats.org/package/2006/content-types">
  <Default ContentType="image/jpeg" Extension="jpg"/>
  <Default ContentType="image/x-wmf" Extension="wmf"/>
  <Default ContentType="image/gif" Extension="gif"/>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jc w:val="center"/>
        <w:rPr>
          <w:b w:val="1"/>
          <w:sz w:val="24"/>
          <w:szCs w:val="24"/>
        </w:rPr>
      </w:pPr>
      <w:r w:rsidDel="00000000" w:rsidR="00000000" w:rsidRPr="00000000">
        <w:rPr>
          <w:b w:val="1"/>
          <w:sz w:val="24"/>
          <w:szCs w:val="24"/>
        </w:rPr>
        <w:drawing>
          <wp:anchor allowOverlap="1" behindDoc="0" distB="0" distT="0" distL="114300" distR="114300" hidden="0" layoutInCell="1" locked="0" relativeHeight="0" simplePos="0">
            <wp:simplePos x="0" y="0"/>
            <wp:positionH relativeFrom="margin">
              <wp:posOffset>3600450</wp:posOffset>
            </wp:positionH>
            <wp:positionV relativeFrom="margin">
              <wp:posOffset>85725</wp:posOffset>
            </wp:positionV>
            <wp:extent cx="3255010" cy="2476500"/>
            <wp:effectExtent b="0" l="0" r="0" t="0"/>
            <wp:wrapSquare wrapText="bothSides" distB="0" distT="0" distL="114300" distR="114300"/>
            <wp:docPr descr="Image result for alpha decay meme" id="101" name="image17.png"/>
            <a:graphic>
              <a:graphicData uri="http://schemas.openxmlformats.org/drawingml/2006/picture">
                <pic:pic>
                  <pic:nvPicPr>
                    <pic:cNvPr descr="Image result for alpha decay meme" id="0" name="image17.png"/>
                    <pic:cNvPicPr preferRelativeResize="0"/>
                  </pic:nvPicPr>
                  <pic:blipFill>
                    <a:blip r:embed="rId29"/>
                    <a:srcRect b="0" l="0" r="0" t="0"/>
                    <a:stretch>
                      <a:fillRect/>
                    </a:stretch>
                  </pic:blipFill>
                  <pic:spPr>
                    <a:xfrm>
                      <a:off x="0" y="0"/>
                      <a:ext cx="3255010" cy="247650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rPr>
          <w:b w:val="1"/>
          <w:sz w:val="24"/>
          <w:szCs w:val="24"/>
        </w:rPr>
      </w:pPr>
      <w:r w:rsidDel="00000000" w:rsidR="00000000" w:rsidRPr="00000000">
        <w:rPr/>
        <w:drawing>
          <wp:anchor allowOverlap="1" behindDoc="0" distB="0" distT="0" distL="114300" distR="114300" hidden="0" layoutInCell="1" locked="0" relativeHeight="0" simplePos="0">
            <wp:simplePos x="0" y="0"/>
            <wp:positionH relativeFrom="margin">
              <wp:posOffset>1338263</wp:posOffset>
            </wp:positionH>
            <wp:positionV relativeFrom="margin">
              <wp:posOffset>7309036</wp:posOffset>
            </wp:positionV>
            <wp:extent cx="2926080" cy="1212215"/>
            <wp:effectExtent b="0" l="0" r="0" t="0"/>
            <wp:wrapSquare wrapText="bothSides" distB="0" distT="0" distL="114300" distR="114300"/>
            <wp:docPr id="124" name="image35.gif"/>
            <a:graphic>
              <a:graphicData uri="http://schemas.openxmlformats.org/drawingml/2006/picture">
                <pic:pic>
                  <pic:nvPicPr>
                    <pic:cNvPr id="0" name="image35.gif"/>
                    <pic:cNvPicPr preferRelativeResize="0"/>
                  </pic:nvPicPr>
                  <pic:blipFill>
                    <a:blip r:embed="rId30"/>
                    <a:srcRect b="0" l="0" r="0" t="0"/>
                    <a:stretch>
                      <a:fillRect/>
                    </a:stretch>
                  </pic:blipFill>
                  <pic:spPr>
                    <a:xfrm>
                      <a:off x="0" y="0"/>
                      <a:ext cx="2926080" cy="121221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191590</wp:posOffset>
            </wp:positionH>
            <wp:positionV relativeFrom="margin">
              <wp:posOffset>2083209</wp:posOffset>
            </wp:positionV>
            <wp:extent cx="2275205" cy="2011680"/>
            <wp:effectExtent b="0" l="0" r="0" t="0"/>
            <wp:wrapSquare wrapText="bothSides" distB="0" distT="0" distL="114300" distR="114300"/>
            <wp:docPr descr="C:\Users\kdrury\AppData\Local\Microsoft\Windows\INetCache\Content.MSO\81B396A8.tmp" id="132" name="image43.png"/>
            <a:graphic>
              <a:graphicData uri="http://schemas.openxmlformats.org/drawingml/2006/picture">
                <pic:pic>
                  <pic:nvPicPr>
                    <pic:cNvPr descr="C:\Users\kdrury\AppData\Local\Microsoft\Windows\INetCache\Content.MSO\81B396A8.tmp" id="0" name="image43.png"/>
                    <pic:cNvPicPr preferRelativeResize="0"/>
                  </pic:nvPicPr>
                  <pic:blipFill>
                    <a:blip r:embed="rId31"/>
                    <a:srcRect b="0" l="0" r="0" t="0"/>
                    <a:stretch>
                      <a:fillRect/>
                    </a:stretch>
                  </pic:blipFill>
                  <pic:spPr>
                    <a:xfrm>
                      <a:off x="0" y="0"/>
                      <a:ext cx="2275205" cy="201168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-84634</wp:posOffset>
            </wp:positionH>
            <wp:positionV relativeFrom="margin">
              <wp:posOffset>242316</wp:posOffset>
            </wp:positionV>
            <wp:extent cx="1880097" cy="1473257"/>
            <wp:effectExtent b="0" l="0" r="0" t="0"/>
            <wp:wrapSquare wrapText="bothSides" distB="0" distT="0" distL="114300" distR="114300"/>
            <wp:docPr descr="Image result for radioactive meme" id="119" name="image29.png"/>
            <a:graphic>
              <a:graphicData uri="http://schemas.openxmlformats.org/drawingml/2006/picture">
                <pic:pic>
                  <pic:nvPicPr>
                    <pic:cNvPr descr="Image result for radioactive meme" id="0" name="image29.png"/>
                    <pic:cNvPicPr preferRelativeResize="0"/>
                  </pic:nvPicPr>
                  <pic:blipFill>
                    <a:blip r:embed="rId32"/>
                    <a:srcRect b="6235" l="0" r="0" t="0"/>
                    <a:stretch>
                      <a:fillRect/>
                    </a:stretch>
                  </pic:blipFill>
                  <pic:spPr>
                    <a:xfrm>
                      <a:off x="0" y="0"/>
                      <a:ext cx="1880097" cy="1473257"/>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3355467</wp:posOffset>
            </wp:positionH>
            <wp:positionV relativeFrom="margin">
              <wp:posOffset>3104185</wp:posOffset>
            </wp:positionV>
            <wp:extent cx="3174365" cy="1915160"/>
            <wp:effectExtent b="0" l="0" r="0" t="0"/>
            <wp:wrapSquare wrapText="bothSides" distB="0" distT="0" distL="114300" distR="114300"/>
            <wp:docPr id="115" name="image21.png"/>
            <a:graphic>
              <a:graphicData uri="http://schemas.openxmlformats.org/drawingml/2006/picture">
                <pic:pic>
                  <pic:nvPicPr>
                    <pic:cNvPr id="0" name="image21.png"/>
                    <pic:cNvPicPr preferRelativeResize="0"/>
                  </pic:nvPicPr>
                  <pic:blipFill>
                    <a:blip r:embed="rId33"/>
                    <a:srcRect b="0" l="0" r="0" t="0"/>
                    <a:stretch>
                      <a:fillRect/>
                    </a:stretch>
                  </pic:blipFill>
                  <pic:spPr>
                    <a:xfrm>
                      <a:off x="0" y="0"/>
                      <a:ext cx="3174365" cy="1915160"/>
                    </a:xfrm>
                    <a:prstGeom prst="rect"/>
                    <a:ln/>
                  </pic:spPr>
                </pic:pic>
              </a:graphicData>
            </a:graphic>
          </wp:anchor>
        </w:drawing>
      </w: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123825</wp:posOffset>
            </wp:positionH>
            <wp:positionV relativeFrom="paragraph">
              <wp:posOffset>4159250</wp:posOffset>
            </wp:positionV>
            <wp:extent cx="2515690" cy="2707469"/>
            <wp:effectExtent b="0" l="0" r="0" t="0"/>
            <wp:wrapNone/>
            <wp:docPr id="114" name="image59.jpg"/>
            <a:graphic>
              <a:graphicData uri="http://schemas.openxmlformats.org/drawingml/2006/picture">
                <pic:pic>
                  <pic:nvPicPr>
                    <pic:cNvPr id="0" name="image59.jpg"/>
                    <pic:cNvPicPr preferRelativeResize="0"/>
                  </pic:nvPicPr>
                  <pic:blipFill>
                    <a:blip r:embed="rId34"/>
                    <a:srcRect b="0" l="0" r="0" t="0"/>
                    <a:stretch>
                      <a:fillRect/>
                    </a:stretch>
                  </pic:blipFill>
                  <pic:spPr>
                    <a:xfrm>
                      <a:off x="0" y="0"/>
                      <a:ext cx="2515690" cy="2707469"/>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4772025</wp:posOffset>
            </wp:positionH>
            <wp:positionV relativeFrom="paragraph">
              <wp:posOffset>5185966</wp:posOffset>
            </wp:positionV>
            <wp:extent cx="1752600" cy="2053034"/>
            <wp:effectExtent b="0" l="0" r="0" t="0"/>
            <wp:wrapNone/>
            <wp:docPr id="118" name="image27.jpg"/>
            <a:graphic>
              <a:graphicData uri="http://schemas.openxmlformats.org/drawingml/2006/picture">
                <pic:pic>
                  <pic:nvPicPr>
                    <pic:cNvPr id="0" name="image27.jpg"/>
                    <pic:cNvPicPr preferRelativeResize="0"/>
                  </pic:nvPicPr>
                  <pic:blipFill>
                    <a:blip r:embed="rId35"/>
                    <a:srcRect b="0" l="0" r="0" t="11299"/>
                    <a:stretch>
                      <a:fillRect/>
                    </a:stretch>
                  </pic:blipFill>
                  <pic:spPr>
                    <a:xfrm>
                      <a:off x="0" y="0"/>
                      <a:ext cx="1752600" cy="2053034"/>
                    </a:xfrm>
                    <a:prstGeom prst="rect"/>
                    <a:ln/>
                  </pic:spPr>
                </pic:pic>
              </a:graphicData>
            </a:graphic>
          </wp:anchor>
        </w:drawing>
      </w:r>
    </w:p>
    <w:p w:rsidR="00000000" w:rsidDel="00000000" w:rsidP="00000000" w:rsidRDefault="00000000" w:rsidRPr="00000000" w14:paraId="00000004">
      <w:pPr>
        <w:spacing w:after="0" w:before="0" w:lineRule="auto"/>
        <w:jc w:val="center"/>
        <w:rPr>
          <w:b w:val="1"/>
          <w:sz w:val="24"/>
          <w:szCs w:val="24"/>
        </w:rPr>
      </w:pPr>
      <w:r w:rsidDel="00000000" w:rsidR="00000000" w:rsidRPr="00000000">
        <w:rPr>
          <w:b w:val="1"/>
          <w:sz w:val="24"/>
          <w:szCs w:val="24"/>
        </w:rPr>
        <w:drawing>
          <wp:inline distB="114300" distT="114300" distL="114300" distR="114300">
            <wp:extent cx="5734050" cy="4324251"/>
            <wp:effectExtent b="0" l="0" r="0" t="0"/>
            <wp:docPr id="116" name="image23.png"/>
            <a:graphic>
              <a:graphicData uri="http://schemas.openxmlformats.org/drawingml/2006/picture">
                <pic:pic>
                  <pic:nvPicPr>
                    <pic:cNvPr id="0" name="image23.png"/>
                    <pic:cNvPicPr preferRelativeResize="0"/>
                  </pic:nvPicPr>
                  <pic:blipFill>
                    <a:blip r:embed="rId36"/>
                    <a:srcRect b="7366" l="24444" r="25000" t="24746"/>
                    <a:stretch>
                      <a:fillRect/>
                    </a:stretch>
                  </pic:blipFill>
                  <pic:spPr>
                    <a:xfrm>
                      <a:off x="0" y="0"/>
                      <a:ext cx="5734050" cy="432425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before="0" w:lineRule="auto"/>
        <w:jc w:val="center"/>
        <w:rPr>
          <w:b w:val="1"/>
          <w:sz w:val="24"/>
          <w:szCs w:val="24"/>
        </w:rPr>
      </w:pPr>
      <w:r w:rsidDel="00000000" w:rsidR="00000000" w:rsidRPr="00000000">
        <w:rPr>
          <w:b w:val="1"/>
          <w:sz w:val="24"/>
          <w:szCs w:val="24"/>
        </w:rPr>
        <w:drawing>
          <wp:inline distB="114300" distT="114300" distL="114300" distR="114300">
            <wp:extent cx="5724525" cy="2314170"/>
            <wp:effectExtent b="0" l="0" r="0" t="0"/>
            <wp:docPr id="100" name="image12.png"/>
            <a:graphic>
              <a:graphicData uri="http://schemas.openxmlformats.org/drawingml/2006/picture">
                <pic:pic>
                  <pic:nvPicPr>
                    <pic:cNvPr id="0" name="image12.png"/>
                    <pic:cNvPicPr preferRelativeResize="0"/>
                  </pic:nvPicPr>
                  <pic:blipFill>
                    <a:blip r:embed="rId37"/>
                    <a:srcRect b="45668" l="24583" r="24791" t="18028"/>
                    <a:stretch>
                      <a:fillRect/>
                    </a:stretch>
                  </pic:blipFill>
                  <pic:spPr>
                    <a:xfrm>
                      <a:off x="0" y="0"/>
                      <a:ext cx="5724525" cy="231417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0" w:before="0" w:lineRule="auto"/>
        <w:jc w:val="center"/>
        <w:rPr>
          <w:b w:val="1"/>
          <w:sz w:val="24"/>
          <w:szCs w:val="24"/>
        </w:rPr>
      </w:pPr>
      <w:r w:rsidDel="00000000" w:rsidR="00000000" w:rsidRPr="00000000">
        <w:rPr>
          <w:b w:val="1"/>
          <w:sz w:val="24"/>
          <w:szCs w:val="24"/>
          <w:rtl w:val="0"/>
        </w:rPr>
        <w:tab/>
        <w:tab/>
        <w:tab/>
        <w:tab/>
        <w:tab/>
        <w:tab/>
        <w:tab/>
        <w:tab/>
        <w:tab/>
        <w:tab/>
        <w:t xml:space="preserve">Total: </w:t>
        <w:tab/>
        <w:t xml:space="preserve">___________</w:t>
      </w:r>
    </w:p>
    <w:p w:rsidR="00000000" w:rsidDel="00000000" w:rsidP="00000000" w:rsidRDefault="00000000" w:rsidRPr="00000000" w14:paraId="00000007">
      <w:pPr>
        <w:spacing w:after="0" w:before="0" w:lineRule="auto"/>
        <w:jc w:val="center"/>
        <w:rPr>
          <w:b w:val="1"/>
          <w:sz w:val="24"/>
          <w:szCs w:val="24"/>
        </w:rPr>
      </w:pPr>
      <w:r w:rsidDel="00000000" w:rsidR="00000000" w:rsidRPr="00000000">
        <w:rPr>
          <w:rtl w:val="0"/>
        </w:rPr>
      </w:r>
    </w:p>
    <w:p w:rsidR="00000000" w:rsidDel="00000000" w:rsidP="00000000" w:rsidRDefault="00000000" w:rsidRPr="00000000" w14:paraId="00000008">
      <w:pPr>
        <w:spacing w:after="0" w:before="0" w:lineRule="auto"/>
        <w:jc w:val="center"/>
        <w:rPr>
          <w:b w:val="1"/>
          <w:sz w:val="24"/>
          <w:szCs w:val="24"/>
        </w:rPr>
      </w:pPr>
      <w:r w:rsidDel="00000000" w:rsidR="00000000" w:rsidRPr="00000000">
        <w:rPr>
          <w:rtl w:val="0"/>
        </w:rPr>
      </w:r>
    </w:p>
    <w:p w:rsidR="00000000" w:rsidDel="00000000" w:rsidP="00000000" w:rsidRDefault="00000000" w:rsidRPr="00000000" w14:paraId="00000009">
      <w:pPr>
        <w:spacing w:after="0" w:before="0" w:lineRule="auto"/>
        <w:jc w:val="center"/>
        <w:rPr>
          <w:b w:val="1"/>
          <w:sz w:val="24"/>
          <w:szCs w:val="24"/>
        </w:rPr>
      </w:pPr>
      <w:r w:rsidDel="00000000" w:rsidR="00000000" w:rsidRPr="00000000">
        <w:rPr>
          <w:rtl w:val="0"/>
        </w:rPr>
      </w:r>
    </w:p>
    <w:p w:rsidR="00000000" w:rsidDel="00000000" w:rsidP="00000000" w:rsidRDefault="00000000" w:rsidRPr="00000000" w14:paraId="0000000A">
      <w:pPr>
        <w:spacing w:after="0" w:before="0" w:lineRule="auto"/>
        <w:jc w:val="center"/>
        <w:rPr>
          <w:b w:val="1"/>
          <w:sz w:val="24"/>
          <w:szCs w:val="24"/>
        </w:rPr>
      </w:pPr>
      <w:r w:rsidDel="00000000" w:rsidR="00000000" w:rsidRPr="00000000">
        <w:rPr>
          <w:rtl w:val="0"/>
        </w:rPr>
      </w:r>
    </w:p>
    <w:p w:rsidR="00000000" w:rsidDel="00000000" w:rsidP="00000000" w:rsidRDefault="00000000" w:rsidRPr="00000000" w14:paraId="0000000B">
      <w:pPr>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Nuclear Anticipation Guide</w:t>
      </w:r>
    </w:p>
    <w:p w:rsidR="00000000" w:rsidDel="00000000" w:rsidP="00000000" w:rsidRDefault="00000000" w:rsidRPr="00000000" w14:paraId="0000000C">
      <w:pPr>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each statement record if you believe the statements is True or False. </w:t>
      </w:r>
    </w:p>
    <w:p w:rsidR="00000000" w:rsidDel="00000000" w:rsidP="00000000" w:rsidRDefault="00000000" w:rsidRPr="00000000" w14:paraId="0000000E">
      <w:pPr>
        <w:spacing w:after="0" w:before="0" w:lineRule="auto"/>
        <w:rPr>
          <w:sz w:val="24"/>
          <w:szCs w:val="24"/>
        </w:rPr>
      </w:pPr>
      <w:r w:rsidDel="00000000" w:rsidR="00000000" w:rsidRPr="00000000">
        <w:rPr>
          <w:rtl w:val="0"/>
        </w:rPr>
      </w:r>
    </w:p>
    <w:p w:rsidR="00000000" w:rsidDel="00000000" w:rsidP="00000000" w:rsidRDefault="00000000" w:rsidRPr="00000000" w14:paraId="0000000F">
      <w:pPr>
        <w:spacing w:after="0" w:before="0" w:lineRule="auto"/>
        <w:jc w:val="center"/>
        <w:rPr>
          <w:b w:val="1"/>
          <w:sz w:val="24"/>
          <w:szCs w:val="24"/>
        </w:rPr>
      </w:pPr>
      <w:r w:rsidDel="00000000" w:rsidR="00000000" w:rsidRPr="00000000">
        <w:rPr>
          <w:b w:val="1"/>
          <w:sz w:val="24"/>
          <w:szCs w:val="24"/>
        </w:rPr>
        <w:drawing>
          <wp:inline distB="114300" distT="114300" distL="114300" distR="114300">
            <wp:extent cx="5482533" cy="6597452"/>
            <wp:effectExtent b="0" l="0" r="0" t="0"/>
            <wp:docPr id="112" name="image22.png"/>
            <a:graphic>
              <a:graphicData uri="http://schemas.openxmlformats.org/drawingml/2006/picture">
                <pic:pic>
                  <pic:nvPicPr>
                    <pic:cNvPr id="0" name="image22.png"/>
                    <pic:cNvPicPr preferRelativeResize="0"/>
                  </pic:nvPicPr>
                  <pic:blipFill>
                    <a:blip r:embed="rId38"/>
                    <a:srcRect b="4082" l="33333" r="33888" t="25746"/>
                    <a:stretch>
                      <a:fillRect/>
                    </a:stretch>
                  </pic:blipFill>
                  <pic:spPr>
                    <a:xfrm>
                      <a:off x="0" y="0"/>
                      <a:ext cx="5482533" cy="6597452"/>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before="0" w:lineRule="auto"/>
        <w:jc w:val="center"/>
        <w:rPr>
          <w:b w:val="1"/>
          <w:sz w:val="24"/>
          <w:szCs w:val="24"/>
        </w:rPr>
      </w:pPr>
      <w:r w:rsidDel="00000000" w:rsidR="00000000" w:rsidRPr="00000000">
        <w:rPr>
          <w:rtl w:val="0"/>
        </w:rPr>
      </w:r>
    </w:p>
    <w:p w:rsidR="00000000" w:rsidDel="00000000" w:rsidP="00000000" w:rsidRDefault="00000000" w:rsidRPr="00000000" w14:paraId="00000011">
      <w:pPr>
        <w:spacing w:after="0" w:before="0" w:lineRule="auto"/>
        <w:jc w:val="center"/>
        <w:rPr>
          <w:b w:val="1"/>
          <w:sz w:val="24"/>
          <w:szCs w:val="24"/>
        </w:rPr>
      </w:pPr>
      <w:r w:rsidDel="00000000" w:rsidR="00000000" w:rsidRPr="00000000">
        <w:rPr>
          <w:rtl w:val="0"/>
        </w:rPr>
      </w:r>
    </w:p>
    <w:p w:rsidR="00000000" w:rsidDel="00000000" w:rsidP="00000000" w:rsidRDefault="00000000" w:rsidRPr="00000000" w14:paraId="00000012">
      <w:pPr>
        <w:spacing w:after="0" w:before="0" w:lineRule="auto"/>
        <w:jc w:val="center"/>
        <w:rPr>
          <w:sz w:val="24"/>
          <w:szCs w:val="24"/>
        </w:rPr>
      </w:pPr>
      <w:r w:rsidDel="00000000" w:rsidR="00000000" w:rsidRPr="00000000">
        <w:rPr>
          <w:b w:val="1"/>
          <w:sz w:val="24"/>
          <w:szCs w:val="24"/>
          <w:rtl w:val="0"/>
        </w:rPr>
        <w:t xml:space="preserve">Natural Decay</w:t>
      </w:r>
      <w:r w:rsidDel="00000000" w:rsidR="00000000" w:rsidRPr="00000000">
        <w:rPr>
          <w:sz w:val="24"/>
          <w:szCs w:val="24"/>
          <w:rtl w:val="0"/>
        </w:rPr>
        <w:t xml:space="preserve"> Think Tank Problems</w:t>
      </w:r>
    </w:p>
    <w:p w:rsidR="00000000" w:rsidDel="00000000" w:rsidP="00000000" w:rsidRDefault="00000000" w:rsidRPr="00000000" w14:paraId="00000013">
      <w:pPr>
        <w:spacing w:after="0" w:before="0" w:lineRule="auto"/>
        <w:jc w:val="center"/>
        <w:rPr>
          <w:sz w:val="24"/>
          <w:szCs w:val="24"/>
        </w:rPr>
      </w:pPr>
      <w:r w:rsidDel="00000000" w:rsidR="00000000" w:rsidRPr="00000000">
        <w:rPr>
          <w:rtl w:val="0"/>
        </w:rPr>
      </w:r>
    </w:p>
    <w:p w:rsidR="00000000" w:rsidDel="00000000" w:rsidP="00000000" w:rsidRDefault="00000000" w:rsidRPr="00000000" w14:paraId="00000014">
      <w:pPr>
        <w:numPr>
          <w:ilvl w:val="0"/>
          <w:numId w:val="5"/>
        </w:numPr>
        <w:spacing w:after="0" w:before="0" w:lineRule="auto"/>
        <w:ind w:left="720" w:hanging="360"/>
        <w:rPr>
          <w:sz w:val="24"/>
          <w:szCs w:val="24"/>
          <w:u w:val="none"/>
        </w:rPr>
      </w:pPr>
      <w:r w:rsidDel="00000000" w:rsidR="00000000" w:rsidRPr="00000000">
        <w:rPr>
          <w:sz w:val="24"/>
          <w:szCs w:val="24"/>
          <w:rtl w:val="0"/>
        </w:rPr>
        <w:t xml:space="preserve">Recall there are two major isotopes of carbon, C-12 and C-14. Draw both Bohr models, list their isotope symbol and identify their mass and charges. </w:t>
      </w:r>
    </w:p>
    <w:tbl>
      <w:tblPr>
        <w:tblStyle w:val="Table1"/>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C-12</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Isotope symbol:</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Bohr:</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Mass: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Atomic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before="0" w:line="240" w:lineRule="auto"/>
              <w:rPr>
                <w:sz w:val="24"/>
                <w:szCs w:val="24"/>
              </w:rPr>
            </w:pPr>
            <w:r w:rsidDel="00000000" w:rsidR="00000000" w:rsidRPr="00000000">
              <w:rPr>
                <w:sz w:val="24"/>
                <w:szCs w:val="24"/>
                <w:rtl w:val="0"/>
              </w:rPr>
              <w:t xml:space="preserve">C-14</w:t>
            </w:r>
          </w:p>
          <w:p w:rsidR="00000000" w:rsidDel="00000000" w:rsidP="00000000" w:rsidRDefault="00000000" w:rsidRPr="00000000" w14:paraId="00000024">
            <w:pPr>
              <w:widowControl w:val="0"/>
              <w:spacing w:after="0" w:before="0" w:line="240" w:lineRule="auto"/>
              <w:rPr>
                <w:sz w:val="24"/>
                <w:szCs w:val="24"/>
              </w:rPr>
            </w:pPr>
            <w:r w:rsidDel="00000000" w:rsidR="00000000" w:rsidRPr="00000000">
              <w:rPr>
                <w:sz w:val="24"/>
                <w:szCs w:val="24"/>
                <w:rtl w:val="0"/>
              </w:rPr>
              <w:t xml:space="preserve">Isotope symbol:</w:t>
            </w:r>
          </w:p>
          <w:p w:rsidR="00000000" w:rsidDel="00000000" w:rsidP="00000000" w:rsidRDefault="00000000" w:rsidRPr="00000000" w14:paraId="00000025">
            <w:pPr>
              <w:widowControl w:val="0"/>
              <w:spacing w:after="0" w:before="0" w:line="240" w:lineRule="auto"/>
              <w:rPr>
                <w:sz w:val="24"/>
                <w:szCs w:val="24"/>
              </w:rPr>
            </w:pPr>
            <w:r w:rsidDel="00000000" w:rsidR="00000000" w:rsidRPr="00000000">
              <w:rPr>
                <w:sz w:val="24"/>
                <w:szCs w:val="24"/>
                <w:rtl w:val="0"/>
              </w:rPr>
              <w:t xml:space="preserve">Bohr:</w:t>
            </w:r>
          </w:p>
          <w:p w:rsidR="00000000" w:rsidDel="00000000" w:rsidP="00000000" w:rsidRDefault="00000000" w:rsidRPr="00000000" w14:paraId="00000026">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27">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28">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29">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2A">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2B">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2C">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2D">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2E">
            <w:pPr>
              <w:widowControl w:val="0"/>
              <w:spacing w:after="0" w:before="0" w:line="240" w:lineRule="auto"/>
              <w:rPr>
                <w:sz w:val="24"/>
                <w:szCs w:val="24"/>
              </w:rPr>
            </w:pPr>
            <w:r w:rsidDel="00000000" w:rsidR="00000000" w:rsidRPr="00000000">
              <w:rPr>
                <w:rtl w:val="0"/>
              </w:rPr>
            </w:r>
          </w:p>
          <w:p w:rsidR="00000000" w:rsidDel="00000000" w:rsidP="00000000" w:rsidRDefault="00000000" w:rsidRPr="00000000" w14:paraId="0000002F">
            <w:pPr>
              <w:widowControl w:val="0"/>
              <w:spacing w:after="0" w:before="0" w:line="240" w:lineRule="auto"/>
              <w:rPr>
                <w:sz w:val="24"/>
                <w:szCs w:val="24"/>
              </w:rPr>
            </w:pPr>
            <w:r w:rsidDel="00000000" w:rsidR="00000000" w:rsidRPr="00000000">
              <w:rPr>
                <w:sz w:val="24"/>
                <w:szCs w:val="24"/>
                <w:rtl w:val="0"/>
              </w:rPr>
              <w:t xml:space="preserve">Mass:</w:t>
            </w:r>
          </w:p>
          <w:p w:rsidR="00000000" w:rsidDel="00000000" w:rsidP="00000000" w:rsidRDefault="00000000" w:rsidRPr="00000000" w14:paraId="00000030">
            <w:pPr>
              <w:widowControl w:val="0"/>
              <w:spacing w:after="0" w:before="0" w:line="240" w:lineRule="auto"/>
              <w:rPr>
                <w:sz w:val="24"/>
                <w:szCs w:val="24"/>
              </w:rPr>
            </w:pPr>
            <w:r w:rsidDel="00000000" w:rsidR="00000000" w:rsidRPr="00000000">
              <w:rPr>
                <w:sz w:val="24"/>
                <w:szCs w:val="24"/>
                <w:rtl w:val="0"/>
              </w:rPr>
              <w:t xml:space="preserve">Atomic Number:</w:t>
            </w:r>
          </w:p>
        </w:tc>
      </w:tr>
    </w:tbl>
    <w:p w:rsidR="00000000" w:rsidDel="00000000" w:rsidP="00000000" w:rsidRDefault="00000000" w:rsidRPr="00000000" w14:paraId="00000031">
      <w:pPr>
        <w:spacing w:after="0" w:before="0" w:lineRule="auto"/>
        <w:ind w:left="0" w:firstLine="0"/>
        <w:rPr>
          <w:sz w:val="24"/>
          <w:szCs w:val="24"/>
        </w:rPr>
      </w:pPr>
      <w:r w:rsidDel="00000000" w:rsidR="00000000" w:rsidRPr="00000000">
        <w:rPr>
          <w:rtl w:val="0"/>
        </w:rPr>
      </w:r>
    </w:p>
    <w:p w:rsidR="00000000" w:rsidDel="00000000" w:rsidP="00000000" w:rsidRDefault="00000000" w:rsidRPr="00000000" w14:paraId="00000032">
      <w:pPr>
        <w:numPr>
          <w:ilvl w:val="0"/>
          <w:numId w:val="5"/>
        </w:numPr>
        <w:spacing w:after="0" w:before="0" w:lineRule="auto"/>
        <w:ind w:left="720" w:hanging="360"/>
        <w:rPr>
          <w:sz w:val="24"/>
          <w:szCs w:val="24"/>
          <w:u w:val="none"/>
        </w:rPr>
      </w:pPr>
      <w:r w:rsidDel="00000000" w:rsidR="00000000" w:rsidRPr="00000000">
        <w:rPr>
          <w:sz w:val="24"/>
          <w:szCs w:val="24"/>
          <w:rtl w:val="0"/>
        </w:rPr>
        <w:t xml:space="preserve">Use Table O to fill in the chart:</w:t>
      </w:r>
    </w:p>
    <w:tbl>
      <w:tblPr>
        <w:tblStyle w:val="Table2"/>
        <w:tblW w:w="9936.0" w:type="dxa"/>
        <w:jc w:val="left"/>
        <w:tblInd w:w="3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1"/>
        <w:gridCol w:w="1785"/>
        <w:gridCol w:w="1166"/>
        <w:gridCol w:w="1143"/>
        <w:gridCol w:w="3431"/>
        <w:tblGridChange w:id="0">
          <w:tblGrid>
            <w:gridCol w:w="2411"/>
            <w:gridCol w:w="1785"/>
            <w:gridCol w:w="1166"/>
            <w:gridCol w:w="1143"/>
            <w:gridCol w:w="3431"/>
          </w:tblGrid>
        </w:tblGridChange>
      </w:tblGrid>
      <w:tr>
        <w:trPr>
          <w:cantSplit w:val="0"/>
          <w:tblHeader w:val="0"/>
        </w:trPr>
        <w:tc>
          <w:tcPr>
            <w:tcBorders>
              <w:top w:color="000000" w:space="0" w:sz="4" w:val="single"/>
              <w:left w:color="000000" w:space="0" w:sz="4" w:val="single"/>
              <w:bottom w:color="000000" w:space="0" w:sz="12" w:val="single"/>
            </w:tcBorders>
            <w:shd w:fill="d9d9d9" w:val="clear"/>
          </w:tcPr>
          <w:p w:rsidR="00000000" w:rsidDel="00000000" w:rsidP="00000000" w:rsidRDefault="00000000" w:rsidRPr="00000000" w14:paraId="00000033">
            <w:pPr>
              <w:spacing w:after="0" w:before="0" w:line="240" w:lineRule="auto"/>
              <w:jc w:val="center"/>
              <w:rPr>
                <w:sz w:val="24"/>
                <w:szCs w:val="24"/>
              </w:rPr>
            </w:pPr>
            <w:r w:rsidDel="00000000" w:rsidR="00000000" w:rsidRPr="00000000">
              <w:rPr>
                <w:sz w:val="24"/>
                <w:szCs w:val="24"/>
                <w:rtl w:val="0"/>
              </w:rPr>
              <w:t xml:space="preserve">Type of Radiation</w:t>
            </w:r>
          </w:p>
        </w:tc>
        <w:tc>
          <w:tcPr>
            <w:tcBorders>
              <w:top w:color="000000" w:space="0" w:sz="4" w:val="single"/>
              <w:bottom w:color="000000" w:space="0" w:sz="12" w:val="single"/>
            </w:tcBorders>
            <w:shd w:fill="d9d9d9" w:val="clear"/>
          </w:tcPr>
          <w:p w:rsidR="00000000" w:rsidDel="00000000" w:rsidP="00000000" w:rsidRDefault="00000000" w:rsidRPr="00000000" w14:paraId="00000034">
            <w:pPr>
              <w:spacing w:after="0" w:before="0" w:line="240" w:lineRule="auto"/>
              <w:jc w:val="center"/>
              <w:rPr>
                <w:sz w:val="24"/>
                <w:szCs w:val="24"/>
              </w:rPr>
            </w:pPr>
            <w:r w:rsidDel="00000000" w:rsidR="00000000" w:rsidRPr="00000000">
              <w:rPr>
                <w:sz w:val="24"/>
                <w:szCs w:val="24"/>
                <w:rtl w:val="0"/>
              </w:rPr>
              <w:t xml:space="preserve">Isotope</w:t>
            </w:r>
          </w:p>
          <w:p w:rsidR="00000000" w:rsidDel="00000000" w:rsidP="00000000" w:rsidRDefault="00000000" w:rsidRPr="00000000" w14:paraId="00000035">
            <w:pPr>
              <w:spacing w:after="0" w:before="0" w:line="240" w:lineRule="auto"/>
              <w:jc w:val="center"/>
              <w:rPr>
                <w:sz w:val="24"/>
                <w:szCs w:val="24"/>
              </w:rPr>
            </w:pPr>
            <w:r w:rsidDel="00000000" w:rsidR="00000000" w:rsidRPr="00000000">
              <w:rPr>
                <w:sz w:val="24"/>
                <w:szCs w:val="24"/>
                <w:rtl w:val="0"/>
              </w:rPr>
              <w:t xml:space="preserve">Notation</w:t>
            </w:r>
          </w:p>
          <w:p w:rsidR="00000000" w:rsidDel="00000000" w:rsidP="00000000" w:rsidRDefault="00000000" w:rsidRPr="00000000" w14:paraId="00000036">
            <w:pPr>
              <w:spacing w:after="0" w:before="0" w:line="240" w:lineRule="auto"/>
              <w:jc w:val="center"/>
              <w:rPr>
                <w:sz w:val="24"/>
                <w:szCs w:val="24"/>
              </w:rPr>
            </w:pPr>
            <w:r w:rsidDel="00000000" w:rsidR="00000000" w:rsidRPr="00000000">
              <w:rPr>
                <w:rtl w:val="0"/>
              </w:rPr>
            </w:r>
          </w:p>
        </w:tc>
        <w:tc>
          <w:tcPr>
            <w:gridSpan w:val="2"/>
            <w:tcBorders>
              <w:left w:color="000000" w:space="0" w:sz="4" w:val="single"/>
              <w:bottom w:color="000000" w:space="0" w:sz="12" w:val="single"/>
            </w:tcBorders>
            <w:shd w:fill="d9d9d9" w:val="clear"/>
          </w:tcPr>
          <w:p w:rsidR="00000000" w:rsidDel="00000000" w:rsidP="00000000" w:rsidRDefault="00000000" w:rsidRPr="00000000" w14:paraId="00000037">
            <w:pPr>
              <w:spacing w:after="0" w:before="0" w:line="240" w:lineRule="auto"/>
              <w:jc w:val="center"/>
              <w:rPr>
                <w:sz w:val="24"/>
                <w:szCs w:val="24"/>
              </w:rPr>
            </w:pPr>
            <w:r w:rsidDel="00000000" w:rsidR="00000000" w:rsidRPr="00000000">
              <w:rPr>
                <w:rtl w:val="0"/>
              </w:rPr>
            </w:r>
          </w:p>
        </w:tc>
        <w:tc>
          <w:tcPr>
            <w:tcBorders>
              <w:bottom w:color="000000" w:space="0" w:sz="12" w:val="single"/>
            </w:tcBorders>
            <w:shd w:fill="d9d9d9" w:val="clear"/>
          </w:tcPr>
          <w:p w:rsidR="00000000" w:rsidDel="00000000" w:rsidP="00000000" w:rsidRDefault="00000000" w:rsidRPr="00000000" w14:paraId="00000039">
            <w:pPr>
              <w:spacing w:after="0" w:before="0" w:line="240" w:lineRule="auto"/>
              <w:jc w:val="center"/>
              <w:rPr>
                <w:sz w:val="24"/>
                <w:szCs w:val="24"/>
              </w:rPr>
            </w:pPr>
            <w:r w:rsidDel="00000000" w:rsidR="00000000" w:rsidRPr="00000000">
              <w:rPr>
                <w:sz w:val="24"/>
                <w:szCs w:val="24"/>
                <w:rtl w:val="0"/>
              </w:rPr>
              <w:t xml:space="preserve">Same as what other particle?</w:t>
            </w:r>
          </w:p>
        </w:tc>
      </w:tr>
      <w:tr>
        <w:trPr>
          <w:cantSplit w:val="0"/>
          <w:trHeight w:val="317" w:hRule="atLeast"/>
          <w:tblHeader w:val="0"/>
        </w:trPr>
        <w:tc>
          <w:tcPr>
            <w:vMerge w:val="restart"/>
            <w:tcBorders>
              <w:top w:color="000000" w:space="0" w:sz="12" w:val="single"/>
              <w:left w:color="000000" w:space="0" w:sz="4" w:val="single"/>
            </w:tcBorders>
            <w:shd w:fill="d9d9d9" w:val="clear"/>
            <w:vAlign w:val="center"/>
          </w:tcPr>
          <w:p w:rsidR="00000000" w:rsidDel="00000000" w:rsidP="00000000" w:rsidRDefault="00000000" w:rsidRPr="00000000" w14:paraId="0000003A">
            <w:pPr>
              <w:spacing w:after="0" w:before="0" w:line="240" w:lineRule="auto"/>
              <w:jc w:val="center"/>
              <w:rPr>
                <w:sz w:val="24"/>
                <w:szCs w:val="24"/>
              </w:rPr>
            </w:pPr>
            <w:r w:rsidDel="00000000" w:rsidR="00000000" w:rsidRPr="00000000">
              <w:rPr>
                <w:sz w:val="24"/>
                <w:szCs w:val="24"/>
                <w:rtl w:val="0"/>
              </w:rPr>
              <w:t xml:space="preserve">alpha particle</w:t>
            </w:r>
          </w:p>
          <w:p w:rsidR="00000000" w:rsidDel="00000000" w:rsidP="00000000" w:rsidRDefault="00000000" w:rsidRPr="00000000" w14:paraId="0000003B">
            <w:pPr>
              <w:spacing w:after="0" w:before="0" w:line="240" w:lineRule="auto"/>
              <w:jc w:val="center"/>
              <w:rPr>
                <w:sz w:val="24"/>
                <w:szCs w:val="24"/>
              </w:rPr>
            </w:pPr>
            <w:r w:rsidDel="00000000" w:rsidR="00000000" w:rsidRPr="00000000">
              <w:rPr>
                <w:rtl w:val="0"/>
              </w:rPr>
            </w:r>
          </w:p>
        </w:tc>
        <w:tc>
          <w:tcPr>
            <w:vMerge w:val="restart"/>
            <w:tcBorders>
              <w:top w:color="000000" w:space="0" w:sz="12" w:val="single"/>
            </w:tcBorders>
            <w:vAlign w:val="center"/>
          </w:tcPr>
          <w:p w:rsidR="00000000" w:rsidDel="00000000" w:rsidP="00000000" w:rsidRDefault="00000000" w:rsidRPr="00000000" w14:paraId="0000003C">
            <w:pPr>
              <w:spacing w:after="0" w:before="0" w:line="240" w:lineRule="auto"/>
              <w:jc w:val="center"/>
              <w:rPr>
                <w:sz w:val="24"/>
                <w:szCs w:val="24"/>
              </w:rPr>
            </w:pPr>
            <w:r w:rsidDel="00000000" w:rsidR="00000000" w:rsidRPr="00000000">
              <w:rPr>
                <w:sz w:val="24"/>
                <w:szCs w:val="24"/>
                <w:rtl w:val="0"/>
              </w:rPr>
              <w:t xml:space="preserve">    </w:t>
            </w:r>
          </w:p>
        </w:tc>
        <w:tc>
          <w:tcPr>
            <w:tcBorders>
              <w:top w:color="000000" w:space="0" w:sz="12" w:val="single"/>
              <w:left w:color="000000" w:space="0" w:sz="4" w:val="single"/>
              <w:right w:color="000000" w:space="0" w:sz="4" w:val="single"/>
            </w:tcBorders>
            <w:shd w:fill="d9d9d9" w:val="clear"/>
          </w:tcPr>
          <w:p w:rsidR="00000000" w:rsidDel="00000000" w:rsidP="00000000" w:rsidRDefault="00000000" w:rsidRPr="00000000" w14:paraId="0000003D">
            <w:pPr>
              <w:spacing w:after="0" w:before="0" w:line="240" w:lineRule="auto"/>
              <w:jc w:val="center"/>
              <w:rPr>
                <w:sz w:val="24"/>
                <w:szCs w:val="24"/>
              </w:rPr>
            </w:pPr>
            <w:r w:rsidDel="00000000" w:rsidR="00000000" w:rsidRPr="00000000">
              <w:rPr>
                <w:sz w:val="24"/>
                <w:szCs w:val="24"/>
                <w:rtl w:val="0"/>
              </w:rPr>
              <w:t xml:space="preserve">MASS</w:t>
            </w:r>
          </w:p>
        </w:tc>
        <w:tc>
          <w:tcPr>
            <w:tcBorders>
              <w:top w:color="000000" w:space="0" w:sz="4" w:val="single"/>
              <w:left w:color="000000" w:space="0" w:sz="4" w:val="single"/>
            </w:tcBorders>
          </w:tcPr>
          <w:p w:rsidR="00000000" w:rsidDel="00000000" w:rsidP="00000000" w:rsidRDefault="00000000" w:rsidRPr="00000000" w14:paraId="0000003E">
            <w:pPr>
              <w:spacing w:after="0" w:before="0" w:line="240" w:lineRule="auto"/>
              <w:jc w:val="center"/>
              <w:rPr>
                <w:sz w:val="24"/>
                <w:szCs w:val="24"/>
              </w:rPr>
            </w:pPr>
            <w:r w:rsidDel="00000000" w:rsidR="00000000" w:rsidRPr="00000000">
              <w:rPr>
                <w:rtl w:val="0"/>
              </w:rPr>
            </w:r>
          </w:p>
        </w:tc>
        <w:tc>
          <w:tcPr>
            <w:vMerge w:val="restart"/>
            <w:tcBorders>
              <w:top w:color="000000" w:space="0" w:sz="4" w:val="single"/>
              <w:right w:color="000000" w:space="0" w:sz="4" w:val="single"/>
            </w:tcBorders>
            <w:vAlign w:val="center"/>
          </w:tcPr>
          <w:p w:rsidR="00000000" w:rsidDel="00000000" w:rsidP="00000000" w:rsidRDefault="00000000" w:rsidRPr="00000000" w14:paraId="0000003F">
            <w:pPr>
              <w:spacing w:after="0" w:before="0" w:line="240" w:lineRule="auto"/>
              <w:jc w:val="center"/>
              <w:rPr>
                <w:sz w:val="24"/>
                <w:szCs w:val="24"/>
              </w:rPr>
            </w:pPr>
            <w:r w:rsidDel="00000000" w:rsidR="00000000" w:rsidRPr="00000000">
              <w:rPr>
                <w:rtl w:val="0"/>
              </w:rPr>
            </w:r>
          </w:p>
        </w:tc>
      </w:tr>
      <w:tr>
        <w:trPr>
          <w:cantSplit w:val="0"/>
          <w:trHeight w:val="317" w:hRule="atLeast"/>
          <w:tblHeader w:val="0"/>
        </w:trPr>
        <w:tc>
          <w:tcPr>
            <w:vMerge w:val="continue"/>
            <w:tcBorders>
              <w:top w:color="000000" w:space="0" w:sz="12" w:val="single"/>
              <w:left w:color="000000" w:space="0" w:sz="4" w:val="single"/>
            </w:tcBorders>
            <w:shd w:fill="d9d9d9" w:val="cle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000000" w:space="0" w:sz="12" w:val="single"/>
            </w:tcBorders>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left w:color="000000" w:space="0" w:sz="4" w:val="single"/>
              <w:bottom w:color="000000" w:space="0" w:sz="12" w:val="single"/>
              <w:right w:color="000000" w:space="0" w:sz="4" w:val="single"/>
            </w:tcBorders>
            <w:shd w:fill="d9d9d9" w:val="clear"/>
          </w:tcPr>
          <w:p w:rsidR="00000000" w:rsidDel="00000000" w:rsidP="00000000" w:rsidRDefault="00000000" w:rsidRPr="00000000" w14:paraId="00000042">
            <w:pPr>
              <w:spacing w:after="0" w:before="0" w:line="240" w:lineRule="auto"/>
              <w:jc w:val="center"/>
              <w:rPr>
                <w:sz w:val="24"/>
                <w:szCs w:val="24"/>
              </w:rPr>
            </w:pPr>
            <w:r w:rsidDel="00000000" w:rsidR="00000000" w:rsidRPr="00000000">
              <w:rPr>
                <w:sz w:val="24"/>
                <w:szCs w:val="24"/>
                <w:rtl w:val="0"/>
              </w:rPr>
              <w:t xml:space="preserve">CHARGE</w:t>
            </w:r>
          </w:p>
        </w:tc>
        <w:tc>
          <w:tcPr>
            <w:tcBorders>
              <w:left w:color="000000" w:space="0" w:sz="4" w:val="single"/>
              <w:bottom w:color="000000" w:space="0" w:sz="12" w:val="single"/>
            </w:tcBorders>
          </w:tcPr>
          <w:p w:rsidR="00000000" w:rsidDel="00000000" w:rsidP="00000000" w:rsidRDefault="00000000" w:rsidRPr="00000000" w14:paraId="00000043">
            <w:pPr>
              <w:spacing w:after="0" w:before="0" w:line="240" w:lineRule="auto"/>
              <w:jc w:val="center"/>
              <w:rPr>
                <w:sz w:val="24"/>
                <w:szCs w:val="24"/>
              </w:rPr>
            </w:pPr>
            <w:r w:rsidDel="00000000" w:rsidR="00000000" w:rsidRPr="00000000">
              <w:rPr>
                <w:rtl w:val="0"/>
              </w:rPr>
            </w:r>
          </w:p>
        </w:tc>
        <w:tc>
          <w:tcPr>
            <w:vMerge w:val="continue"/>
            <w:tcBorders>
              <w:top w:color="000000" w:space="0" w:sz="4" w:val="single"/>
              <w:right w:color="000000" w:space="0" w:sz="4" w:val="single"/>
            </w:tcBorders>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317" w:hRule="atLeast"/>
          <w:tblHeader w:val="0"/>
        </w:trPr>
        <w:tc>
          <w:tcPr>
            <w:vMerge w:val="restart"/>
            <w:tcBorders>
              <w:top w:color="000000" w:space="0" w:sz="12" w:val="single"/>
              <w:left w:color="000000" w:space="0" w:sz="4" w:val="single"/>
            </w:tcBorders>
            <w:shd w:fill="d9d9d9" w:val="clear"/>
            <w:vAlign w:val="center"/>
          </w:tcPr>
          <w:p w:rsidR="00000000" w:rsidDel="00000000" w:rsidP="00000000" w:rsidRDefault="00000000" w:rsidRPr="00000000" w14:paraId="00000045">
            <w:pPr>
              <w:spacing w:after="0" w:before="0" w:line="240" w:lineRule="auto"/>
              <w:jc w:val="center"/>
              <w:rPr>
                <w:sz w:val="24"/>
                <w:szCs w:val="24"/>
              </w:rPr>
            </w:pPr>
            <w:r w:rsidDel="00000000" w:rsidR="00000000" w:rsidRPr="00000000">
              <w:rPr>
                <w:sz w:val="24"/>
                <w:szCs w:val="24"/>
                <w:rtl w:val="0"/>
              </w:rPr>
              <w:t xml:space="preserve">beta particle</w:t>
            </w:r>
          </w:p>
          <w:p w:rsidR="00000000" w:rsidDel="00000000" w:rsidP="00000000" w:rsidRDefault="00000000" w:rsidRPr="00000000" w14:paraId="00000046">
            <w:pPr>
              <w:spacing w:after="0" w:before="0" w:line="240" w:lineRule="auto"/>
              <w:jc w:val="center"/>
              <w:rPr>
                <w:sz w:val="24"/>
                <w:szCs w:val="24"/>
              </w:rPr>
            </w:pPr>
            <w:r w:rsidDel="00000000" w:rsidR="00000000" w:rsidRPr="00000000">
              <w:rPr>
                <w:rtl w:val="0"/>
              </w:rPr>
            </w:r>
          </w:p>
        </w:tc>
        <w:tc>
          <w:tcPr>
            <w:vMerge w:val="restart"/>
            <w:tcBorders>
              <w:top w:color="000000" w:space="0" w:sz="12" w:val="single"/>
            </w:tcBorders>
            <w:vAlign w:val="bottom"/>
          </w:tcPr>
          <w:p w:rsidR="00000000" w:rsidDel="00000000" w:rsidP="00000000" w:rsidRDefault="00000000" w:rsidRPr="00000000" w14:paraId="00000047">
            <w:pPr>
              <w:spacing w:after="0" w:before="0" w:line="240" w:lineRule="auto"/>
              <w:jc w:val="center"/>
              <w:rPr>
                <w:sz w:val="24"/>
                <w:szCs w:val="24"/>
              </w:rPr>
            </w:pPr>
            <w:r w:rsidDel="00000000" w:rsidR="00000000" w:rsidRPr="00000000">
              <w:rPr>
                <w:rtl w:val="0"/>
              </w:rPr>
            </w:r>
          </w:p>
          <w:p w:rsidR="00000000" w:rsidDel="00000000" w:rsidP="00000000" w:rsidRDefault="00000000" w:rsidRPr="00000000" w14:paraId="00000048">
            <w:pPr>
              <w:spacing w:after="0" w:before="0" w:line="240" w:lineRule="auto"/>
              <w:jc w:val="center"/>
              <w:rPr>
                <w:sz w:val="24"/>
                <w:szCs w:val="24"/>
              </w:rPr>
            </w:pPr>
            <w:r w:rsidDel="00000000" w:rsidR="00000000" w:rsidRPr="00000000">
              <w:rPr>
                <w:sz w:val="24"/>
                <w:szCs w:val="24"/>
                <w:rtl w:val="0"/>
              </w:rPr>
              <w:t xml:space="preserve">        </w:t>
            </w:r>
          </w:p>
        </w:tc>
        <w:tc>
          <w:tcPr>
            <w:tcBorders>
              <w:top w:color="000000" w:space="0" w:sz="12" w:val="single"/>
              <w:left w:color="000000" w:space="0" w:sz="4" w:val="single"/>
              <w:right w:color="000000" w:space="0" w:sz="4" w:val="single"/>
            </w:tcBorders>
            <w:shd w:fill="d9d9d9" w:val="clear"/>
          </w:tcPr>
          <w:p w:rsidR="00000000" w:rsidDel="00000000" w:rsidP="00000000" w:rsidRDefault="00000000" w:rsidRPr="00000000" w14:paraId="00000049">
            <w:pPr>
              <w:spacing w:after="0" w:before="0" w:line="240" w:lineRule="auto"/>
              <w:jc w:val="center"/>
              <w:rPr>
                <w:sz w:val="24"/>
                <w:szCs w:val="24"/>
              </w:rPr>
            </w:pPr>
            <w:r w:rsidDel="00000000" w:rsidR="00000000" w:rsidRPr="00000000">
              <w:rPr>
                <w:sz w:val="24"/>
                <w:szCs w:val="24"/>
                <w:rtl w:val="0"/>
              </w:rPr>
              <w:t xml:space="preserve">MASS</w:t>
            </w:r>
          </w:p>
        </w:tc>
        <w:tc>
          <w:tcPr>
            <w:tcBorders>
              <w:top w:color="000000" w:space="0" w:sz="12" w:val="single"/>
              <w:left w:color="000000" w:space="0" w:sz="4" w:val="single"/>
            </w:tcBorders>
          </w:tcPr>
          <w:p w:rsidR="00000000" w:rsidDel="00000000" w:rsidP="00000000" w:rsidRDefault="00000000" w:rsidRPr="00000000" w14:paraId="0000004A">
            <w:pPr>
              <w:spacing w:after="0" w:before="0" w:line="240" w:lineRule="auto"/>
              <w:jc w:val="center"/>
              <w:rPr>
                <w:sz w:val="24"/>
                <w:szCs w:val="24"/>
              </w:rPr>
            </w:pPr>
            <w:r w:rsidDel="00000000" w:rsidR="00000000" w:rsidRPr="00000000">
              <w:rPr>
                <w:rtl w:val="0"/>
              </w:rPr>
            </w:r>
          </w:p>
        </w:tc>
        <w:tc>
          <w:tcPr>
            <w:vMerge w:val="restart"/>
            <w:tcBorders>
              <w:top w:color="000000" w:space="0" w:sz="12" w:val="single"/>
              <w:right w:color="000000" w:space="0" w:sz="4" w:val="single"/>
            </w:tcBorders>
            <w:vAlign w:val="center"/>
          </w:tcPr>
          <w:p w:rsidR="00000000" w:rsidDel="00000000" w:rsidP="00000000" w:rsidRDefault="00000000" w:rsidRPr="00000000" w14:paraId="0000004B">
            <w:pPr>
              <w:spacing w:after="0" w:before="0" w:line="240" w:lineRule="auto"/>
              <w:jc w:val="center"/>
              <w:rPr>
                <w:sz w:val="24"/>
                <w:szCs w:val="24"/>
              </w:rPr>
            </w:pPr>
            <w:r w:rsidDel="00000000" w:rsidR="00000000" w:rsidRPr="00000000">
              <w:rPr>
                <w:rtl w:val="0"/>
              </w:rPr>
            </w:r>
          </w:p>
        </w:tc>
      </w:tr>
      <w:tr>
        <w:trPr>
          <w:cantSplit w:val="0"/>
          <w:trHeight w:val="317" w:hRule="atLeast"/>
          <w:tblHeader w:val="0"/>
        </w:trPr>
        <w:tc>
          <w:tcPr>
            <w:vMerge w:val="continue"/>
            <w:tcBorders>
              <w:top w:color="000000" w:space="0" w:sz="12" w:val="single"/>
              <w:left w:color="000000" w:space="0" w:sz="4" w:val="single"/>
            </w:tcBorders>
            <w:shd w:fill="d9d9d9" w:val="cle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000000" w:space="0" w:sz="12" w:val="single"/>
            </w:tcBorders>
            <w:vAlign w:val="bottom"/>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left w:color="000000" w:space="0" w:sz="4" w:val="single"/>
              <w:bottom w:color="000000" w:space="0" w:sz="12" w:val="single"/>
              <w:right w:color="000000" w:space="0" w:sz="4" w:val="single"/>
            </w:tcBorders>
            <w:shd w:fill="d9d9d9" w:val="clear"/>
          </w:tcPr>
          <w:p w:rsidR="00000000" w:rsidDel="00000000" w:rsidP="00000000" w:rsidRDefault="00000000" w:rsidRPr="00000000" w14:paraId="0000004E">
            <w:pPr>
              <w:spacing w:after="0" w:before="0" w:line="240" w:lineRule="auto"/>
              <w:jc w:val="center"/>
              <w:rPr>
                <w:sz w:val="24"/>
                <w:szCs w:val="24"/>
              </w:rPr>
            </w:pPr>
            <w:r w:rsidDel="00000000" w:rsidR="00000000" w:rsidRPr="00000000">
              <w:rPr>
                <w:sz w:val="24"/>
                <w:szCs w:val="24"/>
                <w:rtl w:val="0"/>
              </w:rPr>
              <w:t xml:space="preserve">CHARGE</w:t>
            </w:r>
          </w:p>
        </w:tc>
        <w:tc>
          <w:tcPr>
            <w:tcBorders>
              <w:left w:color="000000" w:space="0" w:sz="4" w:val="single"/>
              <w:bottom w:color="000000" w:space="0" w:sz="12" w:val="single"/>
            </w:tcBorders>
          </w:tcPr>
          <w:p w:rsidR="00000000" w:rsidDel="00000000" w:rsidP="00000000" w:rsidRDefault="00000000" w:rsidRPr="00000000" w14:paraId="0000004F">
            <w:pPr>
              <w:spacing w:after="0" w:before="0" w:line="240" w:lineRule="auto"/>
              <w:jc w:val="center"/>
              <w:rPr>
                <w:sz w:val="24"/>
                <w:szCs w:val="24"/>
              </w:rPr>
            </w:pPr>
            <w:r w:rsidDel="00000000" w:rsidR="00000000" w:rsidRPr="00000000">
              <w:rPr>
                <w:rtl w:val="0"/>
              </w:rPr>
            </w:r>
          </w:p>
        </w:tc>
        <w:tc>
          <w:tcPr>
            <w:vMerge w:val="continue"/>
            <w:tcBorders>
              <w:top w:color="000000" w:space="0" w:sz="12" w:val="single"/>
              <w:right w:color="000000" w:space="0" w:sz="4" w:val="single"/>
            </w:tcBorders>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317" w:hRule="atLeast"/>
          <w:tblHeader w:val="0"/>
        </w:trPr>
        <w:tc>
          <w:tcPr>
            <w:vMerge w:val="restart"/>
            <w:tcBorders>
              <w:top w:color="000000" w:space="0" w:sz="12" w:val="single"/>
              <w:left w:color="000000" w:space="0" w:sz="4" w:val="single"/>
            </w:tcBorders>
            <w:shd w:fill="d9d9d9" w:val="clear"/>
            <w:vAlign w:val="center"/>
          </w:tcPr>
          <w:p w:rsidR="00000000" w:rsidDel="00000000" w:rsidP="00000000" w:rsidRDefault="00000000" w:rsidRPr="00000000" w14:paraId="00000051">
            <w:pPr>
              <w:spacing w:after="0" w:before="0" w:line="240" w:lineRule="auto"/>
              <w:jc w:val="center"/>
              <w:rPr>
                <w:sz w:val="24"/>
                <w:szCs w:val="24"/>
              </w:rPr>
            </w:pPr>
            <w:r w:rsidDel="00000000" w:rsidR="00000000" w:rsidRPr="00000000">
              <w:rPr>
                <w:sz w:val="24"/>
                <w:szCs w:val="24"/>
                <w:rtl w:val="0"/>
              </w:rPr>
              <w:t xml:space="preserve">gamma radiation</w:t>
            </w:r>
          </w:p>
        </w:tc>
        <w:tc>
          <w:tcPr>
            <w:vMerge w:val="restart"/>
            <w:tcBorders>
              <w:top w:color="000000" w:space="0" w:sz="12" w:val="single"/>
            </w:tcBorders>
            <w:vAlign w:val="center"/>
          </w:tcPr>
          <w:p w:rsidR="00000000" w:rsidDel="00000000" w:rsidP="00000000" w:rsidRDefault="00000000" w:rsidRPr="00000000" w14:paraId="00000052">
            <w:pPr>
              <w:spacing w:after="0" w:before="0" w:line="240" w:lineRule="auto"/>
              <w:jc w:val="center"/>
              <w:rPr>
                <w:sz w:val="24"/>
                <w:szCs w:val="24"/>
              </w:rPr>
            </w:pPr>
            <w:r w:rsidDel="00000000" w:rsidR="00000000" w:rsidRPr="00000000">
              <w:rPr>
                <w:rtl w:val="0"/>
              </w:rPr>
            </w:r>
          </w:p>
          <w:p w:rsidR="00000000" w:rsidDel="00000000" w:rsidP="00000000" w:rsidRDefault="00000000" w:rsidRPr="00000000" w14:paraId="00000053">
            <w:pPr>
              <w:spacing w:after="0" w:before="0" w:line="240" w:lineRule="auto"/>
              <w:jc w:val="center"/>
              <w:rPr>
                <w:sz w:val="24"/>
                <w:szCs w:val="24"/>
              </w:rPr>
            </w:pPr>
            <w:r w:rsidDel="00000000" w:rsidR="00000000" w:rsidRPr="00000000">
              <w:rPr>
                <w:rtl w:val="0"/>
              </w:rPr>
            </w:r>
          </w:p>
        </w:tc>
        <w:tc>
          <w:tcPr>
            <w:tcBorders>
              <w:top w:color="000000" w:space="0" w:sz="12" w:val="single"/>
              <w:left w:color="000000" w:space="0" w:sz="4" w:val="single"/>
              <w:right w:color="000000" w:space="0" w:sz="4" w:val="single"/>
            </w:tcBorders>
            <w:shd w:fill="d9d9d9" w:val="clear"/>
          </w:tcPr>
          <w:p w:rsidR="00000000" w:rsidDel="00000000" w:rsidP="00000000" w:rsidRDefault="00000000" w:rsidRPr="00000000" w14:paraId="00000054">
            <w:pPr>
              <w:spacing w:after="0" w:before="0" w:line="240" w:lineRule="auto"/>
              <w:jc w:val="center"/>
              <w:rPr>
                <w:sz w:val="24"/>
                <w:szCs w:val="24"/>
              </w:rPr>
            </w:pPr>
            <w:r w:rsidDel="00000000" w:rsidR="00000000" w:rsidRPr="00000000">
              <w:rPr>
                <w:sz w:val="24"/>
                <w:szCs w:val="24"/>
                <w:rtl w:val="0"/>
              </w:rPr>
              <w:t xml:space="preserve">MASS</w:t>
            </w:r>
          </w:p>
        </w:tc>
        <w:tc>
          <w:tcPr>
            <w:tcBorders>
              <w:top w:color="000000" w:space="0" w:sz="12" w:val="single"/>
              <w:left w:color="000000" w:space="0" w:sz="4" w:val="single"/>
            </w:tcBorders>
          </w:tcPr>
          <w:p w:rsidR="00000000" w:rsidDel="00000000" w:rsidP="00000000" w:rsidRDefault="00000000" w:rsidRPr="00000000" w14:paraId="00000055">
            <w:pPr>
              <w:spacing w:after="0" w:before="0" w:line="240" w:lineRule="auto"/>
              <w:jc w:val="center"/>
              <w:rPr>
                <w:sz w:val="24"/>
                <w:szCs w:val="24"/>
              </w:rPr>
            </w:pPr>
            <w:r w:rsidDel="00000000" w:rsidR="00000000" w:rsidRPr="00000000">
              <w:rPr>
                <w:rtl w:val="0"/>
              </w:rPr>
            </w:r>
          </w:p>
        </w:tc>
        <w:tc>
          <w:tcPr>
            <w:vMerge w:val="restart"/>
            <w:tcBorders>
              <w:top w:color="000000" w:space="0" w:sz="12" w:val="single"/>
              <w:right w:color="000000" w:space="0" w:sz="4" w:val="single"/>
            </w:tcBorders>
            <w:vAlign w:val="center"/>
          </w:tcPr>
          <w:p w:rsidR="00000000" w:rsidDel="00000000" w:rsidP="00000000" w:rsidRDefault="00000000" w:rsidRPr="00000000" w14:paraId="00000056">
            <w:pPr>
              <w:spacing w:after="0" w:before="0" w:line="240" w:lineRule="auto"/>
              <w:jc w:val="center"/>
              <w:rPr>
                <w:sz w:val="24"/>
                <w:szCs w:val="24"/>
              </w:rPr>
            </w:pPr>
            <w:r w:rsidDel="00000000" w:rsidR="00000000" w:rsidRPr="00000000">
              <w:rPr>
                <w:rtl w:val="0"/>
              </w:rPr>
            </w:r>
          </w:p>
        </w:tc>
      </w:tr>
      <w:tr>
        <w:trPr>
          <w:cantSplit w:val="0"/>
          <w:trHeight w:val="317" w:hRule="atLeast"/>
          <w:tblHeader w:val="0"/>
        </w:trPr>
        <w:tc>
          <w:tcPr>
            <w:vMerge w:val="continue"/>
            <w:tcBorders>
              <w:top w:color="000000" w:space="0" w:sz="12" w:val="single"/>
              <w:left w:color="000000" w:space="0" w:sz="4" w:val="single"/>
            </w:tcBorders>
            <w:shd w:fill="d9d9d9" w:val="cle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000000" w:space="0" w:sz="12" w:val="single"/>
            </w:tcBorders>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left w:color="000000" w:space="0" w:sz="4" w:val="single"/>
              <w:bottom w:color="000000" w:space="0" w:sz="12" w:val="single"/>
              <w:right w:color="000000" w:space="0" w:sz="4" w:val="single"/>
            </w:tcBorders>
            <w:shd w:fill="d9d9d9" w:val="clear"/>
          </w:tcPr>
          <w:p w:rsidR="00000000" w:rsidDel="00000000" w:rsidP="00000000" w:rsidRDefault="00000000" w:rsidRPr="00000000" w14:paraId="00000059">
            <w:pPr>
              <w:spacing w:after="0" w:before="0" w:line="240" w:lineRule="auto"/>
              <w:jc w:val="center"/>
              <w:rPr>
                <w:sz w:val="24"/>
                <w:szCs w:val="24"/>
              </w:rPr>
            </w:pPr>
            <w:r w:rsidDel="00000000" w:rsidR="00000000" w:rsidRPr="00000000">
              <w:rPr>
                <w:sz w:val="24"/>
                <w:szCs w:val="24"/>
                <w:rtl w:val="0"/>
              </w:rPr>
              <w:t xml:space="preserve">CHARGE</w:t>
            </w:r>
          </w:p>
        </w:tc>
        <w:tc>
          <w:tcPr>
            <w:tcBorders>
              <w:left w:color="000000" w:space="0" w:sz="4" w:val="single"/>
              <w:bottom w:color="000000" w:space="0" w:sz="12" w:val="single"/>
            </w:tcBorders>
          </w:tcPr>
          <w:p w:rsidR="00000000" w:rsidDel="00000000" w:rsidP="00000000" w:rsidRDefault="00000000" w:rsidRPr="00000000" w14:paraId="0000005A">
            <w:pPr>
              <w:spacing w:after="0" w:before="0" w:line="240" w:lineRule="auto"/>
              <w:jc w:val="center"/>
              <w:rPr>
                <w:sz w:val="24"/>
                <w:szCs w:val="24"/>
              </w:rPr>
            </w:pPr>
            <w:r w:rsidDel="00000000" w:rsidR="00000000" w:rsidRPr="00000000">
              <w:rPr>
                <w:rtl w:val="0"/>
              </w:rPr>
            </w:r>
          </w:p>
        </w:tc>
        <w:tc>
          <w:tcPr>
            <w:vMerge w:val="continue"/>
            <w:tcBorders>
              <w:top w:color="000000" w:space="0" w:sz="12" w:val="single"/>
              <w:right w:color="000000" w:space="0" w:sz="4" w:val="single"/>
            </w:tcBorders>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317" w:hRule="atLeast"/>
          <w:tblHeader w:val="0"/>
        </w:trPr>
        <w:tc>
          <w:tcPr>
            <w:vMerge w:val="restart"/>
            <w:tcBorders>
              <w:top w:color="000000" w:space="0" w:sz="12" w:val="single"/>
              <w:left w:color="000000" w:space="0" w:sz="4" w:val="single"/>
            </w:tcBorders>
            <w:shd w:fill="d9d9d9" w:val="clear"/>
            <w:vAlign w:val="center"/>
          </w:tcPr>
          <w:p w:rsidR="00000000" w:rsidDel="00000000" w:rsidP="00000000" w:rsidRDefault="00000000" w:rsidRPr="00000000" w14:paraId="0000005C">
            <w:pPr>
              <w:spacing w:after="0" w:before="0" w:line="240" w:lineRule="auto"/>
              <w:jc w:val="center"/>
              <w:rPr>
                <w:sz w:val="24"/>
                <w:szCs w:val="24"/>
              </w:rPr>
            </w:pPr>
            <w:r w:rsidDel="00000000" w:rsidR="00000000" w:rsidRPr="00000000">
              <w:rPr>
                <w:sz w:val="24"/>
                <w:szCs w:val="24"/>
                <w:rtl w:val="0"/>
              </w:rPr>
              <w:t xml:space="preserve">neutron</w:t>
            </w:r>
          </w:p>
          <w:p w:rsidR="00000000" w:rsidDel="00000000" w:rsidP="00000000" w:rsidRDefault="00000000" w:rsidRPr="00000000" w14:paraId="0000005D">
            <w:pPr>
              <w:spacing w:after="0" w:before="0" w:line="240" w:lineRule="auto"/>
              <w:jc w:val="center"/>
              <w:rPr>
                <w:sz w:val="24"/>
                <w:szCs w:val="24"/>
              </w:rPr>
            </w:pPr>
            <w:r w:rsidDel="00000000" w:rsidR="00000000" w:rsidRPr="00000000">
              <w:rPr>
                <w:rtl w:val="0"/>
              </w:rPr>
            </w:r>
          </w:p>
        </w:tc>
        <w:tc>
          <w:tcPr>
            <w:vMerge w:val="restart"/>
            <w:tcBorders>
              <w:top w:color="000000" w:space="0" w:sz="12" w:val="single"/>
            </w:tcBorders>
            <w:vAlign w:val="bottom"/>
          </w:tcPr>
          <w:p w:rsidR="00000000" w:rsidDel="00000000" w:rsidP="00000000" w:rsidRDefault="00000000" w:rsidRPr="00000000" w14:paraId="0000005E">
            <w:pPr>
              <w:spacing w:after="0" w:before="0" w:line="240" w:lineRule="auto"/>
              <w:jc w:val="center"/>
              <w:rPr>
                <w:sz w:val="24"/>
                <w:szCs w:val="24"/>
              </w:rPr>
            </w:pPr>
            <w:r w:rsidDel="00000000" w:rsidR="00000000" w:rsidRPr="00000000">
              <w:rPr>
                <w:rtl w:val="0"/>
              </w:rPr>
            </w:r>
          </w:p>
        </w:tc>
        <w:tc>
          <w:tcPr>
            <w:tcBorders>
              <w:top w:color="000000" w:space="0" w:sz="12" w:val="single"/>
              <w:left w:color="000000" w:space="0" w:sz="4" w:val="single"/>
              <w:right w:color="000000" w:space="0" w:sz="4" w:val="single"/>
            </w:tcBorders>
            <w:shd w:fill="d9d9d9" w:val="clear"/>
          </w:tcPr>
          <w:p w:rsidR="00000000" w:rsidDel="00000000" w:rsidP="00000000" w:rsidRDefault="00000000" w:rsidRPr="00000000" w14:paraId="0000005F">
            <w:pPr>
              <w:spacing w:after="0" w:before="0" w:line="240" w:lineRule="auto"/>
              <w:jc w:val="center"/>
              <w:rPr>
                <w:sz w:val="24"/>
                <w:szCs w:val="24"/>
              </w:rPr>
            </w:pPr>
            <w:r w:rsidDel="00000000" w:rsidR="00000000" w:rsidRPr="00000000">
              <w:rPr>
                <w:sz w:val="24"/>
                <w:szCs w:val="24"/>
                <w:rtl w:val="0"/>
              </w:rPr>
              <w:t xml:space="preserve">MASS</w:t>
            </w:r>
          </w:p>
        </w:tc>
        <w:tc>
          <w:tcPr>
            <w:tcBorders>
              <w:top w:color="000000" w:space="0" w:sz="12" w:val="single"/>
              <w:left w:color="000000" w:space="0" w:sz="4" w:val="single"/>
            </w:tcBorders>
          </w:tcPr>
          <w:p w:rsidR="00000000" w:rsidDel="00000000" w:rsidP="00000000" w:rsidRDefault="00000000" w:rsidRPr="00000000" w14:paraId="00000060">
            <w:pPr>
              <w:spacing w:after="0" w:before="0" w:line="240" w:lineRule="auto"/>
              <w:jc w:val="center"/>
              <w:rPr>
                <w:sz w:val="24"/>
                <w:szCs w:val="24"/>
              </w:rPr>
            </w:pPr>
            <w:r w:rsidDel="00000000" w:rsidR="00000000" w:rsidRPr="00000000">
              <w:rPr>
                <w:rtl w:val="0"/>
              </w:rPr>
            </w:r>
          </w:p>
        </w:tc>
        <w:tc>
          <w:tcPr>
            <w:vMerge w:val="restart"/>
            <w:tcBorders>
              <w:top w:color="000000" w:space="0" w:sz="12" w:val="single"/>
              <w:right w:color="000000" w:space="0" w:sz="4" w:val="single"/>
            </w:tcBorders>
            <w:vAlign w:val="bottom"/>
          </w:tcPr>
          <w:p w:rsidR="00000000" w:rsidDel="00000000" w:rsidP="00000000" w:rsidRDefault="00000000" w:rsidRPr="00000000" w14:paraId="00000061">
            <w:pPr>
              <w:spacing w:after="0" w:before="0" w:line="240" w:lineRule="auto"/>
              <w:jc w:val="center"/>
              <w:rPr>
                <w:sz w:val="24"/>
                <w:szCs w:val="24"/>
              </w:rPr>
            </w:pPr>
            <w:r w:rsidDel="00000000" w:rsidR="00000000" w:rsidRPr="00000000">
              <w:rPr>
                <w:rtl w:val="0"/>
              </w:rPr>
            </w:r>
          </w:p>
        </w:tc>
      </w:tr>
      <w:tr>
        <w:trPr>
          <w:cantSplit w:val="0"/>
          <w:trHeight w:val="317" w:hRule="atLeast"/>
          <w:tblHeader w:val="0"/>
        </w:trPr>
        <w:tc>
          <w:tcPr>
            <w:vMerge w:val="continue"/>
            <w:tcBorders>
              <w:top w:color="000000" w:space="0" w:sz="12" w:val="single"/>
              <w:left w:color="000000" w:space="0" w:sz="4" w:val="single"/>
            </w:tcBorders>
            <w:shd w:fill="d9d9d9" w:val="clea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000000" w:space="0" w:sz="12" w:val="single"/>
            </w:tcBorders>
            <w:vAlign w:val="bottom"/>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left w:color="000000" w:space="0" w:sz="4" w:val="single"/>
              <w:bottom w:color="000000" w:space="0" w:sz="12" w:val="single"/>
              <w:right w:color="000000" w:space="0" w:sz="4" w:val="single"/>
            </w:tcBorders>
            <w:shd w:fill="d9d9d9" w:val="clear"/>
          </w:tcPr>
          <w:p w:rsidR="00000000" w:rsidDel="00000000" w:rsidP="00000000" w:rsidRDefault="00000000" w:rsidRPr="00000000" w14:paraId="00000064">
            <w:pPr>
              <w:spacing w:after="0" w:before="0" w:line="240" w:lineRule="auto"/>
              <w:jc w:val="center"/>
              <w:rPr>
                <w:sz w:val="24"/>
                <w:szCs w:val="24"/>
              </w:rPr>
            </w:pPr>
            <w:r w:rsidDel="00000000" w:rsidR="00000000" w:rsidRPr="00000000">
              <w:rPr>
                <w:sz w:val="24"/>
                <w:szCs w:val="24"/>
                <w:rtl w:val="0"/>
              </w:rPr>
              <w:t xml:space="preserve">CHARGE</w:t>
            </w:r>
          </w:p>
        </w:tc>
        <w:tc>
          <w:tcPr>
            <w:tcBorders>
              <w:left w:color="000000" w:space="0" w:sz="4" w:val="single"/>
              <w:bottom w:color="000000" w:space="0" w:sz="12" w:val="single"/>
            </w:tcBorders>
          </w:tcPr>
          <w:p w:rsidR="00000000" w:rsidDel="00000000" w:rsidP="00000000" w:rsidRDefault="00000000" w:rsidRPr="00000000" w14:paraId="00000065">
            <w:pPr>
              <w:spacing w:after="0" w:before="0" w:line="240" w:lineRule="auto"/>
              <w:jc w:val="center"/>
              <w:rPr>
                <w:sz w:val="24"/>
                <w:szCs w:val="24"/>
              </w:rPr>
            </w:pPr>
            <w:r w:rsidDel="00000000" w:rsidR="00000000" w:rsidRPr="00000000">
              <w:rPr>
                <w:rtl w:val="0"/>
              </w:rPr>
            </w:r>
          </w:p>
        </w:tc>
        <w:tc>
          <w:tcPr>
            <w:vMerge w:val="continue"/>
            <w:tcBorders>
              <w:top w:color="000000" w:space="0" w:sz="12" w:val="single"/>
              <w:right w:color="000000" w:space="0" w:sz="4" w:val="single"/>
            </w:tcBorders>
            <w:vAlign w:val="bottom"/>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317" w:hRule="atLeast"/>
          <w:tblHeader w:val="0"/>
        </w:trPr>
        <w:tc>
          <w:tcPr>
            <w:vMerge w:val="restart"/>
            <w:tcBorders>
              <w:top w:color="000000" w:space="0" w:sz="12" w:val="single"/>
              <w:left w:color="000000" w:space="0" w:sz="4" w:val="single"/>
            </w:tcBorders>
            <w:shd w:fill="d9d9d9" w:val="clear"/>
            <w:vAlign w:val="center"/>
          </w:tcPr>
          <w:p w:rsidR="00000000" w:rsidDel="00000000" w:rsidP="00000000" w:rsidRDefault="00000000" w:rsidRPr="00000000" w14:paraId="00000067">
            <w:pPr>
              <w:spacing w:after="0" w:before="0" w:line="240" w:lineRule="auto"/>
              <w:jc w:val="center"/>
              <w:rPr>
                <w:sz w:val="24"/>
                <w:szCs w:val="24"/>
              </w:rPr>
            </w:pPr>
            <w:r w:rsidDel="00000000" w:rsidR="00000000" w:rsidRPr="00000000">
              <w:rPr>
                <w:sz w:val="24"/>
                <w:szCs w:val="24"/>
                <w:rtl w:val="0"/>
              </w:rPr>
              <w:t xml:space="preserve">proton</w:t>
            </w:r>
          </w:p>
          <w:p w:rsidR="00000000" w:rsidDel="00000000" w:rsidP="00000000" w:rsidRDefault="00000000" w:rsidRPr="00000000" w14:paraId="00000068">
            <w:pPr>
              <w:spacing w:after="0" w:before="0" w:line="240" w:lineRule="auto"/>
              <w:jc w:val="center"/>
              <w:rPr>
                <w:sz w:val="24"/>
                <w:szCs w:val="24"/>
              </w:rPr>
            </w:pPr>
            <w:r w:rsidDel="00000000" w:rsidR="00000000" w:rsidRPr="00000000">
              <w:rPr>
                <w:rtl w:val="0"/>
              </w:rPr>
            </w:r>
          </w:p>
        </w:tc>
        <w:tc>
          <w:tcPr>
            <w:vMerge w:val="restart"/>
            <w:tcBorders>
              <w:top w:color="000000" w:space="0" w:sz="12" w:val="single"/>
            </w:tcBorders>
            <w:vAlign w:val="center"/>
          </w:tcPr>
          <w:p w:rsidR="00000000" w:rsidDel="00000000" w:rsidP="00000000" w:rsidRDefault="00000000" w:rsidRPr="00000000" w14:paraId="00000069">
            <w:pPr>
              <w:spacing w:after="0" w:before="0" w:line="240" w:lineRule="auto"/>
              <w:jc w:val="center"/>
              <w:rPr>
                <w:sz w:val="24"/>
                <w:szCs w:val="24"/>
              </w:rPr>
            </w:pPr>
            <w:r w:rsidDel="00000000" w:rsidR="00000000" w:rsidRPr="00000000">
              <w:rPr>
                <w:rtl w:val="0"/>
              </w:rPr>
            </w:r>
          </w:p>
          <w:p w:rsidR="00000000" w:rsidDel="00000000" w:rsidP="00000000" w:rsidRDefault="00000000" w:rsidRPr="00000000" w14:paraId="0000006A">
            <w:pPr>
              <w:spacing w:after="0" w:before="0" w:line="240" w:lineRule="auto"/>
              <w:jc w:val="center"/>
              <w:rPr>
                <w:sz w:val="24"/>
                <w:szCs w:val="24"/>
              </w:rPr>
            </w:pPr>
            <w:r w:rsidDel="00000000" w:rsidR="00000000" w:rsidRPr="00000000">
              <w:rPr>
                <w:rtl w:val="0"/>
              </w:rPr>
            </w:r>
          </w:p>
        </w:tc>
        <w:tc>
          <w:tcPr>
            <w:tcBorders>
              <w:top w:color="000000" w:space="0" w:sz="12" w:val="single"/>
              <w:left w:color="000000" w:space="0" w:sz="4" w:val="single"/>
              <w:right w:color="000000" w:space="0" w:sz="4" w:val="single"/>
            </w:tcBorders>
            <w:shd w:fill="d9d9d9" w:val="clear"/>
          </w:tcPr>
          <w:p w:rsidR="00000000" w:rsidDel="00000000" w:rsidP="00000000" w:rsidRDefault="00000000" w:rsidRPr="00000000" w14:paraId="0000006B">
            <w:pPr>
              <w:spacing w:after="0" w:before="0" w:line="240" w:lineRule="auto"/>
              <w:jc w:val="center"/>
              <w:rPr>
                <w:sz w:val="24"/>
                <w:szCs w:val="24"/>
              </w:rPr>
            </w:pPr>
            <w:r w:rsidDel="00000000" w:rsidR="00000000" w:rsidRPr="00000000">
              <w:rPr>
                <w:sz w:val="24"/>
                <w:szCs w:val="24"/>
                <w:rtl w:val="0"/>
              </w:rPr>
              <w:t xml:space="preserve">MASS</w:t>
            </w:r>
          </w:p>
        </w:tc>
        <w:tc>
          <w:tcPr>
            <w:tcBorders>
              <w:top w:color="000000" w:space="0" w:sz="12" w:val="single"/>
              <w:left w:color="000000" w:space="0" w:sz="4" w:val="single"/>
            </w:tcBorders>
          </w:tcPr>
          <w:p w:rsidR="00000000" w:rsidDel="00000000" w:rsidP="00000000" w:rsidRDefault="00000000" w:rsidRPr="00000000" w14:paraId="0000006C">
            <w:pPr>
              <w:spacing w:after="0" w:before="0" w:line="240" w:lineRule="auto"/>
              <w:jc w:val="center"/>
              <w:rPr>
                <w:sz w:val="24"/>
                <w:szCs w:val="24"/>
              </w:rPr>
            </w:pPr>
            <w:r w:rsidDel="00000000" w:rsidR="00000000" w:rsidRPr="00000000">
              <w:rPr>
                <w:rtl w:val="0"/>
              </w:rPr>
            </w:r>
          </w:p>
        </w:tc>
        <w:tc>
          <w:tcPr>
            <w:vMerge w:val="restart"/>
            <w:tcBorders>
              <w:top w:color="000000" w:space="0" w:sz="12" w:val="single"/>
              <w:right w:color="000000" w:space="0" w:sz="4" w:val="single"/>
            </w:tcBorders>
            <w:vAlign w:val="center"/>
          </w:tcPr>
          <w:p w:rsidR="00000000" w:rsidDel="00000000" w:rsidP="00000000" w:rsidRDefault="00000000" w:rsidRPr="00000000" w14:paraId="0000006D">
            <w:pPr>
              <w:spacing w:after="0" w:before="0" w:line="240" w:lineRule="auto"/>
              <w:jc w:val="center"/>
              <w:rPr>
                <w:sz w:val="24"/>
                <w:szCs w:val="24"/>
              </w:rPr>
            </w:pPr>
            <w:r w:rsidDel="00000000" w:rsidR="00000000" w:rsidRPr="00000000">
              <w:rPr>
                <w:rtl w:val="0"/>
              </w:rPr>
            </w:r>
          </w:p>
        </w:tc>
      </w:tr>
      <w:tr>
        <w:trPr>
          <w:cantSplit w:val="0"/>
          <w:trHeight w:val="317" w:hRule="atLeast"/>
          <w:tblHeader w:val="0"/>
        </w:trPr>
        <w:tc>
          <w:tcPr>
            <w:vMerge w:val="continue"/>
            <w:tcBorders>
              <w:top w:color="000000" w:space="0" w:sz="12" w:val="single"/>
              <w:left w:color="000000" w:space="0" w:sz="4" w:val="single"/>
            </w:tcBorders>
            <w:shd w:fill="d9d9d9" w:val="clear"/>
            <w:vAlign w:val="cente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000000" w:space="0" w:sz="12" w:val="single"/>
            </w:tcBorders>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left w:color="000000" w:space="0" w:sz="4" w:val="single"/>
              <w:bottom w:color="000000" w:space="0" w:sz="12" w:val="single"/>
              <w:right w:color="000000" w:space="0" w:sz="4" w:val="single"/>
            </w:tcBorders>
            <w:shd w:fill="d9d9d9" w:val="clear"/>
          </w:tcPr>
          <w:p w:rsidR="00000000" w:rsidDel="00000000" w:rsidP="00000000" w:rsidRDefault="00000000" w:rsidRPr="00000000" w14:paraId="00000070">
            <w:pPr>
              <w:spacing w:after="0" w:before="0" w:line="240" w:lineRule="auto"/>
              <w:jc w:val="center"/>
              <w:rPr>
                <w:sz w:val="24"/>
                <w:szCs w:val="24"/>
              </w:rPr>
            </w:pPr>
            <w:r w:rsidDel="00000000" w:rsidR="00000000" w:rsidRPr="00000000">
              <w:rPr>
                <w:sz w:val="24"/>
                <w:szCs w:val="24"/>
                <w:rtl w:val="0"/>
              </w:rPr>
              <w:t xml:space="preserve">CHARGE</w:t>
            </w:r>
          </w:p>
        </w:tc>
        <w:tc>
          <w:tcPr>
            <w:tcBorders>
              <w:left w:color="000000" w:space="0" w:sz="4" w:val="single"/>
              <w:bottom w:color="000000" w:space="0" w:sz="12" w:val="single"/>
            </w:tcBorders>
          </w:tcPr>
          <w:p w:rsidR="00000000" w:rsidDel="00000000" w:rsidP="00000000" w:rsidRDefault="00000000" w:rsidRPr="00000000" w14:paraId="00000071">
            <w:pPr>
              <w:spacing w:after="0" w:before="0" w:line="240" w:lineRule="auto"/>
              <w:jc w:val="center"/>
              <w:rPr>
                <w:sz w:val="24"/>
                <w:szCs w:val="24"/>
              </w:rPr>
            </w:pPr>
            <w:r w:rsidDel="00000000" w:rsidR="00000000" w:rsidRPr="00000000">
              <w:rPr>
                <w:rtl w:val="0"/>
              </w:rPr>
            </w:r>
          </w:p>
        </w:tc>
        <w:tc>
          <w:tcPr>
            <w:vMerge w:val="continue"/>
            <w:tcBorders>
              <w:top w:color="000000" w:space="0" w:sz="12" w:val="single"/>
              <w:right w:color="000000" w:space="0" w:sz="4" w:val="single"/>
            </w:tcBorders>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317" w:hRule="atLeast"/>
          <w:tblHeader w:val="0"/>
        </w:trPr>
        <w:tc>
          <w:tcPr>
            <w:vMerge w:val="restart"/>
            <w:tcBorders>
              <w:top w:color="000000" w:space="0" w:sz="12" w:val="single"/>
              <w:left w:color="000000" w:space="0" w:sz="4" w:val="single"/>
            </w:tcBorders>
            <w:shd w:fill="d9d9d9" w:val="clear"/>
            <w:vAlign w:val="center"/>
          </w:tcPr>
          <w:p w:rsidR="00000000" w:rsidDel="00000000" w:rsidP="00000000" w:rsidRDefault="00000000" w:rsidRPr="00000000" w14:paraId="00000073">
            <w:pPr>
              <w:spacing w:after="0" w:before="0" w:line="240" w:lineRule="auto"/>
              <w:jc w:val="center"/>
              <w:rPr>
                <w:sz w:val="24"/>
                <w:szCs w:val="24"/>
              </w:rPr>
            </w:pPr>
            <w:r w:rsidDel="00000000" w:rsidR="00000000" w:rsidRPr="00000000">
              <w:rPr>
                <w:sz w:val="24"/>
                <w:szCs w:val="24"/>
                <w:rtl w:val="0"/>
              </w:rPr>
              <w:t xml:space="preserve">positron</w:t>
            </w:r>
          </w:p>
          <w:p w:rsidR="00000000" w:rsidDel="00000000" w:rsidP="00000000" w:rsidRDefault="00000000" w:rsidRPr="00000000" w14:paraId="00000074">
            <w:pPr>
              <w:spacing w:after="0" w:before="0" w:line="240" w:lineRule="auto"/>
              <w:jc w:val="center"/>
              <w:rPr>
                <w:sz w:val="24"/>
                <w:szCs w:val="24"/>
              </w:rPr>
            </w:pPr>
            <w:r w:rsidDel="00000000" w:rsidR="00000000" w:rsidRPr="00000000">
              <w:rPr>
                <w:rtl w:val="0"/>
              </w:rPr>
            </w:r>
          </w:p>
        </w:tc>
        <w:tc>
          <w:tcPr>
            <w:vMerge w:val="restart"/>
            <w:tcBorders>
              <w:top w:color="000000" w:space="0" w:sz="12" w:val="single"/>
            </w:tcBorders>
            <w:vAlign w:val="center"/>
          </w:tcPr>
          <w:p w:rsidR="00000000" w:rsidDel="00000000" w:rsidP="00000000" w:rsidRDefault="00000000" w:rsidRPr="00000000" w14:paraId="00000075">
            <w:pPr>
              <w:spacing w:after="0" w:before="0" w:line="240" w:lineRule="auto"/>
              <w:jc w:val="center"/>
              <w:rPr>
                <w:sz w:val="24"/>
                <w:szCs w:val="24"/>
              </w:rPr>
            </w:pPr>
            <w:r w:rsidDel="00000000" w:rsidR="00000000" w:rsidRPr="00000000">
              <w:rPr>
                <w:rtl w:val="0"/>
              </w:rPr>
            </w:r>
          </w:p>
          <w:p w:rsidR="00000000" w:rsidDel="00000000" w:rsidP="00000000" w:rsidRDefault="00000000" w:rsidRPr="00000000" w14:paraId="00000076">
            <w:pPr>
              <w:spacing w:after="0" w:before="0" w:line="240" w:lineRule="auto"/>
              <w:jc w:val="center"/>
              <w:rPr>
                <w:sz w:val="24"/>
                <w:szCs w:val="24"/>
              </w:rPr>
            </w:pPr>
            <w:r w:rsidDel="00000000" w:rsidR="00000000" w:rsidRPr="00000000">
              <w:rPr>
                <w:rtl w:val="0"/>
              </w:rPr>
            </w:r>
          </w:p>
        </w:tc>
        <w:tc>
          <w:tcPr>
            <w:tcBorders>
              <w:top w:color="000000" w:space="0" w:sz="12" w:val="single"/>
              <w:left w:color="000000" w:space="0" w:sz="4" w:val="single"/>
              <w:right w:color="000000" w:space="0" w:sz="4" w:val="single"/>
            </w:tcBorders>
            <w:shd w:fill="d9d9d9" w:val="clear"/>
          </w:tcPr>
          <w:p w:rsidR="00000000" w:rsidDel="00000000" w:rsidP="00000000" w:rsidRDefault="00000000" w:rsidRPr="00000000" w14:paraId="00000077">
            <w:pPr>
              <w:spacing w:after="0" w:before="0" w:line="240" w:lineRule="auto"/>
              <w:jc w:val="center"/>
              <w:rPr>
                <w:sz w:val="24"/>
                <w:szCs w:val="24"/>
              </w:rPr>
            </w:pPr>
            <w:r w:rsidDel="00000000" w:rsidR="00000000" w:rsidRPr="00000000">
              <w:rPr>
                <w:sz w:val="24"/>
                <w:szCs w:val="24"/>
                <w:rtl w:val="0"/>
              </w:rPr>
              <w:t xml:space="preserve">MASS</w:t>
            </w:r>
          </w:p>
        </w:tc>
        <w:tc>
          <w:tcPr>
            <w:tcBorders>
              <w:top w:color="000000" w:space="0" w:sz="12" w:val="single"/>
              <w:left w:color="000000" w:space="0" w:sz="4" w:val="single"/>
              <w:bottom w:color="000000" w:space="0" w:sz="4" w:val="single"/>
            </w:tcBorders>
          </w:tcPr>
          <w:p w:rsidR="00000000" w:rsidDel="00000000" w:rsidP="00000000" w:rsidRDefault="00000000" w:rsidRPr="00000000" w14:paraId="00000078">
            <w:pPr>
              <w:spacing w:after="0" w:before="0" w:line="240" w:lineRule="auto"/>
              <w:jc w:val="center"/>
              <w:rPr>
                <w:sz w:val="24"/>
                <w:szCs w:val="24"/>
              </w:rPr>
            </w:pPr>
            <w:r w:rsidDel="00000000" w:rsidR="00000000" w:rsidRPr="00000000">
              <w:rPr>
                <w:rtl w:val="0"/>
              </w:rPr>
            </w:r>
          </w:p>
        </w:tc>
        <w:tc>
          <w:tcPr>
            <w:vMerge w:val="restart"/>
            <w:tcBorders>
              <w:top w:color="000000" w:space="0" w:sz="12" w:val="single"/>
              <w:bottom w:color="000000" w:space="0" w:sz="4" w:val="single"/>
              <w:right w:color="000000" w:space="0" w:sz="4" w:val="single"/>
            </w:tcBorders>
            <w:vAlign w:val="center"/>
          </w:tcPr>
          <w:p w:rsidR="00000000" w:rsidDel="00000000" w:rsidP="00000000" w:rsidRDefault="00000000" w:rsidRPr="00000000" w14:paraId="00000079">
            <w:pPr>
              <w:spacing w:after="0" w:before="0" w:line="240" w:lineRule="auto"/>
              <w:jc w:val="center"/>
              <w:rPr>
                <w:sz w:val="24"/>
                <w:szCs w:val="24"/>
              </w:rPr>
            </w:pPr>
            <w:r w:rsidDel="00000000" w:rsidR="00000000" w:rsidRPr="00000000">
              <w:rPr>
                <w:rtl w:val="0"/>
              </w:rPr>
            </w:r>
          </w:p>
        </w:tc>
      </w:tr>
      <w:tr>
        <w:trPr>
          <w:cantSplit w:val="0"/>
          <w:trHeight w:val="317" w:hRule="atLeast"/>
          <w:tblHeader w:val="0"/>
        </w:trPr>
        <w:tc>
          <w:tcPr>
            <w:vMerge w:val="continue"/>
            <w:tcBorders>
              <w:top w:color="000000" w:space="0" w:sz="12" w:val="single"/>
              <w:left w:color="000000" w:space="0" w:sz="4" w:val="single"/>
            </w:tcBorders>
            <w:shd w:fill="d9d9d9" w:val="clear"/>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000000" w:space="0" w:sz="12" w:val="single"/>
            </w:tcBorders>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tcBorders>
              <w:left w:color="000000" w:space="0" w:sz="4" w:val="single"/>
            </w:tcBorders>
            <w:shd w:fill="d9d9d9" w:val="clear"/>
          </w:tcPr>
          <w:p w:rsidR="00000000" w:rsidDel="00000000" w:rsidP="00000000" w:rsidRDefault="00000000" w:rsidRPr="00000000" w14:paraId="0000007C">
            <w:pPr>
              <w:spacing w:after="0" w:before="0" w:line="240" w:lineRule="auto"/>
              <w:jc w:val="center"/>
              <w:rPr>
                <w:sz w:val="24"/>
                <w:szCs w:val="24"/>
              </w:rPr>
            </w:pPr>
            <w:r w:rsidDel="00000000" w:rsidR="00000000" w:rsidRPr="00000000">
              <w:rPr>
                <w:sz w:val="24"/>
                <w:szCs w:val="24"/>
                <w:rtl w:val="0"/>
              </w:rPr>
              <w:t xml:space="preserve">CHARGE</w:t>
            </w:r>
          </w:p>
        </w:tc>
        <w:tc>
          <w:tcPr>
            <w:tcBorders>
              <w:top w:color="000000" w:space="0" w:sz="4" w:val="single"/>
            </w:tcBorders>
          </w:tcPr>
          <w:p w:rsidR="00000000" w:rsidDel="00000000" w:rsidP="00000000" w:rsidRDefault="00000000" w:rsidRPr="00000000" w14:paraId="0000007D">
            <w:pPr>
              <w:spacing w:after="0" w:before="0" w:line="240" w:lineRule="auto"/>
              <w:jc w:val="center"/>
              <w:rPr>
                <w:b w:val="1"/>
                <w:sz w:val="24"/>
                <w:szCs w:val="24"/>
              </w:rPr>
            </w:pPr>
            <w:r w:rsidDel="00000000" w:rsidR="00000000" w:rsidRPr="00000000">
              <w:rPr>
                <w:rtl w:val="0"/>
              </w:rPr>
            </w:r>
          </w:p>
        </w:tc>
        <w:tc>
          <w:tcPr>
            <w:vMerge w:val="continue"/>
            <w:tcBorders>
              <w:top w:color="000000" w:space="0" w:sz="12" w:val="single"/>
              <w:bottom w:color="000000" w:space="0" w:sz="4" w:val="single"/>
              <w:right w:color="000000" w:space="0" w:sz="4" w:val="single"/>
            </w:tcBorders>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bl>
    <w:p w:rsidR="00000000" w:rsidDel="00000000" w:rsidP="00000000" w:rsidRDefault="00000000" w:rsidRPr="00000000" w14:paraId="0000007F">
      <w:pPr>
        <w:spacing w:after="0" w:before="0" w:line="240" w:lineRule="auto"/>
        <w:ind w:right="-360"/>
        <w:rPr>
          <w:b w:val="1"/>
          <w:sz w:val="24"/>
          <w:szCs w:val="24"/>
        </w:rPr>
      </w:pPr>
      <w:r w:rsidDel="00000000" w:rsidR="00000000" w:rsidRPr="00000000">
        <w:rPr>
          <w:rtl w:val="0"/>
        </w:rPr>
      </w:r>
    </w:p>
    <w:p w:rsidR="00000000" w:rsidDel="00000000" w:rsidP="00000000" w:rsidRDefault="00000000" w:rsidRPr="00000000" w14:paraId="00000080">
      <w:pPr>
        <w:spacing w:after="0" w:before="0" w:line="240" w:lineRule="auto"/>
        <w:ind w:right="-360"/>
        <w:rPr>
          <w:b w:val="1"/>
          <w:sz w:val="24"/>
          <w:szCs w:val="24"/>
        </w:rPr>
      </w:pPr>
      <w:r w:rsidDel="00000000" w:rsidR="00000000" w:rsidRPr="00000000">
        <w:rPr>
          <w:rtl w:val="0"/>
        </w:rPr>
      </w:r>
    </w:p>
    <w:p w:rsidR="00000000" w:rsidDel="00000000" w:rsidP="00000000" w:rsidRDefault="00000000" w:rsidRPr="00000000" w14:paraId="00000081">
      <w:pPr>
        <w:spacing w:after="0" w:before="0" w:line="240" w:lineRule="auto"/>
        <w:ind w:right="-360"/>
        <w:rPr>
          <w:b w:val="1"/>
          <w:sz w:val="24"/>
          <w:szCs w:val="24"/>
        </w:rPr>
      </w:pPr>
      <w:r w:rsidDel="00000000" w:rsidR="00000000" w:rsidRPr="00000000">
        <w:rPr>
          <w:rtl w:val="0"/>
        </w:rPr>
      </w:r>
    </w:p>
    <w:p w:rsidR="00000000" w:rsidDel="00000000" w:rsidP="00000000" w:rsidRDefault="00000000" w:rsidRPr="00000000" w14:paraId="00000082">
      <w:pPr>
        <w:spacing w:after="0" w:before="0" w:line="240" w:lineRule="auto"/>
        <w:ind w:right="-360"/>
        <w:rPr>
          <w:b w:val="1"/>
          <w:sz w:val="24"/>
          <w:szCs w:val="24"/>
        </w:rPr>
      </w:pPr>
      <w:r w:rsidDel="00000000" w:rsidR="00000000" w:rsidRPr="00000000">
        <w:rPr>
          <w:rtl w:val="0"/>
        </w:rPr>
      </w:r>
    </w:p>
    <w:p w:rsidR="00000000" w:rsidDel="00000000" w:rsidP="00000000" w:rsidRDefault="00000000" w:rsidRPr="00000000" w14:paraId="00000083">
      <w:pPr>
        <w:spacing w:after="0" w:lineRule="auto"/>
        <w:jc w:val="center"/>
        <w:rPr>
          <w:b w:val="1"/>
          <w:sz w:val="24"/>
          <w:szCs w:val="24"/>
        </w:rPr>
      </w:pPr>
      <w:r w:rsidDel="00000000" w:rsidR="00000000" w:rsidRPr="00000000">
        <w:rPr>
          <w:b w:val="1"/>
          <w:sz w:val="24"/>
          <w:szCs w:val="24"/>
          <w:rtl w:val="0"/>
        </w:rPr>
        <w:t xml:space="preserve">Natural Decay</w:t>
      </w:r>
      <w:r w:rsidDel="00000000" w:rsidR="00000000" w:rsidRPr="00000000">
        <w:rPr>
          <w:sz w:val="24"/>
          <w:szCs w:val="24"/>
          <w:rtl w:val="0"/>
        </w:rPr>
        <w:t xml:space="preserve"> Practice</w:t>
      </w:r>
      <w:r w:rsidDel="00000000" w:rsidR="00000000" w:rsidRPr="00000000">
        <w:rPr>
          <w:rtl w:val="0"/>
        </w:rPr>
      </w:r>
    </w:p>
    <w:p w:rsidR="00000000" w:rsidDel="00000000" w:rsidP="00000000" w:rsidRDefault="00000000" w:rsidRPr="00000000" w14:paraId="00000084">
      <w:pPr>
        <w:spacing w:after="0" w:before="0" w:line="240" w:lineRule="auto"/>
        <w:ind w:right="-360"/>
        <w:rPr>
          <w:sz w:val="24"/>
          <w:szCs w:val="24"/>
        </w:rPr>
      </w:pPr>
      <w:r w:rsidDel="00000000" w:rsidR="00000000" w:rsidRPr="00000000">
        <w:rPr>
          <w:b w:val="1"/>
          <w:sz w:val="24"/>
          <w:szCs w:val="24"/>
          <w:rtl w:val="0"/>
        </w:rPr>
        <w:t xml:space="preserve">Writing Nuclear Equations</w:t>
      </w:r>
      <w:r w:rsidDel="00000000" w:rsidR="00000000" w:rsidRPr="00000000">
        <w:rPr>
          <w:sz w:val="24"/>
          <w:szCs w:val="24"/>
          <w:rtl w:val="0"/>
        </w:rPr>
        <w:t xml:space="preserve"> – Use Table N! When elements undergo radioactive decay, they change from one element to another. This happens by losing high energy alpha or beta particles, or by emitting positrons. The process of an atom becoming a different atom is called </w:t>
      </w:r>
      <w:r w:rsidDel="00000000" w:rsidR="00000000" w:rsidRPr="00000000">
        <w:rPr>
          <w:b w:val="1"/>
          <w:sz w:val="24"/>
          <w:szCs w:val="24"/>
          <w:rtl w:val="0"/>
        </w:rPr>
        <w:t xml:space="preserve">transmutation</w:t>
      </w:r>
      <w:r w:rsidDel="00000000" w:rsidR="00000000" w:rsidRPr="00000000">
        <w:rPr>
          <w:sz w:val="24"/>
          <w:szCs w:val="24"/>
          <w:rtl w:val="0"/>
        </w:rPr>
        <w:t xml:space="preserve">. Nuclear equations are written to track the changes that occur during transmutation. When writing nuclear equations, it is important to make sure that mass and charge are conserved. Write the complete nuclear equation for the spontaneous decay of the following nuclides:</w:t>
      </w:r>
    </w:p>
    <w:p w:rsidR="00000000" w:rsidDel="00000000" w:rsidP="00000000" w:rsidRDefault="00000000" w:rsidRPr="00000000" w14:paraId="00000085">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86">
      <w:pPr>
        <w:spacing w:after="0" w:line="240" w:lineRule="auto"/>
        <w:ind w:left="1080" w:hanging="360"/>
        <w:rPr>
          <w:sz w:val="24"/>
          <w:szCs w:val="24"/>
        </w:rPr>
      </w:pPr>
      <w:r w:rsidDel="00000000" w:rsidR="00000000" w:rsidRPr="00000000">
        <w:rPr>
          <w:sz w:val="24"/>
          <w:szCs w:val="24"/>
          <w:rtl w:val="0"/>
        </w:rPr>
        <w:t xml:space="preserve">1.</w:t>
        <w:tab/>
      </w:r>
      <w:r w:rsidDel="00000000" w:rsidR="00000000" w:rsidRPr="00000000">
        <w:rPr>
          <w:sz w:val="24"/>
          <w:szCs w:val="24"/>
          <w:vertAlign w:val="superscript"/>
          <w:rtl w:val="0"/>
        </w:rPr>
        <w:t xml:space="preserve">198</w:t>
      </w:r>
      <w:r w:rsidDel="00000000" w:rsidR="00000000" w:rsidRPr="00000000">
        <w:rPr>
          <w:sz w:val="24"/>
          <w:szCs w:val="24"/>
          <w:rtl w:val="0"/>
        </w:rPr>
        <w:t xml:space="preserve">Au</w:t>
        <w:tab/>
        <w:tab/>
        <w:t xml:space="preserve">_____________________________________________________________</w:t>
        <w:tab/>
        <w:tab/>
        <w:tab/>
        <w:tab/>
        <w:tab/>
      </w:r>
    </w:p>
    <w:p w:rsidR="00000000" w:rsidDel="00000000" w:rsidP="00000000" w:rsidRDefault="00000000" w:rsidRPr="00000000" w14:paraId="00000087">
      <w:pPr>
        <w:spacing w:after="0" w:line="240" w:lineRule="auto"/>
        <w:ind w:left="1080" w:hanging="360"/>
        <w:rPr>
          <w:sz w:val="24"/>
          <w:szCs w:val="24"/>
        </w:rPr>
      </w:pPr>
      <w:r w:rsidDel="00000000" w:rsidR="00000000" w:rsidRPr="00000000">
        <w:rPr>
          <w:sz w:val="24"/>
          <w:szCs w:val="24"/>
          <w:rtl w:val="0"/>
        </w:rPr>
        <w:t xml:space="preserve">2.    iodine-131</w:t>
        <w:tab/>
        <w:t xml:space="preserve">_____________________________________________________________</w:t>
      </w:r>
    </w:p>
    <w:p w:rsidR="00000000" w:rsidDel="00000000" w:rsidP="00000000" w:rsidRDefault="00000000" w:rsidRPr="00000000" w14:paraId="00000088">
      <w:pPr>
        <w:spacing w:after="0" w:line="240" w:lineRule="auto"/>
        <w:ind w:left="1080" w:hanging="360"/>
        <w:rPr>
          <w:sz w:val="24"/>
          <w:szCs w:val="24"/>
        </w:rPr>
      </w:pPr>
      <w:r w:rsidDel="00000000" w:rsidR="00000000" w:rsidRPr="00000000">
        <w:rPr>
          <w:rtl w:val="0"/>
        </w:rPr>
      </w:r>
    </w:p>
    <w:p w:rsidR="00000000" w:rsidDel="00000000" w:rsidP="00000000" w:rsidRDefault="00000000" w:rsidRPr="00000000" w14:paraId="00000089">
      <w:pPr>
        <w:spacing w:after="0" w:line="240" w:lineRule="auto"/>
        <w:ind w:left="1080" w:hanging="360"/>
        <w:rPr>
          <w:sz w:val="24"/>
          <w:szCs w:val="24"/>
        </w:rPr>
      </w:pPr>
      <w:r w:rsidDel="00000000" w:rsidR="00000000" w:rsidRPr="00000000">
        <w:rPr>
          <w:sz w:val="24"/>
          <w:szCs w:val="24"/>
          <w:rtl w:val="0"/>
        </w:rPr>
        <w:t xml:space="preserve">3.</w:t>
        <w:tab/>
      </w:r>
      <w:r w:rsidDel="00000000" w:rsidR="00000000" w:rsidRPr="00000000">
        <w:rPr>
          <w:sz w:val="24"/>
          <w:szCs w:val="24"/>
          <w:vertAlign w:val="superscript"/>
          <w:rtl w:val="0"/>
        </w:rPr>
        <w:t xml:space="preserve">42</w:t>
      </w:r>
      <w:r w:rsidDel="00000000" w:rsidR="00000000" w:rsidRPr="00000000">
        <w:rPr>
          <w:sz w:val="24"/>
          <w:szCs w:val="24"/>
          <w:rtl w:val="0"/>
        </w:rPr>
        <w:t xml:space="preserve">K</w:t>
        <w:tab/>
        <w:tab/>
        <w:tab/>
        <w:t xml:space="preserve">_____________________________________________________________</w:t>
        <w:tab/>
        <w:tab/>
        <w:tab/>
        <w:tab/>
      </w:r>
    </w:p>
    <w:p w:rsidR="00000000" w:rsidDel="00000000" w:rsidP="00000000" w:rsidRDefault="00000000" w:rsidRPr="00000000" w14:paraId="0000008A">
      <w:pPr>
        <w:spacing w:after="0" w:line="240" w:lineRule="auto"/>
        <w:ind w:left="1080" w:hanging="360"/>
        <w:rPr>
          <w:sz w:val="24"/>
          <w:szCs w:val="24"/>
        </w:rPr>
      </w:pPr>
      <w:r w:rsidDel="00000000" w:rsidR="00000000" w:rsidRPr="00000000">
        <w:rPr>
          <w:sz w:val="24"/>
          <w:szCs w:val="24"/>
          <w:rtl w:val="0"/>
        </w:rPr>
        <w:t xml:space="preserve">4.     strontium-90</w:t>
        <w:tab/>
        <w:t xml:space="preserve">_____________________________________________________________</w:t>
      </w:r>
    </w:p>
    <w:p w:rsidR="00000000" w:rsidDel="00000000" w:rsidP="00000000" w:rsidRDefault="00000000" w:rsidRPr="00000000" w14:paraId="0000008B">
      <w:pPr>
        <w:spacing w:after="0" w:line="240" w:lineRule="auto"/>
        <w:ind w:left="1080" w:hanging="360"/>
        <w:rPr>
          <w:sz w:val="24"/>
          <w:szCs w:val="24"/>
        </w:rPr>
      </w:pPr>
      <w:r w:rsidDel="00000000" w:rsidR="00000000" w:rsidRPr="00000000">
        <w:rPr>
          <w:rtl w:val="0"/>
        </w:rPr>
      </w:r>
    </w:p>
    <w:p w:rsidR="00000000" w:rsidDel="00000000" w:rsidP="00000000" w:rsidRDefault="00000000" w:rsidRPr="00000000" w14:paraId="0000008C">
      <w:pPr>
        <w:spacing w:after="0" w:line="240" w:lineRule="auto"/>
        <w:ind w:left="720" w:firstLine="0"/>
        <w:rPr>
          <w:sz w:val="24"/>
          <w:szCs w:val="24"/>
        </w:rPr>
      </w:pPr>
      <w:r w:rsidDel="00000000" w:rsidR="00000000" w:rsidRPr="00000000">
        <w:rPr>
          <w:sz w:val="24"/>
          <w:szCs w:val="24"/>
          <w:rtl w:val="0"/>
        </w:rPr>
        <w:t xml:space="preserve">5.  What is the decay mode for the nuclides above?  ________________</w:t>
      </w:r>
    </w:p>
    <w:p w:rsidR="00000000" w:rsidDel="00000000" w:rsidP="00000000" w:rsidRDefault="00000000" w:rsidRPr="00000000" w14:paraId="0000008D">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8E">
      <w:pPr>
        <w:spacing w:after="0" w:line="240" w:lineRule="auto"/>
        <w:ind w:left="1080" w:hanging="360"/>
        <w:rPr>
          <w:sz w:val="24"/>
          <w:szCs w:val="24"/>
        </w:rPr>
      </w:pPr>
      <w:r w:rsidDel="00000000" w:rsidR="00000000" w:rsidRPr="00000000">
        <w:rPr>
          <w:sz w:val="24"/>
          <w:szCs w:val="24"/>
          <w:rtl w:val="0"/>
        </w:rPr>
        <w:t xml:space="preserve">6.</w:t>
        <w:tab/>
      </w:r>
      <w:r w:rsidDel="00000000" w:rsidR="00000000" w:rsidRPr="00000000">
        <w:rPr>
          <w:sz w:val="24"/>
          <w:szCs w:val="24"/>
          <w:vertAlign w:val="superscript"/>
          <w:rtl w:val="0"/>
        </w:rPr>
        <w:t xml:space="preserve">220</w:t>
      </w:r>
      <w:r w:rsidDel="00000000" w:rsidR="00000000" w:rsidRPr="00000000">
        <w:rPr>
          <w:sz w:val="24"/>
          <w:szCs w:val="24"/>
          <w:rtl w:val="0"/>
        </w:rPr>
        <w:t xml:space="preserve">Fr</w:t>
        <w:tab/>
        <w:tab/>
        <w:t xml:space="preserve">_____________________________________________________________</w:t>
        <w:tab/>
        <w:tab/>
        <w:tab/>
        <w:tab/>
        <w:tab/>
        <w:tab/>
      </w:r>
    </w:p>
    <w:p w:rsidR="00000000" w:rsidDel="00000000" w:rsidP="00000000" w:rsidRDefault="00000000" w:rsidRPr="00000000" w14:paraId="0000008F">
      <w:pPr>
        <w:spacing w:after="0" w:line="240" w:lineRule="auto"/>
        <w:ind w:left="1080" w:hanging="360"/>
        <w:rPr>
          <w:sz w:val="24"/>
          <w:szCs w:val="24"/>
        </w:rPr>
      </w:pPr>
      <w:r w:rsidDel="00000000" w:rsidR="00000000" w:rsidRPr="00000000">
        <w:rPr>
          <w:sz w:val="24"/>
          <w:szCs w:val="24"/>
          <w:rtl w:val="0"/>
        </w:rPr>
        <w:t xml:space="preserve">7.    thorium-232</w:t>
        <w:tab/>
        <w:t xml:space="preserve">_____________________________________________________________</w:t>
      </w:r>
    </w:p>
    <w:p w:rsidR="00000000" w:rsidDel="00000000" w:rsidP="00000000" w:rsidRDefault="00000000" w:rsidRPr="00000000" w14:paraId="00000090">
      <w:pPr>
        <w:spacing w:after="0" w:line="240" w:lineRule="auto"/>
        <w:rPr>
          <w:sz w:val="24"/>
          <w:szCs w:val="24"/>
        </w:rPr>
      </w:pPr>
      <w:r w:rsidDel="00000000" w:rsidR="00000000" w:rsidRPr="00000000">
        <w:rPr>
          <w:rtl w:val="0"/>
        </w:rPr>
      </w:r>
    </w:p>
    <w:p w:rsidR="00000000" w:rsidDel="00000000" w:rsidP="00000000" w:rsidRDefault="00000000" w:rsidRPr="00000000" w14:paraId="00000091">
      <w:pPr>
        <w:spacing w:after="0" w:line="240" w:lineRule="auto"/>
        <w:ind w:left="1080" w:hanging="360"/>
        <w:rPr>
          <w:sz w:val="24"/>
          <w:szCs w:val="24"/>
        </w:rPr>
      </w:pPr>
      <w:r w:rsidDel="00000000" w:rsidR="00000000" w:rsidRPr="00000000">
        <w:rPr>
          <w:sz w:val="24"/>
          <w:szCs w:val="24"/>
          <w:rtl w:val="0"/>
        </w:rPr>
        <w:t xml:space="preserve">8.</w:t>
        <w:tab/>
      </w:r>
      <w:r w:rsidDel="00000000" w:rsidR="00000000" w:rsidRPr="00000000">
        <w:rPr>
          <w:sz w:val="24"/>
          <w:szCs w:val="24"/>
          <w:vertAlign w:val="superscript"/>
          <w:rtl w:val="0"/>
        </w:rPr>
        <w:t xml:space="preserve">239</w:t>
      </w:r>
      <w:r w:rsidDel="00000000" w:rsidR="00000000" w:rsidRPr="00000000">
        <w:rPr>
          <w:sz w:val="24"/>
          <w:szCs w:val="24"/>
          <w:rtl w:val="0"/>
        </w:rPr>
        <w:t xml:space="preserve">Pu</w:t>
        <w:tab/>
        <w:tab/>
        <w:t xml:space="preserve">_____________________________________________________________</w:t>
        <w:tab/>
        <w:tab/>
        <w:tab/>
        <w:tab/>
      </w:r>
    </w:p>
    <w:p w:rsidR="00000000" w:rsidDel="00000000" w:rsidP="00000000" w:rsidRDefault="00000000" w:rsidRPr="00000000" w14:paraId="00000092">
      <w:pPr>
        <w:spacing w:after="0" w:line="240" w:lineRule="auto"/>
        <w:ind w:left="1080" w:hanging="360"/>
        <w:rPr>
          <w:sz w:val="24"/>
          <w:szCs w:val="24"/>
        </w:rPr>
      </w:pPr>
      <w:r w:rsidDel="00000000" w:rsidR="00000000" w:rsidRPr="00000000">
        <w:rPr>
          <w:sz w:val="24"/>
          <w:szCs w:val="24"/>
          <w:rtl w:val="0"/>
        </w:rPr>
        <w:t xml:space="preserve">9.     radon-222</w:t>
        <w:tab/>
        <w:t xml:space="preserve">_____________________________________________________________</w:t>
      </w:r>
    </w:p>
    <w:p w:rsidR="00000000" w:rsidDel="00000000" w:rsidP="00000000" w:rsidRDefault="00000000" w:rsidRPr="00000000" w14:paraId="00000093">
      <w:pPr>
        <w:spacing w:after="0" w:line="240" w:lineRule="auto"/>
        <w:ind w:left="1080" w:hanging="360"/>
        <w:rPr>
          <w:sz w:val="24"/>
          <w:szCs w:val="24"/>
        </w:rPr>
      </w:pPr>
      <w:r w:rsidDel="00000000" w:rsidR="00000000" w:rsidRPr="00000000">
        <w:rPr>
          <w:rtl w:val="0"/>
        </w:rPr>
      </w:r>
    </w:p>
    <w:p w:rsidR="00000000" w:rsidDel="00000000" w:rsidP="00000000" w:rsidRDefault="00000000" w:rsidRPr="00000000" w14:paraId="00000094">
      <w:pPr>
        <w:spacing w:after="0" w:line="240" w:lineRule="auto"/>
        <w:ind w:left="720" w:firstLine="0"/>
        <w:rPr>
          <w:sz w:val="24"/>
          <w:szCs w:val="24"/>
        </w:rPr>
      </w:pPr>
      <w:r w:rsidDel="00000000" w:rsidR="00000000" w:rsidRPr="00000000">
        <w:rPr>
          <w:sz w:val="24"/>
          <w:szCs w:val="24"/>
          <w:rtl w:val="0"/>
        </w:rPr>
        <w:t xml:space="preserve">10.  What is the decay mode for the nuclides above?  ________________</w:t>
      </w:r>
    </w:p>
    <w:p w:rsidR="00000000" w:rsidDel="00000000" w:rsidP="00000000" w:rsidRDefault="00000000" w:rsidRPr="00000000" w14:paraId="00000095">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96">
      <w:pPr>
        <w:spacing w:after="0" w:line="240" w:lineRule="auto"/>
        <w:ind w:left="1080" w:hanging="360"/>
        <w:rPr>
          <w:sz w:val="24"/>
          <w:szCs w:val="24"/>
        </w:rPr>
      </w:pPr>
      <w:r w:rsidDel="00000000" w:rsidR="00000000" w:rsidRPr="00000000">
        <w:rPr>
          <w:sz w:val="24"/>
          <w:szCs w:val="24"/>
          <w:rtl w:val="0"/>
        </w:rPr>
        <w:t xml:space="preserve">11.</w:t>
        <w:tab/>
      </w:r>
      <w:r w:rsidDel="00000000" w:rsidR="00000000" w:rsidRPr="00000000">
        <w:rPr>
          <w:sz w:val="24"/>
          <w:szCs w:val="24"/>
          <w:vertAlign w:val="superscript"/>
          <w:rtl w:val="0"/>
        </w:rPr>
        <w:t xml:space="preserve">37</w:t>
      </w:r>
      <w:r w:rsidDel="00000000" w:rsidR="00000000" w:rsidRPr="00000000">
        <w:rPr>
          <w:sz w:val="24"/>
          <w:szCs w:val="24"/>
          <w:rtl w:val="0"/>
        </w:rPr>
        <w:t xml:space="preserve">Ca</w:t>
        <w:tab/>
        <w:tab/>
        <w:t xml:space="preserve">_____________________________________________________________</w:t>
        <w:tab/>
        <w:tab/>
        <w:tab/>
        <w:tab/>
        <w:tab/>
        <w:tab/>
      </w:r>
    </w:p>
    <w:p w:rsidR="00000000" w:rsidDel="00000000" w:rsidP="00000000" w:rsidRDefault="00000000" w:rsidRPr="00000000" w14:paraId="00000097">
      <w:pPr>
        <w:spacing w:after="0" w:line="240" w:lineRule="auto"/>
        <w:ind w:left="1080" w:hanging="360"/>
        <w:rPr>
          <w:sz w:val="24"/>
          <w:szCs w:val="24"/>
        </w:rPr>
      </w:pPr>
      <w:r w:rsidDel="00000000" w:rsidR="00000000" w:rsidRPr="00000000">
        <w:rPr>
          <w:sz w:val="24"/>
          <w:szCs w:val="24"/>
          <w:rtl w:val="0"/>
        </w:rPr>
        <w:t xml:space="preserve">12.    iron-53</w:t>
        <w:tab/>
        <w:tab/>
        <w:t xml:space="preserve">_____________________________________________________________</w:t>
      </w:r>
    </w:p>
    <w:p w:rsidR="00000000" w:rsidDel="00000000" w:rsidP="00000000" w:rsidRDefault="00000000" w:rsidRPr="00000000" w14:paraId="00000098">
      <w:pPr>
        <w:spacing w:after="0" w:line="240" w:lineRule="auto"/>
        <w:ind w:left="1080" w:hanging="360"/>
        <w:rPr>
          <w:sz w:val="24"/>
          <w:szCs w:val="24"/>
        </w:rPr>
      </w:pPr>
      <w:r w:rsidDel="00000000" w:rsidR="00000000" w:rsidRPr="00000000">
        <w:rPr>
          <w:rtl w:val="0"/>
        </w:rPr>
      </w:r>
    </w:p>
    <w:p w:rsidR="00000000" w:rsidDel="00000000" w:rsidP="00000000" w:rsidRDefault="00000000" w:rsidRPr="00000000" w14:paraId="00000099">
      <w:pPr>
        <w:spacing w:after="0" w:line="240" w:lineRule="auto"/>
        <w:ind w:left="1080" w:hanging="360"/>
        <w:rPr>
          <w:sz w:val="24"/>
          <w:szCs w:val="24"/>
        </w:rPr>
      </w:pPr>
      <w:r w:rsidDel="00000000" w:rsidR="00000000" w:rsidRPr="00000000">
        <w:rPr>
          <w:sz w:val="24"/>
          <w:szCs w:val="24"/>
          <w:rtl w:val="0"/>
        </w:rPr>
        <w:t xml:space="preserve">13.</w:t>
        <w:tab/>
      </w:r>
      <w:r w:rsidDel="00000000" w:rsidR="00000000" w:rsidRPr="00000000">
        <w:rPr>
          <w:sz w:val="24"/>
          <w:szCs w:val="24"/>
          <w:vertAlign w:val="superscript"/>
          <w:rtl w:val="0"/>
        </w:rPr>
        <w:t xml:space="preserve">37</w:t>
      </w:r>
      <w:r w:rsidDel="00000000" w:rsidR="00000000" w:rsidRPr="00000000">
        <w:rPr>
          <w:sz w:val="24"/>
          <w:szCs w:val="24"/>
          <w:rtl w:val="0"/>
        </w:rPr>
        <w:t xml:space="preserve">K</w:t>
        <w:tab/>
        <w:tab/>
        <w:tab/>
        <w:t xml:space="preserve">_____________________________________________________________</w:t>
        <w:tab/>
        <w:tab/>
        <w:tab/>
        <w:tab/>
      </w:r>
    </w:p>
    <w:p w:rsidR="00000000" w:rsidDel="00000000" w:rsidP="00000000" w:rsidRDefault="00000000" w:rsidRPr="00000000" w14:paraId="0000009A">
      <w:pPr>
        <w:spacing w:after="0" w:line="240" w:lineRule="auto"/>
        <w:ind w:left="1080" w:hanging="360"/>
        <w:rPr>
          <w:sz w:val="24"/>
          <w:szCs w:val="24"/>
        </w:rPr>
      </w:pPr>
      <w:r w:rsidDel="00000000" w:rsidR="00000000" w:rsidRPr="00000000">
        <w:rPr>
          <w:sz w:val="24"/>
          <w:szCs w:val="24"/>
          <w:rtl w:val="0"/>
        </w:rPr>
        <w:t xml:space="preserve">14.     neon-19</w:t>
        <w:tab/>
        <w:tab/>
        <w:t xml:space="preserve">_____________________________________________________________</w:t>
      </w:r>
    </w:p>
    <w:p w:rsidR="00000000" w:rsidDel="00000000" w:rsidP="00000000" w:rsidRDefault="00000000" w:rsidRPr="00000000" w14:paraId="0000009B">
      <w:pPr>
        <w:spacing w:after="0" w:line="240" w:lineRule="auto"/>
        <w:ind w:left="1080" w:hanging="360"/>
        <w:rPr>
          <w:sz w:val="24"/>
          <w:szCs w:val="24"/>
        </w:rPr>
      </w:pPr>
      <w:r w:rsidDel="00000000" w:rsidR="00000000" w:rsidRPr="00000000">
        <w:rPr>
          <w:rtl w:val="0"/>
        </w:rPr>
      </w:r>
    </w:p>
    <w:p w:rsidR="00000000" w:rsidDel="00000000" w:rsidP="00000000" w:rsidRDefault="00000000" w:rsidRPr="00000000" w14:paraId="0000009C">
      <w:pPr>
        <w:spacing w:after="0" w:line="240" w:lineRule="auto"/>
        <w:ind w:left="720" w:firstLine="0"/>
        <w:rPr>
          <w:sz w:val="24"/>
          <w:szCs w:val="24"/>
        </w:rPr>
      </w:pPr>
      <w:r w:rsidDel="00000000" w:rsidR="00000000" w:rsidRPr="00000000">
        <w:rPr>
          <w:sz w:val="24"/>
          <w:szCs w:val="24"/>
          <w:rtl w:val="0"/>
        </w:rPr>
        <w:t xml:space="preserve">15.  What is the decay mode for the nuclides above?  ________________</w:t>
      </w:r>
    </w:p>
    <w:p w:rsidR="00000000" w:rsidDel="00000000" w:rsidP="00000000" w:rsidRDefault="00000000" w:rsidRPr="00000000" w14:paraId="0000009D">
      <w:pPr>
        <w:spacing w:after="0" w:line="480" w:lineRule="auto"/>
        <w:rPr>
          <w:sz w:val="24"/>
          <w:szCs w:val="24"/>
        </w:rPr>
      </w:pPr>
      <w:r w:rsidDel="00000000" w:rsidR="00000000" w:rsidRPr="00000000">
        <w:rPr>
          <w:rtl w:val="0"/>
        </w:rPr>
      </w:r>
    </w:p>
    <w:p w:rsidR="00000000" w:rsidDel="00000000" w:rsidP="00000000" w:rsidRDefault="00000000" w:rsidRPr="00000000" w14:paraId="0000009E">
      <w:pPr>
        <w:spacing w:after="0" w:line="480" w:lineRule="auto"/>
        <w:rPr>
          <w:sz w:val="24"/>
          <w:szCs w:val="24"/>
        </w:rPr>
      </w:pPr>
      <w:r w:rsidDel="00000000" w:rsidR="00000000" w:rsidRPr="00000000">
        <w:rPr>
          <w:rtl w:val="0"/>
        </w:rPr>
      </w:r>
    </w:p>
    <w:p w:rsidR="00000000" w:rsidDel="00000000" w:rsidP="00000000" w:rsidRDefault="00000000" w:rsidRPr="00000000" w14:paraId="0000009F">
      <w:pPr>
        <w:spacing w:after="0" w:line="480" w:lineRule="auto"/>
        <w:rPr>
          <w:sz w:val="24"/>
          <w:szCs w:val="24"/>
        </w:rPr>
        <w:sectPr>
          <w:headerReference r:id="rId39" w:type="default"/>
          <w:footerReference r:id="rId40" w:type="default"/>
          <w:pgSz w:h="15840" w:w="12240" w:orient="portrait"/>
          <w:pgMar w:bottom="720" w:top="720" w:left="720" w:right="720" w:header="720" w:footer="720"/>
          <w:pgNumType w:start="1"/>
        </w:sectPr>
      </w:pPr>
      <w:r w:rsidDel="00000000" w:rsidR="00000000" w:rsidRPr="00000000">
        <w:rPr>
          <w:rtl w:val="0"/>
        </w:rPr>
      </w:r>
    </w:p>
    <w:p w:rsidR="00000000" w:rsidDel="00000000" w:rsidP="00000000" w:rsidRDefault="00000000" w:rsidRPr="00000000" w14:paraId="000000A0">
      <w:pPr>
        <w:spacing w:after="0" w:line="240" w:lineRule="auto"/>
        <w:ind w:left="360" w:hanging="360"/>
        <w:rPr>
          <w:sz w:val="24"/>
          <w:szCs w:val="24"/>
        </w:rPr>
      </w:pPr>
      <w:r w:rsidDel="00000000" w:rsidR="00000000" w:rsidRPr="00000000">
        <w:rPr>
          <w:sz w:val="24"/>
          <w:szCs w:val="24"/>
          <w:rtl w:val="0"/>
        </w:rPr>
        <w:t xml:space="preserve">16. </w:t>
        <w:tab/>
        <w:t xml:space="preserve">What is the decay mode of </w:t>
      </w:r>
      <w:r w:rsidDel="00000000" w:rsidR="00000000" w:rsidRPr="00000000">
        <w:rPr>
          <w:sz w:val="24"/>
          <w:szCs w:val="24"/>
          <w:vertAlign w:val="superscript"/>
          <w:rtl w:val="0"/>
        </w:rPr>
        <w:t xml:space="preserve">37</w:t>
      </w:r>
      <w:r w:rsidDel="00000000" w:rsidR="00000000" w:rsidRPr="00000000">
        <w:rPr>
          <w:sz w:val="24"/>
          <w:szCs w:val="24"/>
          <w:rtl w:val="0"/>
        </w:rPr>
        <w:t xml:space="preserve">K?</w:t>
      </w:r>
    </w:p>
    <w:p w:rsidR="00000000" w:rsidDel="00000000" w:rsidP="00000000" w:rsidRDefault="00000000" w:rsidRPr="00000000" w14:paraId="000000A1">
      <w:pPr>
        <w:spacing w:after="0" w:line="240" w:lineRule="auto"/>
        <w:ind w:left="360" w:hanging="360"/>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2028825" cy="438150"/>
            <wp:effectExtent b="0" l="0" r="0" t="0"/>
            <wp:docPr id="129" name="image45.png"/>
            <a:graphic>
              <a:graphicData uri="http://schemas.openxmlformats.org/drawingml/2006/picture">
                <pic:pic>
                  <pic:nvPicPr>
                    <pic:cNvPr id="0" name="image45.png"/>
                    <pic:cNvPicPr preferRelativeResize="0"/>
                  </pic:nvPicPr>
                  <pic:blipFill>
                    <a:blip r:embed="rId41"/>
                    <a:srcRect b="0" l="0" r="8814" t="34343"/>
                    <a:stretch>
                      <a:fillRect/>
                    </a:stretch>
                  </pic:blipFill>
                  <pic:spPr>
                    <a:xfrm>
                      <a:off x="0" y="0"/>
                      <a:ext cx="2028825" cy="43815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280" w:before="280" w:line="240" w:lineRule="auto"/>
        <w:ind w:left="360" w:hanging="360"/>
        <w:rPr>
          <w:color w:val="000000"/>
          <w:sz w:val="24"/>
          <w:szCs w:val="24"/>
        </w:rPr>
      </w:pPr>
      <w:r w:rsidDel="00000000" w:rsidR="00000000" w:rsidRPr="00000000">
        <w:rPr>
          <w:color w:val="000000"/>
          <w:sz w:val="24"/>
          <w:szCs w:val="24"/>
          <w:rtl w:val="0"/>
        </w:rPr>
        <w:t xml:space="preserve">17.</w:t>
        <w:tab/>
        <w:t xml:space="preserve">Which nuclear emission has the greatest penetrating power?</w:t>
        <w:br w:type="textWrapping"/>
        <w:tab/>
        <w:t xml:space="preserve">(1) alpha particle   </w:t>
        <w:tab/>
        <w:t xml:space="preserve">(3) gamma radiation</w:t>
        <w:br w:type="textWrapping"/>
        <w:tab/>
        <w:t xml:space="preserve">(2) beta particle    </w:t>
        <w:tab/>
        <w:t xml:space="preserve">(4) positron</w:t>
      </w:r>
    </w:p>
    <w:p w:rsidR="00000000" w:rsidDel="00000000" w:rsidP="00000000" w:rsidRDefault="00000000" w:rsidRPr="00000000" w14:paraId="000000A3">
      <w:pPr>
        <w:spacing w:after="0" w:line="240" w:lineRule="auto"/>
        <w:ind w:left="360" w:hanging="360"/>
        <w:rPr>
          <w:color w:val="000000"/>
          <w:sz w:val="24"/>
          <w:szCs w:val="24"/>
        </w:rPr>
      </w:pPr>
      <w:r w:rsidDel="00000000" w:rsidR="00000000" w:rsidRPr="00000000">
        <w:rPr>
          <w:color w:val="000000"/>
          <w:sz w:val="24"/>
          <w:szCs w:val="24"/>
          <w:rtl w:val="0"/>
        </w:rPr>
        <w:t xml:space="preserve">18.</w:t>
        <w:tab/>
        <w:t xml:space="preserve">What is the mass number of an alpha particle?</w:t>
        <w:br w:type="textWrapping"/>
        <w:tab/>
        <w:t xml:space="preserve">(1) 1    </w:t>
        <w:tab/>
        <w:t xml:space="preserve">   (</w:t>
      </w:r>
      <w:r w:rsidDel="00000000" w:rsidR="00000000" w:rsidRPr="00000000">
        <w:rPr>
          <w:sz w:val="24"/>
          <w:szCs w:val="24"/>
          <w:rtl w:val="0"/>
        </w:rPr>
        <w:t xml:space="preserve">2</w:t>
      </w:r>
      <w:r w:rsidDel="00000000" w:rsidR="00000000" w:rsidRPr="00000000">
        <w:rPr>
          <w:color w:val="000000"/>
          <w:sz w:val="24"/>
          <w:szCs w:val="24"/>
          <w:rtl w:val="0"/>
        </w:rPr>
        <w:t xml:space="preserve">) 0        (</w:t>
      </w:r>
      <w:r w:rsidDel="00000000" w:rsidR="00000000" w:rsidRPr="00000000">
        <w:rPr>
          <w:sz w:val="24"/>
          <w:szCs w:val="24"/>
          <w:rtl w:val="0"/>
        </w:rPr>
        <w:t xml:space="preserve">3</w:t>
      </w:r>
      <w:r w:rsidDel="00000000" w:rsidR="00000000" w:rsidRPr="00000000">
        <w:rPr>
          <w:color w:val="000000"/>
          <w:sz w:val="24"/>
          <w:szCs w:val="24"/>
          <w:rtl w:val="0"/>
        </w:rPr>
        <w:t xml:space="preserve">) 2       </w:t>
        <w:tab/>
        <w:t xml:space="preserve"> (4) 4</w:t>
      </w:r>
    </w:p>
    <w:p w:rsidR="00000000" w:rsidDel="00000000" w:rsidP="00000000" w:rsidRDefault="00000000" w:rsidRPr="00000000" w14:paraId="000000A4">
      <w:pPr>
        <w:spacing w:after="280" w:before="280" w:line="240" w:lineRule="auto"/>
        <w:ind w:left="360" w:hanging="360"/>
        <w:rPr>
          <w:color w:val="000000"/>
          <w:sz w:val="24"/>
          <w:szCs w:val="24"/>
        </w:rPr>
      </w:pPr>
      <w:r w:rsidDel="00000000" w:rsidR="00000000" w:rsidRPr="00000000">
        <w:rPr>
          <w:color w:val="000000"/>
          <w:sz w:val="24"/>
          <w:szCs w:val="24"/>
          <w:rtl w:val="0"/>
        </w:rPr>
        <w:t xml:space="preserve">19.</w:t>
        <w:tab/>
        <w:t xml:space="preserve">Which nuclear emission has the greatest mass?</w:t>
      </w:r>
      <w:r w:rsidDel="00000000" w:rsidR="00000000" w:rsidRPr="00000000">
        <w:rPr>
          <w:sz w:val="24"/>
          <w:szCs w:val="24"/>
          <w:rtl w:val="0"/>
        </w:rPr>
        <w:t xml:space="preserve"> </w:t>
      </w:r>
      <w:r w:rsidDel="00000000" w:rsidR="00000000" w:rsidRPr="00000000">
        <w:rPr>
          <w:color w:val="000000"/>
          <w:sz w:val="24"/>
          <w:szCs w:val="24"/>
          <w:rtl w:val="0"/>
        </w:rPr>
        <w:t xml:space="preserve">(1) alpha   </w:t>
        <w:tab/>
        <w:t xml:space="preserve">(</w:t>
      </w:r>
      <w:r w:rsidDel="00000000" w:rsidR="00000000" w:rsidRPr="00000000">
        <w:rPr>
          <w:sz w:val="24"/>
          <w:szCs w:val="24"/>
          <w:rtl w:val="0"/>
        </w:rPr>
        <w:t xml:space="preserve">2</w:t>
      </w:r>
      <w:r w:rsidDel="00000000" w:rsidR="00000000" w:rsidRPr="00000000">
        <w:rPr>
          <w:color w:val="000000"/>
          <w:sz w:val="24"/>
          <w:szCs w:val="24"/>
          <w:rtl w:val="0"/>
        </w:rPr>
        <w:t xml:space="preserve">) gamma  (</w:t>
      </w:r>
      <w:r w:rsidDel="00000000" w:rsidR="00000000" w:rsidRPr="00000000">
        <w:rPr>
          <w:sz w:val="24"/>
          <w:szCs w:val="24"/>
          <w:rtl w:val="0"/>
        </w:rPr>
        <w:t xml:space="preserve">3</w:t>
      </w:r>
      <w:r w:rsidDel="00000000" w:rsidR="00000000" w:rsidRPr="00000000">
        <w:rPr>
          <w:color w:val="000000"/>
          <w:sz w:val="24"/>
          <w:szCs w:val="24"/>
          <w:rtl w:val="0"/>
        </w:rPr>
        <w:t xml:space="preserve">) beta </w:t>
      </w:r>
      <w:r w:rsidDel="00000000" w:rsidR="00000000" w:rsidRPr="00000000">
        <w:rPr>
          <w:sz w:val="24"/>
          <w:szCs w:val="24"/>
          <w:rtl w:val="0"/>
        </w:rPr>
        <w:t xml:space="preserve">  </w:t>
      </w:r>
      <w:r w:rsidDel="00000000" w:rsidR="00000000" w:rsidRPr="00000000">
        <w:rPr>
          <w:color w:val="000000"/>
          <w:sz w:val="24"/>
          <w:szCs w:val="24"/>
          <w:rtl w:val="0"/>
        </w:rPr>
        <w:t xml:space="preserve">(4) positron</w:t>
      </w:r>
    </w:p>
    <w:p w:rsidR="00000000" w:rsidDel="00000000" w:rsidP="00000000" w:rsidRDefault="00000000" w:rsidRPr="00000000" w14:paraId="000000A5">
      <w:pPr>
        <w:spacing w:after="280" w:before="280" w:line="240" w:lineRule="auto"/>
        <w:ind w:left="360" w:hanging="360"/>
        <w:rPr>
          <w:color w:val="000000"/>
          <w:sz w:val="24"/>
          <w:szCs w:val="24"/>
        </w:rPr>
      </w:pPr>
      <w:r w:rsidDel="00000000" w:rsidR="00000000" w:rsidRPr="00000000">
        <w:rPr>
          <w:color w:val="000000"/>
          <w:sz w:val="24"/>
          <w:szCs w:val="24"/>
          <w:rtl w:val="0"/>
        </w:rPr>
        <w:t xml:space="preserve">20.</w:t>
        <w:tab/>
        <w:t xml:space="preserve">Which list is arranged in order from the least to the greatest penetrating power?</w:t>
        <w:br w:type="textWrapping"/>
        <w:t xml:space="preserve">(1) alpha particle, beta particle, gamma ray</w:t>
        <w:br w:type="textWrapping"/>
        <w:t xml:space="preserve">(2) alpha particle, gamma ray, beta particle</w:t>
        <w:br w:type="textWrapping"/>
        <w:t xml:space="preserve">(3) gamma ray, beta particle, alpha particle</w:t>
        <w:br w:type="textWrapping"/>
        <w:t xml:space="preserve">(4) beta particle, alpha particle, gamma ray</w:t>
      </w:r>
    </w:p>
    <w:p w:rsidR="00000000" w:rsidDel="00000000" w:rsidP="00000000" w:rsidRDefault="00000000" w:rsidRPr="00000000" w14:paraId="000000A6">
      <w:pPr>
        <w:spacing w:after="280" w:before="280" w:line="240" w:lineRule="auto"/>
        <w:ind w:left="360" w:hanging="360"/>
        <w:rPr>
          <w:color w:val="000000"/>
          <w:sz w:val="24"/>
          <w:szCs w:val="24"/>
        </w:rPr>
      </w:pPr>
      <w:r w:rsidDel="00000000" w:rsidR="00000000" w:rsidRPr="00000000">
        <w:rPr>
          <w:color w:val="000000"/>
          <w:sz w:val="24"/>
          <w:szCs w:val="24"/>
          <w:rtl w:val="0"/>
        </w:rPr>
        <w:t xml:space="preserve">21.</w:t>
        <w:tab/>
        <w:t xml:space="preserve">Which list of radioisotopes contains an alpha emitter, a beta emitter, and a positron emitter?</w:t>
        <w:br w:type="textWrapping"/>
        <w:tab/>
        <w:t xml:space="preserve">(1) C-14, N-16, P-32</w:t>
        <w:br w:type="textWrapping"/>
        <w:tab/>
        <w:t xml:space="preserve">(2) Cs-137, Fr-220, Tc-99</w:t>
        <w:br w:type="textWrapping"/>
        <w:tab/>
        <w:t xml:space="preserve">(3) Kr-85, Ne-19, Rn-222</w:t>
        <w:br w:type="textWrapping"/>
        <w:tab/>
        <w:t xml:space="preserve">(4) Pu-239, Th-232, U-238</w:t>
      </w:r>
    </w:p>
    <w:p w:rsidR="00000000" w:rsidDel="00000000" w:rsidP="00000000" w:rsidRDefault="00000000" w:rsidRPr="00000000" w14:paraId="000000A7">
      <w:pPr>
        <w:spacing w:after="0" w:line="240" w:lineRule="auto"/>
        <w:ind w:left="360" w:hanging="360"/>
        <w:rPr>
          <w:color w:val="000000"/>
          <w:sz w:val="24"/>
          <w:szCs w:val="24"/>
        </w:rPr>
      </w:pPr>
      <w:r w:rsidDel="00000000" w:rsidR="00000000" w:rsidRPr="00000000">
        <w:rPr>
          <w:color w:val="000000"/>
          <w:sz w:val="24"/>
          <w:szCs w:val="24"/>
          <w:rtl w:val="0"/>
        </w:rPr>
        <w:t xml:space="preserve">22.</w:t>
        <w:tab/>
        <w:t xml:space="preserve">Which consists of energy only?</w:t>
        <w:br w:type="textWrapping"/>
        <w:t xml:space="preserve">(1) alpha particle   </w:t>
        <w:tab/>
        <w:t xml:space="preserve">(3) gamma radiation</w:t>
        <w:br w:type="textWrapping"/>
        <w:t xml:space="preserve">(2) beta particle    </w:t>
        <w:tab/>
        <w:tab/>
        <w:t xml:space="preserve">(4) positron</w:t>
      </w:r>
    </w:p>
    <w:p w:rsidR="00000000" w:rsidDel="00000000" w:rsidP="00000000" w:rsidRDefault="00000000" w:rsidRPr="00000000" w14:paraId="000000A8">
      <w:pPr>
        <w:spacing w:after="0" w:line="240" w:lineRule="auto"/>
        <w:ind w:left="360" w:hanging="360"/>
        <w:rPr>
          <w:color w:val="000000"/>
          <w:sz w:val="24"/>
          <w:szCs w:val="24"/>
        </w:rPr>
      </w:pPr>
      <w:r w:rsidDel="00000000" w:rsidR="00000000" w:rsidRPr="00000000">
        <w:rPr>
          <w:rtl w:val="0"/>
        </w:rPr>
      </w:r>
    </w:p>
    <w:p w:rsidR="00000000" w:rsidDel="00000000" w:rsidP="00000000" w:rsidRDefault="00000000" w:rsidRPr="00000000" w14:paraId="000000A9">
      <w:pPr>
        <w:spacing w:after="280" w:before="0" w:line="240" w:lineRule="auto"/>
        <w:ind w:left="360" w:hanging="360"/>
        <w:rPr>
          <w:color w:val="000000"/>
          <w:sz w:val="24"/>
          <w:szCs w:val="24"/>
        </w:rPr>
      </w:pPr>
      <w:r w:rsidDel="00000000" w:rsidR="00000000" w:rsidRPr="00000000">
        <w:rPr>
          <w:color w:val="000000"/>
          <w:sz w:val="24"/>
          <w:szCs w:val="24"/>
          <w:rtl w:val="0"/>
        </w:rPr>
        <w:t xml:space="preserve">23.</w:t>
        <w:tab/>
        <w:t xml:space="preserve">Which group of nuclear emissions is listed in order of increasing charge?</w:t>
        <w:br w:type="textWrapping"/>
        <w:t xml:space="preserve">(1) </w:t>
        <w:tab/>
        <w:t xml:space="preserve">alpha</w:t>
      </w:r>
      <w:r w:rsidDel="00000000" w:rsidR="00000000" w:rsidRPr="00000000">
        <w:rPr>
          <w:sz w:val="24"/>
          <w:szCs w:val="24"/>
          <w:rtl w:val="0"/>
        </w:rPr>
        <w:t xml:space="preserve">, beta, gamma</w:t>
      </w:r>
      <w:r w:rsidDel="00000000" w:rsidR="00000000" w:rsidRPr="00000000">
        <w:rPr>
          <w:color w:val="000000"/>
          <w:sz w:val="24"/>
          <w:szCs w:val="24"/>
          <w:rtl w:val="0"/>
        </w:rPr>
        <w:br w:type="textWrapping"/>
        <w:t xml:space="preserve">(2) </w:t>
        <w:tab/>
        <w:t xml:space="preserve">gamma</w:t>
      </w:r>
      <w:r w:rsidDel="00000000" w:rsidR="00000000" w:rsidRPr="00000000">
        <w:rPr>
          <w:sz w:val="24"/>
          <w:szCs w:val="24"/>
          <w:rtl w:val="0"/>
        </w:rPr>
        <w:t xml:space="preserve">, alpha, beta</w:t>
      </w:r>
      <w:r w:rsidDel="00000000" w:rsidR="00000000" w:rsidRPr="00000000">
        <w:rPr>
          <w:color w:val="000000"/>
          <w:sz w:val="24"/>
          <w:szCs w:val="24"/>
          <w:rtl w:val="0"/>
        </w:rPr>
        <w:br w:type="textWrapping"/>
        <w:t xml:space="preserve">(3) </w:t>
        <w:tab/>
        <w:t xml:space="preserve">positron, alpha</w:t>
      </w:r>
      <w:r w:rsidDel="00000000" w:rsidR="00000000" w:rsidRPr="00000000">
        <w:rPr>
          <w:sz w:val="24"/>
          <w:szCs w:val="24"/>
          <w:rtl w:val="0"/>
        </w:rPr>
        <w:t xml:space="preserve">, </w:t>
      </w:r>
      <w:r w:rsidDel="00000000" w:rsidR="00000000" w:rsidRPr="00000000">
        <w:rPr>
          <w:color w:val="000000"/>
          <w:sz w:val="24"/>
          <w:szCs w:val="24"/>
          <w:rtl w:val="0"/>
        </w:rPr>
        <w:t xml:space="preserve"> neutron</w:t>
        <w:br w:type="textWrapping"/>
        <w:t xml:space="preserve">(4) </w:t>
        <w:tab/>
      </w:r>
      <w:r w:rsidDel="00000000" w:rsidR="00000000" w:rsidRPr="00000000">
        <w:rPr>
          <w:sz w:val="24"/>
          <w:szCs w:val="24"/>
          <w:rtl w:val="0"/>
        </w:rPr>
        <w:t xml:space="preserve">n</w:t>
      </w:r>
      <w:r w:rsidDel="00000000" w:rsidR="00000000" w:rsidRPr="00000000">
        <w:rPr>
          <w:color w:val="000000"/>
          <w:sz w:val="24"/>
          <w:szCs w:val="24"/>
          <w:rtl w:val="0"/>
        </w:rPr>
        <w:t xml:space="preserve">eutron, positron, alpha</w:t>
      </w:r>
    </w:p>
    <w:p w:rsidR="00000000" w:rsidDel="00000000" w:rsidP="00000000" w:rsidRDefault="00000000" w:rsidRPr="00000000" w14:paraId="000000AA">
      <w:pPr>
        <w:spacing w:after="0" w:line="240" w:lineRule="auto"/>
        <w:ind w:left="360" w:hanging="360"/>
        <w:rPr>
          <w:sz w:val="24"/>
          <w:szCs w:val="24"/>
        </w:rPr>
      </w:pPr>
      <w:r w:rsidDel="00000000" w:rsidR="00000000" w:rsidRPr="00000000">
        <w:rPr>
          <w:sz w:val="24"/>
          <w:szCs w:val="24"/>
          <w:rtl w:val="0"/>
        </w:rPr>
        <w:t xml:space="preserve">24.</w:t>
        <w:tab/>
        <w:t xml:space="preserve">Which two radioisotopes have the same decay mode?</w:t>
      </w:r>
    </w:p>
    <w:p w:rsidR="00000000" w:rsidDel="00000000" w:rsidP="00000000" w:rsidRDefault="00000000" w:rsidRPr="00000000" w14:paraId="000000AB">
      <w:pPr>
        <w:spacing w:after="0" w:line="240" w:lineRule="auto"/>
        <w:ind w:left="360" w:hanging="360"/>
        <w:rPr>
          <w:sz w:val="24"/>
          <w:szCs w:val="24"/>
        </w:rPr>
      </w:pPr>
      <w:r w:rsidDel="00000000" w:rsidR="00000000" w:rsidRPr="00000000">
        <w:rPr>
          <w:sz w:val="24"/>
          <w:szCs w:val="24"/>
          <w:rtl w:val="0"/>
        </w:rPr>
        <w:tab/>
        <w:tab/>
        <w:t xml:space="preserve">(1) </w:t>
      </w:r>
      <w:r w:rsidDel="00000000" w:rsidR="00000000" w:rsidRPr="00000000">
        <w:rPr>
          <w:sz w:val="24"/>
          <w:szCs w:val="24"/>
          <w:vertAlign w:val="superscript"/>
          <w:rtl w:val="0"/>
        </w:rPr>
        <w:t xml:space="preserve">37</w:t>
      </w:r>
      <w:r w:rsidDel="00000000" w:rsidR="00000000" w:rsidRPr="00000000">
        <w:rPr>
          <w:sz w:val="24"/>
          <w:szCs w:val="24"/>
          <w:rtl w:val="0"/>
        </w:rPr>
        <w:t xml:space="preserve">Ca and </w:t>
      </w:r>
      <w:r w:rsidDel="00000000" w:rsidR="00000000" w:rsidRPr="00000000">
        <w:rPr>
          <w:sz w:val="24"/>
          <w:szCs w:val="24"/>
          <w:vertAlign w:val="superscript"/>
          <w:rtl w:val="0"/>
        </w:rPr>
        <w:t xml:space="preserve">53</w:t>
      </w:r>
      <w:r w:rsidDel="00000000" w:rsidR="00000000" w:rsidRPr="00000000">
        <w:rPr>
          <w:sz w:val="24"/>
          <w:szCs w:val="24"/>
          <w:rtl w:val="0"/>
        </w:rPr>
        <w:t xml:space="preserve">Fe</w:t>
        <w:tab/>
        <w:t xml:space="preserve">(3) </w:t>
      </w:r>
      <w:r w:rsidDel="00000000" w:rsidR="00000000" w:rsidRPr="00000000">
        <w:rPr>
          <w:sz w:val="24"/>
          <w:szCs w:val="24"/>
          <w:vertAlign w:val="superscript"/>
          <w:rtl w:val="0"/>
        </w:rPr>
        <w:t xml:space="preserve">37</w:t>
      </w:r>
      <w:r w:rsidDel="00000000" w:rsidR="00000000" w:rsidRPr="00000000">
        <w:rPr>
          <w:sz w:val="24"/>
          <w:szCs w:val="24"/>
          <w:rtl w:val="0"/>
        </w:rPr>
        <w:t xml:space="preserve">K and </w:t>
      </w:r>
      <w:r w:rsidDel="00000000" w:rsidR="00000000" w:rsidRPr="00000000">
        <w:rPr>
          <w:sz w:val="24"/>
          <w:szCs w:val="24"/>
          <w:vertAlign w:val="superscript"/>
          <w:rtl w:val="0"/>
        </w:rPr>
        <w:t xml:space="preserve">42</w:t>
      </w:r>
      <w:r w:rsidDel="00000000" w:rsidR="00000000" w:rsidRPr="00000000">
        <w:rPr>
          <w:sz w:val="24"/>
          <w:szCs w:val="24"/>
          <w:rtl w:val="0"/>
        </w:rPr>
        <w:t xml:space="preserve">K</w:t>
      </w:r>
    </w:p>
    <w:p w:rsidR="00000000" w:rsidDel="00000000" w:rsidP="00000000" w:rsidRDefault="00000000" w:rsidRPr="00000000" w14:paraId="000000AC">
      <w:pPr>
        <w:spacing w:after="0" w:line="240" w:lineRule="auto"/>
        <w:ind w:left="360" w:hanging="360"/>
        <w:rPr>
          <w:sz w:val="24"/>
          <w:szCs w:val="24"/>
        </w:rPr>
      </w:pPr>
      <w:r w:rsidDel="00000000" w:rsidR="00000000" w:rsidRPr="00000000">
        <w:rPr>
          <w:sz w:val="24"/>
          <w:szCs w:val="24"/>
          <w:rtl w:val="0"/>
        </w:rPr>
        <w:tab/>
        <w:tab/>
        <w:t xml:space="preserve">(2) </w:t>
      </w:r>
      <w:r w:rsidDel="00000000" w:rsidR="00000000" w:rsidRPr="00000000">
        <w:rPr>
          <w:sz w:val="24"/>
          <w:szCs w:val="24"/>
          <w:vertAlign w:val="superscript"/>
          <w:rtl w:val="0"/>
        </w:rPr>
        <w:t xml:space="preserve">220</w:t>
      </w:r>
      <w:r w:rsidDel="00000000" w:rsidR="00000000" w:rsidRPr="00000000">
        <w:rPr>
          <w:sz w:val="24"/>
          <w:szCs w:val="24"/>
          <w:rtl w:val="0"/>
        </w:rPr>
        <w:t xml:space="preserve">Fr and </w:t>
      </w:r>
      <w:r w:rsidDel="00000000" w:rsidR="00000000" w:rsidRPr="00000000">
        <w:rPr>
          <w:sz w:val="24"/>
          <w:szCs w:val="24"/>
          <w:vertAlign w:val="superscript"/>
          <w:rtl w:val="0"/>
        </w:rPr>
        <w:t xml:space="preserve">60</w:t>
      </w:r>
      <w:r w:rsidDel="00000000" w:rsidR="00000000" w:rsidRPr="00000000">
        <w:rPr>
          <w:sz w:val="24"/>
          <w:szCs w:val="24"/>
          <w:rtl w:val="0"/>
        </w:rPr>
        <w:t xml:space="preserve">Co</w:t>
        <w:tab/>
        <w:t xml:space="preserve">(4)</w:t>
      </w:r>
      <w:r w:rsidDel="00000000" w:rsidR="00000000" w:rsidRPr="00000000">
        <w:rPr>
          <w:sz w:val="24"/>
          <w:szCs w:val="24"/>
          <w:vertAlign w:val="superscript"/>
          <w:rtl w:val="0"/>
        </w:rPr>
        <w:t xml:space="preserve"> 99</w:t>
      </w:r>
      <w:r w:rsidDel="00000000" w:rsidR="00000000" w:rsidRPr="00000000">
        <w:rPr>
          <w:sz w:val="24"/>
          <w:szCs w:val="24"/>
          <w:rtl w:val="0"/>
        </w:rPr>
        <w:t xml:space="preserve">Tc and </w:t>
      </w:r>
      <w:r w:rsidDel="00000000" w:rsidR="00000000" w:rsidRPr="00000000">
        <w:rPr>
          <w:sz w:val="24"/>
          <w:szCs w:val="24"/>
          <w:vertAlign w:val="superscript"/>
          <w:rtl w:val="0"/>
        </w:rPr>
        <w:t xml:space="preserve">19</w:t>
      </w:r>
      <w:r w:rsidDel="00000000" w:rsidR="00000000" w:rsidRPr="00000000">
        <w:rPr>
          <w:sz w:val="24"/>
          <w:szCs w:val="24"/>
          <w:rtl w:val="0"/>
        </w:rPr>
        <w:t xml:space="preserve">Ne</w:t>
      </w:r>
    </w:p>
    <w:p w:rsidR="00000000" w:rsidDel="00000000" w:rsidP="00000000" w:rsidRDefault="00000000" w:rsidRPr="00000000" w14:paraId="000000AD">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AE">
      <w:pPr>
        <w:spacing w:after="0" w:line="240" w:lineRule="auto"/>
        <w:ind w:left="360" w:hanging="360"/>
        <w:rPr>
          <w:sz w:val="24"/>
          <w:szCs w:val="24"/>
        </w:rPr>
      </w:pPr>
      <w:r w:rsidDel="00000000" w:rsidR="00000000" w:rsidRPr="00000000">
        <w:rPr>
          <w:sz w:val="24"/>
          <w:szCs w:val="24"/>
          <w:rtl w:val="0"/>
        </w:rPr>
        <w:t xml:space="preserve">25.</w:t>
        <w:tab/>
        <w:t xml:space="preserve">The chart below shows the spontaneous nuclear decay of U-238 to Th-234 to Pa-234 to U-234.</w:t>
      </w:r>
    </w:p>
    <w:p w:rsidR="00000000" w:rsidDel="00000000" w:rsidP="00000000" w:rsidRDefault="00000000" w:rsidRPr="00000000" w14:paraId="000000AF">
      <w:pPr>
        <w:spacing w:after="0" w:line="240" w:lineRule="auto"/>
        <w:rPr>
          <w:sz w:val="24"/>
          <w:szCs w:val="24"/>
        </w:rPr>
      </w:pPr>
      <w:r w:rsidDel="00000000" w:rsidR="00000000" w:rsidRPr="00000000">
        <w:rPr>
          <w:sz w:val="24"/>
          <w:szCs w:val="24"/>
          <w:rtl w:val="0"/>
        </w:rPr>
        <w:t xml:space="preserve">                  </w:t>
      </w:r>
      <w:r w:rsidDel="00000000" w:rsidR="00000000" w:rsidRPr="00000000">
        <w:rPr>
          <w:sz w:val="24"/>
          <w:szCs w:val="24"/>
        </w:rPr>
        <w:drawing>
          <wp:inline distB="0" distT="0" distL="0" distR="0">
            <wp:extent cx="1743075" cy="1419225"/>
            <wp:effectExtent b="0" l="0" r="0" t="0"/>
            <wp:docPr id="131" name="image44.png"/>
            <a:graphic>
              <a:graphicData uri="http://schemas.openxmlformats.org/drawingml/2006/picture">
                <pic:pic>
                  <pic:nvPicPr>
                    <pic:cNvPr id="0" name="image44.png"/>
                    <pic:cNvPicPr preferRelativeResize="0"/>
                  </pic:nvPicPr>
                  <pic:blipFill>
                    <a:blip r:embed="rId42"/>
                    <a:srcRect b="22426" l="56818" r="9961" t="32318"/>
                    <a:stretch>
                      <a:fillRect/>
                    </a:stretch>
                  </pic:blipFill>
                  <pic:spPr>
                    <a:xfrm>
                      <a:off x="0" y="0"/>
                      <a:ext cx="1743075"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0" w:line="240" w:lineRule="auto"/>
        <w:ind w:left="360" w:firstLine="0"/>
        <w:rPr>
          <w:sz w:val="24"/>
          <w:szCs w:val="24"/>
        </w:rPr>
      </w:pPr>
      <w:r w:rsidDel="00000000" w:rsidR="00000000" w:rsidRPr="00000000">
        <w:rPr>
          <w:sz w:val="24"/>
          <w:szCs w:val="24"/>
          <w:rtl w:val="0"/>
        </w:rPr>
        <w:t xml:space="preserve">What is the correct order of nuclear decay modes for the change from U-238 to U-234?</w:t>
      </w:r>
    </w:p>
    <w:p w:rsidR="00000000" w:rsidDel="00000000" w:rsidP="00000000" w:rsidRDefault="00000000" w:rsidRPr="00000000" w14:paraId="000000B1">
      <w:pPr>
        <w:spacing w:after="0" w:line="240" w:lineRule="auto"/>
        <w:rPr>
          <w:sz w:val="24"/>
          <w:szCs w:val="24"/>
        </w:rPr>
      </w:pPr>
      <w:r w:rsidDel="00000000" w:rsidR="00000000" w:rsidRPr="00000000">
        <w:rPr>
          <w:sz w:val="24"/>
          <w:szCs w:val="24"/>
          <w:rtl w:val="0"/>
        </w:rPr>
        <w:tab/>
      </w:r>
      <w:r w:rsidDel="00000000" w:rsidR="00000000" w:rsidRPr="00000000">
        <w:rPr>
          <w:sz w:val="24"/>
          <w:szCs w:val="24"/>
        </w:rPr>
        <w:drawing>
          <wp:inline distB="0" distT="0" distL="0" distR="0">
            <wp:extent cx="1657350" cy="647700"/>
            <wp:effectExtent b="0" l="0" r="0" t="0"/>
            <wp:docPr id="130" name="image42.png"/>
            <a:graphic>
              <a:graphicData uri="http://schemas.openxmlformats.org/drawingml/2006/picture">
                <pic:pic>
                  <pic:nvPicPr>
                    <pic:cNvPr id="0" name="image42.png"/>
                    <pic:cNvPicPr preferRelativeResize="0"/>
                  </pic:nvPicPr>
                  <pic:blipFill>
                    <a:blip r:embed="rId43"/>
                    <a:srcRect b="18857" l="9380" r="37046" t="46524"/>
                    <a:stretch>
                      <a:fillRect/>
                    </a:stretch>
                  </pic:blipFill>
                  <pic:spPr>
                    <a:xfrm>
                      <a:off x="0" y="0"/>
                      <a:ext cx="165735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spacing w:after="0" w:line="240" w:lineRule="auto"/>
        <w:ind w:left="360" w:hanging="360"/>
        <w:rPr>
          <w:sz w:val="24"/>
          <w:szCs w:val="24"/>
        </w:rPr>
      </w:pPr>
      <w:r w:rsidDel="00000000" w:rsidR="00000000" w:rsidRPr="00000000">
        <w:rPr>
          <w:sz w:val="24"/>
          <w:szCs w:val="24"/>
          <w:rtl w:val="0"/>
        </w:rPr>
        <w:t xml:space="preserve">26.</w:t>
        <w:tab/>
        <w:t xml:space="preserve">As a radioactive element emits gamma radiation only, the atomic number of the element</w:t>
      </w:r>
    </w:p>
    <w:p w:rsidR="00000000" w:rsidDel="00000000" w:rsidP="00000000" w:rsidRDefault="00000000" w:rsidRPr="00000000" w14:paraId="000000B3">
      <w:pPr>
        <w:spacing w:after="0" w:line="240" w:lineRule="auto"/>
        <w:ind w:left="360" w:hanging="360"/>
        <w:rPr>
          <w:sz w:val="24"/>
          <w:szCs w:val="24"/>
        </w:rPr>
      </w:pPr>
      <w:r w:rsidDel="00000000" w:rsidR="00000000" w:rsidRPr="00000000">
        <w:rPr>
          <w:sz w:val="24"/>
          <w:szCs w:val="24"/>
          <w:rtl w:val="0"/>
        </w:rPr>
        <w:tab/>
        <w:t xml:space="preserve">(1) increases (2) decreases (3)  remains same</w:t>
      </w:r>
    </w:p>
    <w:p w:rsidR="00000000" w:rsidDel="00000000" w:rsidP="00000000" w:rsidRDefault="00000000" w:rsidRPr="00000000" w14:paraId="000000B4">
      <w:pPr>
        <w:spacing w:after="0" w:line="240" w:lineRule="auto"/>
        <w:ind w:left="360" w:hanging="360"/>
        <w:rPr>
          <w:sz w:val="24"/>
          <w:szCs w:val="24"/>
        </w:rPr>
      </w:pPr>
      <w:r w:rsidDel="00000000" w:rsidR="00000000" w:rsidRPr="00000000">
        <w:rPr>
          <w:sz w:val="24"/>
          <w:szCs w:val="24"/>
          <w:rtl w:val="0"/>
        </w:rPr>
        <w:tab/>
        <w:tab/>
      </w:r>
    </w:p>
    <w:p w:rsidR="00000000" w:rsidDel="00000000" w:rsidP="00000000" w:rsidRDefault="00000000" w:rsidRPr="00000000" w14:paraId="000000B5">
      <w:pPr>
        <w:spacing w:after="0" w:line="240" w:lineRule="auto"/>
        <w:ind w:left="360" w:hanging="360"/>
        <w:rPr>
          <w:sz w:val="24"/>
          <w:szCs w:val="24"/>
        </w:rPr>
      </w:pPr>
      <w:r w:rsidDel="00000000" w:rsidR="00000000" w:rsidRPr="00000000">
        <w:rPr>
          <w:sz w:val="24"/>
          <w:szCs w:val="24"/>
          <w:rtl w:val="0"/>
        </w:rPr>
        <w:t xml:space="preserve">27.</w:t>
        <w:tab/>
        <w:t xml:space="preserve">As an atom of a radioactive isotope emits an alpha particle, the mass number of the atom</w:t>
      </w:r>
    </w:p>
    <w:p w:rsidR="00000000" w:rsidDel="00000000" w:rsidP="00000000" w:rsidRDefault="00000000" w:rsidRPr="00000000" w14:paraId="000000B6">
      <w:pPr>
        <w:spacing w:after="0" w:line="240" w:lineRule="auto"/>
        <w:ind w:left="360" w:hanging="360"/>
        <w:rPr>
          <w:sz w:val="24"/>
          <w:szCs w:val="24"/>
        </w:rPr>
      </w:pPr>
      <w:r w:rsidDel="00000000" w:rsidR="00000000" w:rsidRPr="00000000">
        <w:rPr>
          <w:sz w:val="24"/>
          <w:szCs w:val="24"/>
          <w:rtl w:val="0"/>
        </w:rPr>
        <w:tab/>
        <w:t xml:space="preserve">(1) increases (2) decreases (3)  remains same</w:t>
      </w:r>
    </w:p>
    <w:p w:rsidR="00000000" w:rsidDel="00000000" w:rsidP="00000000" w:rsidRDefault="00000000" w:rsidRPr="00000000" w14:paraId="000000B7">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0B8">
      <w:pPr>
        <w:spacing w:after="0" w:line="240" w:lineRule="auto"/>
        <w:ind w:left="360" w:hanging="360"/>
        <w:rPr>
          <w:sz w:val="24"/>
          <w:szCs w:val="24"/>
        </w:rPr>
      </w:pPr>
      <w:r w:rsidDel="00000000" w:rsidR="00000000" w:rsidRPr="00000000">
        <w:rPr>
          <w:sz w:val="24"/>
          <w:szCs w:val="24"/>
          <w:rtl w:val="0"/>
        </w:rPr>
        <w:t xml:space="preserve">28.</w:t>
        <w:tab/>
        <w:t xml:space="preserve">A mixture of emanations from radioactive atoms is passed through electrically charged plates, as shown in the diagram below.</w:t>
      </w:r>
    </w:p>
    <w:p w:rsidR="00000000" w:rsidDel="00000000" w:rsidP="00000000" w:rsidRDefault="00000000" w:rsidRPr="00000000" w14:paraId="000000B9">
      <w:pPr>
        <w:spacing w:after="0" w:line="240" w:lineRule="auto"/>
        <w:ind w:left="360" w:hanging="360"/>
        <w:rPr>
          <w:sz w:val="24"/>
          <w:szCs w:val="24"/>
        </w:rPr>
      </w:pPr>
      <w:r w:rsidDel="00000000" w:rsidR="00000000" w:rsidRPr="00000000">
        <w:rPr>
          <w:sz w:val="24"/>
          <w:szCs w:val="24"/>
          <w:rtl w:val="0"/>
        </w:rPr>
        <w:tab/>
        <w:tab/>
      </w:r>
      <w:r w:rsidDel="00000000" w:rsidR="00000000" w:rsidRPr="00000000">
        <w:rPr>
          <w:sz w:val="24"/>
          <w:szCs w:val="24"/>
        </w:rPr>
        <w:drawing>
          <wp:inline distB="0" distT="0" distL="0" distR="0">
            <wp:extent cx="1633538" cy="844125"/>
            <wp:effectExtent b="0" l="0" r="0" t="0"/>
            <wp:docPr id="133" name="image46.png"/>
            <a:graphic>
              <a:graphicData uri="http://schemas.openxmlformats.org/drawingml/2006/picture">
                <pic:pic>
                  <pic:nvPicPr>
                    <pic:cNvPr id="0" name="image46.png"/>
                    <pic:cNvPicPr preferRelativeResize="0"/>
                  </pic:nvPicPr>
                  <pic:blipFill>
                    <a:blip r:embed="rId44"/>
                    <a:srcRect b="41351" l="52988" r="14699" t="29057"/>
                    <a:stretch>
                      <a:fillRect/>
                    </a:stretch>
                  </pic:blipFill>
                  <pic:spPr>
                    <a:xfrm>
                      <a:off x="0" y="0"/>
                      <a:ext cx="1633538" cy="844125"/>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after="0" w:line="240" w:lineRule="auto"/>
        <w:ind w:left="360" w:hanging="360"/>
        <w:rPr>
          <w:sz w:val="24"/>
          <w:szCs w:val="24"/>
        </w:rPr>
      </w:pPr>
      <w:r w:rsidDel="00000000" w:rsidR="00000000" w:rsidRPr="00000000">
        <w:rPr>
          <w:sz w:val="24"/>
          <w:szCs w:val="24"/>
          <w:rtl w:val="0"/>
        </w:rPr>
        <w:tab/>
        <w:t xml:space="preserve">The nuclear emanations 1, 2, and 3 are called, respectively</w:t>
      </w:r>
    </w:p>
    <w:p w:rsidR="00000000" w:rsidDel="00000000" w:rsidP="00000000" w:rsidRDefault="00000000" w:rsidRPr="00000000" w14:paraId="000000BB">
      <w:pPr>
        <w:spacing w:after="0" w:line="240" w:lineRule="auto"/>
        <w:ind w:left="360" w:hanging="360"/>
        <w:rPr>
          <w:sz w:val="24"/>
          <w:szCs w:val="24"/>
        </w:rPr>
      </w:pPr>
      <w:r w:rsidDel="00000000" w:rsidR="00000000" w:rsidRPr="00000000">
        <w:rPr>
          <w:sz w:val="24"/>
          <w:szCs w:val="24"/>
          <w:rtl w:val="0"/>
        </w:rPr>
        <w:tab/>
        <w:tab/>
        <w:t xml:space="preserve">(1) alpha, beta, and gamma</w:t>
      </w:r>
    </w:p>
    <w:p w:rsidR="00000000" w:rsidDel="00000000" w:rsidP="00000000" w:rsidRDefault="00000000" w:rsidRPr="00000000" w14:paraId="000000BC">
      <w:pPr>
        <w:spacing w:after="0" w:line="240" w:lineRule="auto"/>
        <w:ind w:left="360" w:hanging="360"/>
        <w:rPr>
          <w:sz w:val="24"/>
          <w:szCs w:val="24"/>
        </w:rPr>
      </w:pPr>
      <w:r w:rsidDel="00000000" w:rsidR="00000000" w:rsidRPr="00000000">
        <w:rPr>
          <w:sz w:val="24"/>
          <w:szCs w:val="24"/>
          <w:rtl w:val="0"/>
        </w:rPr>
        <w:tab/>
        <w:tab/>
        <w:t xml:space="preserve">(2) beta, gamma, and alpha</w:t>
      </w:r>
    </w:p>
    <w:p w:rsidR="00000000" w:rsidDel="00000000" w:rsidP="00000000" w:rsidRDefault="00000000" w:rsidRPr="00000000" w14:paraId="000000BD">
      <w:pPr>
        <w:spacing w:after="0" w:line="240" w:lineRule="auto"/>
        <w:ind w:left="360" w:hanging="360"/>
        <w:rPr>
          <w:sz w:val="24"/>
          <w:szCs w:val="24"/>
        </w:rPr>
      </w:pPr>
      <w:r w:rsidDel="00000000" w:rsidR="00000000" w:rsidRPr="00000000">
        <w:rPr>
          <w:sz w:val="24"/>
          <w:szCs w:val="24"/>
          <w:rtl w:val="0"/>
        </w:rPr>
        <w:tab/>
        <w:tab/>
        <w:t xml:space="preserve">(3) gamma, alpha, and beta</w:t>
      </w:r>
    </w:p>
    <w:p w:rsidR="00000000" w:rsidDel="00000000" w:rsidP="00000000" w:rsidRDefault="00000000" w:rsidRPr="00000000" w14:paraId="000000BE">
      <w:pPr>
        <w:spacing w:after="0" w:line="240" w:lineRule="auto"/>
        <w:ind w:left="360" w:hanging="360"/>
        <w:rPr>
          <w:sz w:val="24"/>
          <w:szCs w:val="24"/>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sz w:val="24"/>
          <w:szCs w:val="24"/>
          <w:rtl w:val="0"/>
        </w:rPr>
        <w:tab/>
        <w:tab/>
        <w:t xml:space="preserve">(4) gamma, beta, and alpha</w:t>
      </w:r>
    </w:p>
    <w:p w:rsidR="00000000" w:rsidDel="00000000" w:rsidP="00000000" w:rsidRDefault="00000000" w:rsidRPr="00000000" w14:paraId="000000BF">
      <w:pPr>
        <w:spacing w:after="0" w:line="240" w:lineRule="auto"/>
        <w:rPr>
          <w:sz w:val="24"/>
          <w:szCs w:val="24"/>
        </w:rPr>
      </w:pPr>
      <w:r w:rsidDel="00000000" w:rsidR="00000000" w:rsidRPr="00000000">
        <w:rPr>
          <w:sz w:val="24"/>
          <w:szCs w:val="24"/>
          <w:rtl w:val="0"/>
        </w:rPr>
        <w:t xml:space="preserve">29. In a paper-making factory, beta radiation is used to check that the paper being produced is the correct thickness. If the paper gets too thin, the reading on the detector increases causing the rollers to move apart to make the paper thicker. If the paper gets too thick, the reading on the detector goes down causing the rollers to move closer together. A diagram of this set-up is shown below:</w:t>
      </w:r>
    </w:p>
    <w:p w:rsidR="00000000" w:rsidDel="00000000" w:rsidP="00000000" w:rsidRDefault="00000000" w:rsidRPr="00000000" w14:paraId="000000C0">
      <w:pPr>
        <w:spacing w:line="36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76200</wp:posOffset>
                </wp:positionV>
                <wp:extent cx="4238625" cy="1391285"/>
                <wp:effectExtent b="0" l="0" r="0" t="0"/>
                <wp:wrapNone/>
                <wp:docPr id="93" name=""/>
                <a:graphic>
                  <a:graphicData uri="http://schemas.microsoft.com/office/word/2010/wordprocessingShape">
                    <wps:wsp>
                      <wps:cNvSpPr/>
                      <wps:cNvPr id="19" name="Shape 19"/>
                      <wps:spPr>
                        <a:xfrm>
                          <a:off x="3231450" y="3089120"/>
                          <a:ext cx="4229100" cy="13817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76200</wp:posOffset>
                </wp:positionV>
                <wp:extent cx="4238625" cy="1391285"/>
                <wp:effectExtent b="0" l="0" r="0" t="0"/>
                <wp:wrapNone/>
                <wp:docPr id="93" name="image64.png"/>
                <a:graphic>
                  <a:graphicData uri="http://schemas.openxmlformats.org/drawingml/2006/picture">
                    <pic:pic>
                      <pic:nvPicPr>
                        <pic:cNvPr id="0" name="image64.png"/>
                        <pic:cNvPicPr preferRelativeResize="0"/>
                      </pic:nvPicPr>
                      <pic:blipFill>
                        <a:blip r:embed="rId45"/>
                        <a:srcRect/>
                        <a:stretch>
                          <a:fillRect/>
                        </a:stretch>
                      </pic:blipFill>
                      <pic:spPr>
                        <a:xfrm>
                          <a:off x="0" y="0"/>
                          <a:ext cx="4238625" cy="13912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304800</wp:posOffset>
                </wp:positionV>
                <wp:extent cx="923925" cy="352425"/>
                <wp:effectExtent b="0" l="0" r="0" t="0"/>
                <wp:wrapNone/>
                <wp:docPr id="96" name=""/>
                <a:graphic>
                  <a:graphicData uri="http://schemas.microsoft.com/office/word/2010/wordprocessingShape">
                    <wps:wsp>
                      <wps:cNvSpPr/>
                      <wps:cNvPr id="22" name="Shape 22"/>
                      <wps:spPr>
                        <a:xfrm>
                          <a:off x="4888800" y="3608550"/>
                          <a:ext cx="914400" cy="342900"/>
                        </a:xfrm>
                        <a:prstGeom prst="rect">
                          <a:avLst/>
                        </a:prstGeom>
                        <a:solidFill>
                          <a:srgbClr val="C0C0C0"/>
                        </a:solidFill>
                        <a:ln cap="flat" cmpd="sng" w="9525">
                          <a:solidFill>
                            <a:srgbClr val="C0C0C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detector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304800</wp:posOffset>
                </wp:positionV>
                <wp:extent cx="923925" cy="352425"/>
                <wp:effectExtent b="0" l="0" r="0" t="0"/>
                <wp:wrapNone/>
                <wp:docPr id="96" name="image67.png"/>
                <a:graphic>
                  <a:graphicData uri="http://schemas.openxmlformats.org/drawingml/2006/picture">
                    <pic:pic>
                      <pic:nvPicPr>
                        <pic:cNvPr id="0" name="image67.png"/>
                        <pic:cNvPicPr preferRelativeResize="0"/>
                      </pic:nvPicPr>
                      <pic:blipFill>
                        <a:blip r:embed="rId46"/>
                        <a:srcRect/>
                        <a:stretch>
                          <a:fillRect/>
                        </a:stretch>
                      </pic:blipFill>
                      <pic:spPr>
                        <a:xfrm>
                          <a:off x="0" y="0"/>
                          <a:ext cx="9239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381000</wp:posOffset>
                </wp:positionV>
                <wp:extent cx="609600" cy="276225"/>
                <wp:effectExtent b="0" l="0" r="0" t="0"/>
                <wp:wrapNone/>
                <wp:docPr id="92" name=""/>
                <a:graphic>
                  <a:graphicData uri="http://schemas.microsoft.com/office/word/2010/wordprocessingShape">
                    <wps:wsp>
                      <wps:cNvSpPr/>
                      <wps:cNvPr id="18" name="Shape 18"/>
                      <wps:spPr>
                        <a:xfrm>
                          <a:off x="5045963" y="3646650"/>
                          <a:ext cx="600075" cy="2667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rollers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381000</wp:posOffset>
                </wp:positionV>
                <wp:extent cx="609600" cy="276225"/>
                <wp:effectExtent b="0" l="0" r="0" t="0"/>
                <wp:wrapNone/>
                <wp:docPr id="92" name="image63.png"/>
                <a:graphic>
                  <a:graphicData uri="http://schemas.openxmlformats.org/drawingml/2006/picture">
                    <pic:pic>
                      <pic:nvPicPr>
                        <pic:cNvPr id="0" name="image63.png"/>
                        <pic:cNvPicPr preferRelativeResize="0"/>
                      </pic:nvPicPr>
                      <pic:blipFill>
                        <a:blip r:embed="rId47"/>
                        <a:srcRect/>
                        <a:stretch>
                          <a:fillRect/>
                        </a:stretch>
                      </pic:blipFill>
                      <pic:spPr>
                        <a:xfrm>
                          <a:off x="0" y="0"/>
                          <a:ext cx="609600" cy="276225"/>
                        </a:xfrm>
                        <a:prstGeom prst="rect"/>
                        <a:ln/>
                      </pic:spPr>
                    </pic:pic>
                  </a:graphicData>
                </a:graphic>
              </wp:anchor>
            </w:drawing>
          </mc:Fallback>
        </mc:AlternateContent>
      </w:r>
    </w:p>
    <w:p w:rsidR="00000000" w:rsidDel="00000000" w:rsidP="00000000" w:rsidRDefault="00000000" w:rsidRPr="00000000" w14:paraId="000000C1">
      <w:pPr>
        <w:spacing w:line="36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215900</wp:posOffset>
                </wp:positionV>
                <wp:extent cx="238125" cy="238125"/>
                <wp:effectExtent b="0" l="0" r="0" t="0"/>
                <wp:wrapNone/>
                <wp:docPr id="76" name=""/>
                <a:graphic>
                  <a:graphicData uri="http://schemas.microsoft.com/office/word/2010/wordprocessingShape">
                    <wps:wsp>
                      <wps:cNvSpPr/>
                      <wps:cNvPr id="2" name="Shape 2"/>
                      <wps:spPr>
                        <a:xfrm>
                          <a:off x="5231700" y="3665700"/>
                          <a:ext cx="228600" cy="228600"/>
                        </a:xfrm>
                        <a:prstGeom prst="ellipse">
                          <a:avLst/>
                        </a:prstGeom>
                        <a:solidFill>
                          <a:srgbClr val="969696"/>
                        </a:solidFill>
                        <a:ln cap="flat" cmpd="sng" w="9525">
                          <a:solidFill>
                            <a:srgbClr val="96969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215900</wp:posOffset>
                </wp:positionV>
                <wp:extent cx="238125" cy="238125"/>
                <wp:effectExtent b="0" l="0" r="0" t="0"/>
                <wp:wrapNone/>
                <wp:docPr id="76" name="image32.png"/>
                <a:graphic>
                  <a:graphicData uri="http://schemas.openxmlformats.org/drawingml/2006/picture">
                    <pic:pic>
                      <pic:nvPicPr>
                        <pic:cNvPr id="0" name="image32.png"/>
                        <pic:cNvPicPr preferRelativeResize="0"/>
                      </pic:nvPicPr>
                      <pic:blipFill>
                        <a:blip r:embed="rId48"/>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3898900</wp:posOffset>
                </wp:positionH>
                <wp:positionV relativeFrom="paragraph">
                  <wp:posOffset>228600</wp:posOffset>
                </wp:positionV>
                <wp:extent cx="0" cy="457200"/>
                <wp:effectExtent b="0" l="0" r="0" t="0"/>
                <wp:wrapNone/>
                <wp:docPr id="95" name=""/>
                <a:graphic>
                  <a:graphicData uri="http://schemas.microsoft.com/office/word/2010/wordprocessingShape">
                    <wps:wsp>
                      <wps:cNvCnPr/>
                      <wps:spPr>
                        <a:xfrm rot="10800000">
                          <a:off x="5346000" y="3551400"/>
                          <a:ext cx="0" cy="457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3898900</wp:posOffset>
                </wp:positionH>
                <wp:positionV relativeFrom="paragraph">
                  <wp:posOffset>228600</wp:posOffset>
                </wp:positionV>
                <wp:extent cx="0" cy="457200"/>
                <wp:effectExtent b="0" l="0" r="0" t="0"/>
                <wp:wrapNone/>
                <wp:docPr id="95" name="image66.png"/>
                <a:graphic>
                  <a:graphicData uri="http://schemas.openxmlformats.org/drawingml/2006/picture">
                    <pic:pic>
                      <pic:nvPicPr>
                        <pic:cNvPr id="0" name="image66.png"/>
                        <pic:cNvPicPr preferRelativeResize="0"/>
                      </pic:nvPicPr>
                      <pic:blipFill>
                        <a:blip r:embed="rId49"/>
                        <a:srcRect/>
                        <a:stretch>
                          <a:fillRect/>
                        </a:stretch>
                      </pic:blipFill>
                      <pic:spPr>
                        <a:xfrm>
                          <a:off x="0" y="0"/>
                          <a:ext cx="0" cy="4572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4076700</wp:posOffset>
                </wp:positionH>
                <wp:positionV relativeFrom="paragraph">
                  <wp:posOffset>254000</wp:posOffset>
                </wp:positionV>
                <wp:extent cx="0" cy="457200"/>
                <wp:effectExtent b="0" l="0" r="0" t="0"/>
                <wp:wrapNone/>
                <wp:docPr id="90" name=""/>
                <a:graphic>
                  <a:graphicData uri="http://schemas.microsoft.com/office/word/2010/wordprocessingShape">
                    <wps:wsp>
                      <wps:cNvCnPr/>
                      <wps:spPr>
                        <a:xfrm rot="10800000">
                          <a:off x="5346000" y="3551400"/>
                          <a:ext cx="0" cy="457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4076700</wp:posOffset>
                </wp:positionH>
                <wp:positionV relativeFrom="paragraph">
                  <wp:posOffset>254000</wp:posOffset>
                </wp:positionV>
                <wp:extent cx="0" cy="457200"/>
                <wp:effectExtent b="0" l="0" r="0" t="0"/>
                <wp:wrapNone/>
                <wp:docPr id="90" name="image61.png"/>
                <a:graphic>
                  <a:graphicData uri="http://schemas.openxmlformats.org/drawingml/2006/picture">
                    <pic:pic>
                      <pic:nvPicPr>
                        <pic:cNvPr id="0" name="image61.png"/>
                        <pic:cNvPicPr preferRelativeResize="0"/>
                      </pic:nvPicPr>
                      <pic:blipFill>
                        <a:blip r:embed="rId50"/>
                        <a:srcRect/>
                        <a:stretch>
                          <a:fillRect/>
                        </a:stretch>
                      </pic:blipFill>
                      <pic:spPr>
                        <a:xfrm>
                          <a:off x="0" y="0"/>
                          <a:ext cx="0" cy="457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228600</wp:posOffset>
                </wp:positionV>
                <wp:extent cx="400050" cy="306705"/>
                <wp:effectExtent b="0" l="0" r="0" t="0"/>
                <wp:wrapNone/>
                <wp:docPr id="80" name=""/>
                <a:graphic>
                  <a:graphicData uri="http://schemas.microsoft.com/office/word/2010/wordprocessingShape">
                    <wps:wsp>
                      <wps:cNvCnPr/>
                      <wps:spPr>
                        <a:xfrm flipH="1" rot="10800000">
                          <a:off x="5150738" y="3631410"/>
                          <a:ext cx="390525" cy="29718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228600</wp:posOffset>
                </wp:positionV>
                <wp:extent cx="400050" cy="306705"/>
                <wp:effectExtent b="0" l="0" r="0" t="0"/>
                <wp:wrapNone/>
                <wp:docPr id="80" name="image50.png"/>
                <a:graphic>
                  <a:graphicData uri="http://schemas.openxmlformats.org/drawingml/2006/picture">
                    <pic:pic>
                      <pic:nvPicPr>
                        <pic:cNvPr id="0" name="image50.png"/>
                        <pic:cNvPicPr preferRelativeResize="0"/>
                      </pic:nvPicPr>
                      <pic:blipFill>
                        <a:blip r:embed="rId51"/>
                        <a:srcRect/>
                        <a:stretch>
                          <a:fillRect/>
                        </a:stretch>
                      </pic:blipFill>
                      <pic:spPr>
                        <a:xfrm>
                          <a:off x="0" y="0"/>
                          <a:ext cx="400050" cy="306705"/>
                        </a:xfrm>
                        <a:prstGeom prst="rect"/>
                        <a:ln/>
                      </pic:spPr>
                    </pic:pic>
                  </a:graphicData>
                </a:graphic>
              </wp:anchor>
            </w:drawing>
          </mc:Fallback>
        </mc:AlternateContent>
      </w:r>
    </w:p>
    <w:p w:rsidR="00000000" w:rsidDel="00000000" w:rsidP="00000000" w:rsidRDefault="00000000" w:rsidRPr="00000000" w14:paraId="000000C2">
      <w:pPr>
        <w:spacing w:line="360" w:lineRule="auto"/>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1219200</wp:posOffset>
                </wp:positionH>
                <wp:positionV relativeFrom="paragraph">
                  <wp:posOffset>38100</wp:posOffset>
                </wp:positionV>
                <wp:extent cx="3438525" cy="123825"/>
                <wp:effectExtent b="0" l="0" r="0" t="0"/>
                <wp:wrapNone/>
                <wp:docPr id="78" name=""/>
                <a:graphic>
                  <a:graphicData uri="http://schemas.microsoft.com/office/word/2010/wordprocessingShape">
                    <wps:wsp>
                      <wps:cNvSpPr/>
                      <wps:cNvPr id="4" name="Shape 4"/>
                      <wps:spPr>
                        <a:xfrm>
                          <a:off x="3631500" y="3722850"/>
                          <a:ext cx="3429000" cy="114300"/>
                        </a:xfrm>
                        <a:prstGeom prst="rect">
                          <a:avLst/>
                        </a:prstGeom>
                        <a:solidFill>
                          <a:srgbClr val="808080"/>
                        </a:solidFill>
                        <a:ln cap="flat" cmpd="sng" w="9525">
                          <a:solidFill>
                            <a:srgbClr val="80808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1219200</wp:posOffset>
                </wp:positionH>
                <wp:positionV relativeFrom="paragraph">
                  <wp:posOffset>38100</wp:posOffset>
                </wp:positionV>
                <wp:extent cx="3438525" cy="123825"/>
                <wp:effectExtent b="0" l="0" r="0" t="0"/>
                <wp:wrapNone/>
                <wp:docPr id="78" name="image48.png"/>
                <a:graphic>
                  <a:graphicData uri="http://schemas.openxmlformats.org/drawingml/2006/picture">
                    <pic:pic>
                      <pic:nvPicPr>
                        <pic:cNvPr id="0" name="image48.png"/>
                        <pic:cNvPicPr preferRelativeResize="0"/>
                      </pic:nvPicPr>
                      <pic:blipFill>
                        <a:blip r:embed="rId52"/>
                        <a:srcRect/>
                        <a:stretch>
                          <a:fillRect/>
                        </a:stretch>
                      </pic:blipFill>
                      <pic:spPr>
                        <a:xfrm>
                          <a:off x="0" y="0"/>
                          <a:ext cx="34385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2171700</wp:posOffset>
                </wp:positionH>
                <wp:positionV relativeFrom="paragraph">
                  <wp:posOffset>152400</wp:posOffset>
                </wp:positionV>
                <wp:extent cx="238125" cy="238125"/>
                <wp:effectExtent b="0" l="0" r="0" t="0"/>
                <wp:wrapNone/>
                <wp:docPr id="84" name=""/>
                <a:graphic>
                  <a:graphicData uri="http://schemas.microsoft.com/office/word/2010/wordprocessingShape">
                    <wps:wsp>
                      <wps:cNvSpPr/>
                      <wps:cNvPr id="10" name="Shape 10"/>
                      <wps:spPr>
                        <a:xfrm>
                          <a:off x="5231700" y="3665700"/>
                          <a:ext cx="228600" cy="228600"/>
                        </a:xfrm>
                        <a:prstGeom prst="ellipse">
                          <a:avLst/>
                        </a:prstGeom>
                        <a:solidFill>
                          <a:srgbClr val="969696"/>
                        </a:solidFill>
                        <a:ln cap="flat" cmpd="sng" w="9525">
                          <a:solidFill>
                            <a:srgbClr val="96969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152400</wp:posOffset>
                </wp:positionV>
                <wp:extent cx="238125" cy="238125"/>
                <wp:effectExtent b="0" l="0" r="0" t="0"/>
                <wp:wrapNone/>
                <wp:docPr id="84" name="image54.png"/>
                <a:graphic>
                  <a:graphicData uri="http://schemas.openxmlformats.org/drawingml/2006/picture">
                    <pic:pic>
                      <pic:nvPicPr>
                        <pic:cNvPr id="0" name="image54.png"/>
                        <pic:cNvPicPr preferRelativeResize="0"/>
                      </pic:nvPicPr>
                      <pic:blipFill>
                        <a:blip r:embed="rId53"/>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3848100</wp:posOffset>
                </wp:positionH>
                <wp:positionV relativeFrom="paragraph">
                  <wp:posOffset>266700</wp:posOffset>
                </wp:positionV>
                <wp:extent cx="352425" cy="123825"/>
                <wp:effectExtent b="0" l="0" r="0" t="0"/>
                <wp:wrapNone/>
                <wp:docPr id="85" name=""/>
                <a:graphic>
                  <a:graphicData uri="http://schemas.microsoft.com/office/word/2010/wordprocessingShape">
                    <wps:wsp>
                      <wps:cNvSpPr/>
                      <wps:cNvPr id="11" name="Shape 11"/>
                      <wps:spPr>
                        <a:xfrm>
                          <a:off x="5174550" y="3722850"/>
                          <a:ext cx="342900" cy="114300"/>
                        </a:xfrm>
                        <a:prstGeom prst="rect">
                          <a:avLst/>
                        </a:prstGeom>
                        <a:solidFill>
                          <a:srgbClr val="666699"/>
                        </a:solidFill>
                        <a:ln cap="flat" cmpd="sng" w="9525">
                          <a:solidFill>
                            <a:srgbClr val="6666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3848100</wp:posOffset>
                </wp:positionH>
                <wp:positionV relativeFrom="paragraph">
                  <wp:posOffset>266700</wp:posOffset>
                </wp:positionV>
                <wp:extent cx="352425" cy="123825"/>
                <wp:effectExtent b="0" l="0" r="0" t="0"/>
                <wp:wrapNone/>
                <wp:docPr id="85" name="image55.png"/>
                <a:graphic>
                  <a:graphicData uri="http://schemas.openxmlformats.org/drawingml/2006/picture">
                    <pic:pic>
                      <pic:nvPicPr>
                        <pic:cNvPr id="0" name="image55.png"/>
                        <pic:cNvPicPr preferRelativeResize="0"/>
                      </pic:nvPicPr>
                      <pic:blipFill>
                        <a:blip r:embed="rId54"/>
                        <a:srcRect/>
                        <a:stretch>
                          <a:fillRect/>
                        </a:stretch>
                      </pic:blipFill>
                      <pic:spPr>
                        <a:xfrm>
                          <a:off x="0" y="0"/>
                          <a:ext cx="3524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3949700</wp:posOffset>
                </wp:positionH>
                <wp:positionV relativeFrom="paragraph">
                  <wp:posOffset>317500</wp:posOffset>
                </wp:positionV>
                <wp:extent cx="123825" cy="352425"/>
                <wp:effectExtent b="0" l="0" r="0" t="0"/>
                <wp:wrapNone/>
                <wp:docPr id="79" name=""/>
                <a:graphic>
                  <a:graphicData uri="http://schemas.microsoft.com/office/word/2010/wordprocessingShape">
                    <wps:wsp>
                      <wps:cNvSpPr/>
                      <wps:cNvPr id="5" name="Shape 5"/>
                      <wps:spPr>
                        <a:xfrm>
                          <a:off x="5288850" y="3608550"/>
                          <a:ext cx="114300" cy="342900"/>
                        </a:xfrm>
                        <a:prstGeom prst="rect">
                          <a:avLst/>
                        </a:prstGeom>
                        <a:solidFill>
                          <a:srgbClr val="666699"/>
                        </a:solidFill>
                        <a:ln cap="flat" cmpd="sng" w="9525">
                          <a:solidFill>
                            <a:srgbClr val="666699"/>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3949700</wp:posOffset>
                </wp:positionH>
                <wp:positionV relativeFrom="paragraph">
                  <wp:posOffset>317500</wp:posOffset>
                </wp:positionV>
                <wp:extent cx="123825" cy="352425"/>
                <wp:effectExtent b="0" l="0" r="0" t="0"/>
                <wp:wrapNone/>
                <wp:docPr id="79" name="image49.png"/>
                <a:graphic>
                  <a:graphicData uri="http://schemas.openxmlformats.org/drawingml/2006/picture">
                    <pic:pic>
                      <pic:nvPicPr>
                        <pic:cNvPr id="0" name="image49.png"/>
                        <pic:cNvPicPr preferRelativeResize="0"/>
                      </pic:nvPicPr>
                      <pic:blipFill>
                        <a:blip r:embed="rId55"/>
                        <a:srcRect/>
                        <a:stretch>
                          <a:fillRect/>
                        </a:stretch>
                      </pic:blipFill>
                      <pic:spPr>
                        <a:xfrm>
                          <a:off x="0" y="0"/>
                          <a:ext cx="1238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4330700</wp:posOffset>
                </wp:positionH>
                <wp:positionV relativeFrom="paragraph">
                  <wp:posOffset>292100</wp:posOffset>
                </wp:positionV>
                <wp:extent cx="809625" cy="352425"/>
                <wp:effectExtent b="0" l="0" r="0" t="0"/>
                <wp:wrapNone/>
                <wp:docPr id="81" name=""/>
                <a:graphic>
                  <a:graphicData uri="http://schemas.microsoft.com/office/word/2010/wordprocessingShape">
                    <wps:wsp>
                      <wps:cNvSpPr/>
                      <wps:cNvPr id="7" name="Shape 7"/>
                      <wps:spPr>
                        <a:xfrm>
                          <a:off x="4945950" y="3608550"/>
                          <a:ext cx="800100" cy="342900"/>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Noto Sans Symbols" w:cs="Noto Sans Symbols" w:eastAsia="Noto Sans Symbols" w:hAnsi="Noto Sans Symbols"/>
                                <w:b w:val="0"/>
                                <w:i w:val="0"/>
                                <w:smallCaps w:val="0"/>
                                <w:strike w:val="0"/>
                                <w:color w:val="000000"/>
                                <w:sz w:val="22"/>
                                <w:vertAlign w:val="baseline"/>
                              </w:rPr>
                              <w:t xml:space="preserve"></w:t>
                            </w:r>
                            <w:r w:rsidDel="00000000" w:rsidR="00000000" w:rsidRPr="00000000">
                              <w:rPr>
                                <w:rFonts w:ascii="Calibri" w:cs="Calibri" w:eastAsia="Calibri" w:hAnsi="Calibri"/>
                                <w:b w:val="0"/>
                                <w:i w:val="0"/>
                                <w:smallCaps w:val="0"/>
                                <w:strike w:val="0"/>
                                <w:color w:val="000000"/>
                                <w:sz w:val="22"/>
                                <w:vertAlign w:val="baseline"/>
                              </w:rPr>
                              <w:t xml:space="preserve">source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4330700</wp:posOffset>
                </wp:positionH>
                <wp:positionV relativeFrom="paragraph">
                  <wp:posOffset>292100</wp:posOffset>
                </wp:positionV>
                <wp:extent cx="809625" cy="352425"/>
                <wp:effectExtent b="0" l="0" r="0" t="0"/>
                <wp:wrapNone/>
                <wp:docPr id="81" name="image51.png"/>
                <a:graphic>
                  <a:graphicData uri="http://schemas.openxmlformats.org/drawingml/2006/picture">
                    <pic:pic>
                      <pic:nvPicPr>
                        <pic:cNvPr id="0" name="image51.png"/>
                        <pic:cNvPicPr preferRelativeResize="0"/>
                      </pic:nvPicPr>
                      <pic:blipFill>
                        <a:blip r:embed="rId56"/>
                        <a:srcRect/>
                        <a:stretch>
                          <a:fillRect/>
                        </a:stretch>
                      </pic:blipFill>
                      <pic:spPr>
                        <a:xfrm>
                          <a:off x="0" y="0"/>
                          <a:ext cx="8096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114300</wp:posOffset>
                </wp:positionV>
                <wp:extent cx="409575" cy="180975"/>
                <wp:effectExtent b="0" l="0" r="0" t="0"/>
                <wp:wrapNone/>
                <wp:docPr id="77" name=""/>
                <a:graphic>
                  <a:graphicData uri="http://schemas.microsoft.com/office/word/2010/wordprocessingShape">
                    <wps:wsp>
                      <wps:cNvCnPr/>
                      <wps:spPr>
                        <a:xfrm>
                          <a:off x="5145975" y="3694275"/>
                          <a:ext cx="400050" cy="17145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114300</wp:posOffset>
                </wp:positionV>
                <wp:extent cx="409575" cy="180975"/>
                <wp:effectExtent b="0" l="0" r="0" t="0"/>
                <wp:wrapNone/>
                <wp:docPr id="77" name="image33.png"/>
                <a:graphic>
                  <a:graphicData uri="http://schemas.openxmlformats.org/drawingml/2006/picture">
                    <pic:pic>
                      <pic:nvPicPr>
                        <pic:cNvPr id="0" name="image33.png"/>
                        <pic:cNvPicPr preferRelativeResize="0"/>
                      </pic:nvPicPr>
                      <pic:blipFill>
                        <a:blip r:embed="rId57"/>
                        <a:srcRect/>
                        <a:stretch>
                          <a:fillRect/>
                        </a:stretch>
                      </pic:blipFill>
                      <pic:spPr>
                        <a:xfrm>
                          <a:off x="0" y="0"/>
                          <a:ext cx="409575" cy="18097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1727200</wp:posOffset>
                </wp:positionH>
                <wp:positionV relativeFrom="paragraph">
                  <wp:posOffset>165100</wp:posOffset>
                </wp:positionV>
                <wp:extent cx="0" cy="257175"/>
                <wp:effectExtent b="0" l="0" r="0" t="0"/>
                <wp:wrapNone/>
                <wp:docPr id="82" name=""/>
                <a:graphic>
                  <a:graphicData uri="http://schemas.microsoft.com/office/word/2010/wordprocessingShape">
                    <wps:wsp>
                      <wps:cNvCnPr/>
                      <wps:spPr>
                        <a:xfrm>
                          <a:off x="5346000" y="3651413"/>
                          <a:ext cx="0" cy="25717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1727200</wp:posOffset>
                </wp:positionH>
                <wp:positionV relativeFrom="paragraph">
                  <wp:posOffset>165100</wp:posOffset>
                </wp:positionV>
                <wp:extent cx="0" cy="257175"/>
                <wp:effectExtent b="0" l="0" r="0" t="0"/>
                <wp:wrapNone/>
                <wp:docPr id="82" name="image52.png"/>
                <a:graphic>
                  <a:graphicData uri="http://schemas.openxmlformats.org/drawingml/2006/picture">
                    <pic:pic>
                      <pic:nvPicPr>
                        <pic:cNvPr id="0" name="image52.png"/>
                        <pic:cNvPicPr preferRelativeResize="0"/>
                      </pic:nvPicPr>
                      <pic:blipFill>
                        <a:blip r:embed="rId58"/>
                        <a:srcRect/>
                        <a:stretch>
                          <a:fillRect/>
                        </a:stretch>
                      </pic:blipFill>
                      <pic:spPr>
                        <a:xfrm>
                          <a:off x="0" y="0"/>
                          <a:ext cx="0" cy="257175"/>
                        </a:xfrm>
                        <a:prstGeom prst="rect"/>
                        <a:ln/>
                      </pic:spPr>
                    </pic:pic>
                  </a:graphicData>
                </a:graphic>
              </wp:anchor>
            </w:drawing>
          </mc:Fallback>
        </mc:AlternateContent>
      </w:r>
    </w:p>
    <w:p w:rsidR="00000000" w:rsidDel="00000000" w:rsidP="00000000" w:rsidRDefault="00000000" w:rsidRPr="00000000" w14:paraId="000000C3">
      <w:pPr>
        <w:spacing w:line="360" w:lineRule="auto"/>
        <w:rPr>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4165600</wp:posOffset>
                </wp:positionH>
                <wp:positionV relativeFrom="paragraph">
                  <wp:posOffset>101600</wp:posOffset>
                </wp:positionV>
                <wp:extent cx="0" cy="12700"/>
                <wp:effectExtent b="0" l="0" r="0" t="0"/>
                <wp:wrapNone/>
                <wp:docPr id="88" name=""/>
                <a:graphic>
                  <a:graphicData uri="http://schemas.microsoft.com/office/word/2010/wordprocessingShape">
                    <wps:wsp>
                      <wps:cNvCnPr/>
                      <wps:spPr>
                        <a:xfrm>
                          <a:off x="5265038" y="3780000"/>
                          <a:ext cx="16192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4165600</wp:posOffset>
                </wp:positionH>
                <wp:positionV relativeFrom="paragraph">
                  <wp:posOffset>101600</wp:posOffset>
                </wp:positionV>
                <wp:extent cx="0" cy="12700"/>
                <wp:effectExtent b="0" l="0" r="0" t="0"/>
                <wp:wrapNone/>
                <wp:docPr id="88" name="image58.png"/>
                <a:graphic>
                  <a:graphicData uri="http://schemas.openxmlformats.org/drawingml/2006/picture">
                    <pic:pic>
                      <pic:nvPicPr>
                        <pic:cNvPr id="0" name="image58.png"/>
                        <pic:cNvPicPr preferRelativeResize="0"/>
                      </pic:nvPicPr>
                      <pic:blipFill>
                        <a:blip r:embed="rId59"/>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25400</wp:posOffset>
                </wp:positionV>
                <wp:extent cx="552450" cy="314325"/>
                <wp:effectExtent b="0" l="0" r="0" t="0"/>
                <wp:wrapNone/>
                <wp:docPr id="94" name=""/>
                <a:graphic>
                  <a:graphicData uri="http://schemas.microsoft.com/office/word/2010/wordprocessingShape">
                    <wps:wsp>
                      <wps:cNvSpPr/>
                      <wps:cNvPr id="20" name="Shape 20"/>
                      <wps:spPr>
                        <a:xfrm>
                          <a:off x="5074538" y="3627600"/>
                          <a:ext cx="542925" cy="304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paper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25400</wp:posOffset>
                </wp:positionV>
                <wp:extent cx="552450" cy="314325"/>
                <wp:effectExtent b="0" l="0" r="0" t="0"/>
                <wp:wrapNone/>
                <wp:docPr id="94" name="image65.png"/>
                <a:graphic>
                  <a:graphicData uri="http://schemas.openxmlformats.org/drawingml/2006/picture">
                    <pic:pic>
                      <pic:nvPicPr>
                        <pic:cNvPr id="0" name="image65.png"/>
                        <pic:cNvPicPr preferRelativeResize="0"/>
                      </pic:nvPicPr>
                      <pic:blipFill>
                        <a:blip r:embed="rId60"/>
                        <a:srcRect/>
                        <a:stretch>
                          <a:fillRect/>
                        </a:stretch>
                      </pic:blipFill>
                      <pic:spPr>
                        <a:xfrm>
                          <a:off x="0" y="0"/>
                          <a:ext cx="552450" cy="314325"/>
                        </a:xfrm>
                        <a:prstGeom prst="rect"/>
                        <a:ln/>
                      </pic:spPr>
                    </pic:pic>
                  </a:graphicData>
                </a:graphic>
              </wp:anchor>
            </w:drawing>
          </mc:Fallback>
        </mc:AlternateConten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Explain why beta radiation is used for this procedure rather than alpha or gamma radiation.</w:t>
      </w:r>
    </w:p>
    <w:p w:rsidR="00000000" w:rsidDel="00000000" w:rsidP="00000000" w:rsidRDefault="00000000" w:rsidRPr="00000000" w14:paraId="000000C5">
      <w:pPr>
        <w:jc w:val="center"/>
        <w:rPr>
          <w:b w:val="1"/>
          <w:sz w:val="24"/>
          <w:szCs w:val="24"/>
        </w:rPr>
      </w:pPr>
      <w:r w:rsidDel="00000000" w:rsidR="00000000" w:rsidRPr="00000000">
        <w:rPr>
          <w:rtl w:val="0"/>
        </w:rPr>
      </w:r>
    </w:p>
    <w:p w:rsidR="00000000" w:rsidDel="00000000" w:rsidP="00000000" w:rsidRDefault="00000000" w:rsidRPr="00000000" w14:paraId="000000C6">
      <w:pPr>
        <w:jc w:val="center"/>
        <w:rPr>
          <w:b w:val="1"/>
          <w:sz w:val="24"/>
          <w:szCs w:val="24"/>
        </w:rPr>
      </w:pPr>
      <w:r w:rsidDel="00000000" w:rsidR="00000000" w:rsidRPr="00000000">
        <w:rPr>
          <w:b w:val="1"/>
          <w:sz w:val="24"/>
          <w:szCs w:val="24"/>
          <w:rtl w:val="0"/>
        </w:rPr>
        <w:t xml:space="preserve">Find the X</w:t>
      </w:r>
    </w:p>
    <w:p w:rsidR="00000000" w:rsidDel="00000000" w:rsidP="00000000" w:rsidRDefault="00000000" w:rsidRPr="00000000" w14:paraId="000000C7">
      <w:pPr>
        <w:rPr>
          <w:sz w:val="24"/>
          <w:szCs w:val="24"/>
        </w:rPr>
      </w:pPr>
      <w:r w:rsidDel="00000000" w:rsidR="00000000" w:rsidRPr="00000000">
        <w:rPr>
          <w:sz w:val="24"/>
          <w:szCs w:val="24"/>
          <w:u w:val="single"/>
          <w:rtl w:val="0"/>
        </w:rPr>
        <w:t xml:space="preserve">Directions</w:t>
      </w:r>
      <w:r w:rsidDel="00000000" w:rsidR="00000000" w:rsidRPr="00000000">
        <w:rPr>
          <w:sz w:val="24"/>
          <w:szCs w:val="24"/>
          <w:rtl w:val="0"/>
        </w:rPr>
        <w:t xml:space="preserve">: Solve for the unknown particle X. </w:t>
      </w:r>
    </w:p>
    <w:p w:rsidR="00000000" w:rsidDel="00000000" w:rsidP="00000000" w:rsidRDefault="00000000" w:rsidRPr="00000000" w14:paraId="000000C8">
      <w:pPr>
        <w:numPr>
          <w:ilvl w:val="1"/>
          <w:numId w:val="2"/>
        </w:numPr>
        <w:spacing w:after="0" w:line="240" w:lineRule="auto"/>
        <w:ind w:left="1080" w:hanging="360"/>
        <w:rPr>
          <w:sz w:val="24"/>
          <w:szCs w:val="24"/>
        </w:rPr>
      </w:pPr>
      <w:r w:rsidDel="00000000" w:rsidR="00000000" w:rsidRPr="00000000">
        <w:rPr>
          <w:sz w:val="40"/>
          <w:szCs w:val="40"/>
          <w:vertAlign w:val="subscript"/>
        </w:rPr>
        <w:pict>
          <v:shape id="_x0000_i1025" style="width:51.35pt;height:31.95pt" o:ole="" type="#_x0000_t75">
            <v:imagedata r:id="rId1" o:title=""/>
          </v:shape>
          <o:OLEObject DrawAspect="Content" r:id="rId2" ObjectID="_1714892910" ProgID="Equation.DSMT4" ShapeID="_x0000_i1025" Type="Embed"/>
        </w:pict>
      </w:r>
      <w:r w:rsidDel="00000000" w:rsidR="00000000" w:rsidRPr="00000000">
        <w:rPr>
          <w:sz w:val="24"/>
          <w:szCs w:val="24"/>
          <w:rtl w:val="0"/>
        </w:rPr>
        <w:t xml:space="preserve">🡪                      + </w:t>
      </w:r>
      <w:r w:rsidDel="00000000" w:rsidR="00000000" w:rsidRPr="00000000">
        <w:rPr>
          <w:sz w:val="40"/>
          <w:szCs w:val="40"/>
          <w:vertAlign w:val="subscript"/>
        </w:rPr>
        <w:pict>
          <v:shape id="_x0000_i1026" style="width:38.8pt;height:40.05pt" o:ole="" type="#_x0000_t75">
            <v:imagedata r:id="rId3" o:title=""/>
          </v:shape>
          <o:OLEObject DrawAspect="Content" r:id="rId4" ObjectID="_1714892911" ProgID="Equation.DSMT4" ShapeID="_x0000_i1026"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139700</wp:posOffset>
                </wp:positionV>
                <wp:extent cx="638175" cy="523875"/>
                <wp:effectExtent b="0" l="0" r="0" t="0"/>
                <wp:wrapNone/>
                <wp:docPr id="83" name=""/>
                <a:graphic>
                  <a:graphicData uri="http://schemas.microsoft.com/office/word/2010/wordprocessingShape">
                    <wps:wsp>
                      <wps:cNvSpPr/>
                      <wps:cNvPr id="9" name="Shape 9"/>
                      <wps:spPr>
                        <a:xfrm>
                          <a:off x="5031675" y="3522825"/>
                          <a:ext cx="628650" cy="5143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139700</wp:posOffset>
                </wp:positionV>
                <wp:extent cx="638175" cy="523875"/>
                <wp:effectExtent b="0" l="0" r="0" t="0"/>
                <wp:wrapNone/>
                <wp:docPr id="83" name="image53.png"/>
                <a:graphic>
                  <a:graphicData uri="http://schemas.openxmlformats.org/drawingml/2006/picture">
                    <pic:pic>
                      <pic:nvPicPr>
                        <pic:cNvPr id="0" name="image53.png"/>
                        <pic:cNvPicPr preferRelativeResize="0"/>
                      </pic:nvPicPr>
                      <pic:blipFill>
                        <a:blip r:embed="rId61"/>
                        <a:srcRect/>
                        <a:stretch>
                          <a:fillRect/>
                        </a:stretch>
                      </pic:blipFill>
                      <pic:spPr>
                        <a:xfrm>
                          <a:off x="0" y="0"/>
                          <a:ext cx="638175" cy="523875"/>
                        </a:xfrm>
                        <a:prstGeom prst="rect"/>
                        <a:ln/>
                      </pic:spPr>
                    </pic:pic>
                  </a:graphicData>
                </a:graphic>
              </wp:anchor>
            </w:drawing>
          </mc:Fallback>
        </mc:AlternateContent>
      </w:r>
    </w:p>
    <w:p w:rsidR="00000000" w:rsidDel="00000000" w:rsidP="00000000" w:rsidRDefault="00000000" w:rsidRPr="00000000" w14:paraId="000000C9">
      <w:pPr>
        <w:ind w:left="720" w:firstLine="0"/>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152400</wp:posOffset>
                </wp:positionV>
                <wp:extent cx="638175" cy="485775"/>
                <wp:effectExtent b="0" l="0" r="0" t="0"/>
                <wp:wrapNone/>
                <wp:docPr id="91" name=""/>
                <a:graphic>
                  <a:graphicData uri="http://schemas.microsoft.com/office/word/2010/wordprocessingShape">
                    <wps:wsp>
                      <wps:cNvSpPr/>
                      <wps:cNvPr id="17" name="Shape 17"/>
                      <wps:spPr>
                        <a:xfrm>
                          <a:off x="5031675" y="3541875"/>
                          <a:ext cx="628650" cy="4762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152400</wp:posOffset>
                </wp:positionV>
                <wp:extent cx="638175" cy="485775"/>
                <wp:effectExtent b="0" l="0" r="0" t="0"/>
                <wp:wrapNone/>
                <wp:docPr id="91" name="image62.png"/>
                <a:graphic>
                  <a:graphicData uri="http://schemas.openxmlformats.org/drawingml/2006/picture">
                    <pic:pic>
                      <pic:nvPicPr>
                        <pic:cNvPr id="0" name="image62.png"/>
                        <pic:cNvPicPr preferRelativeResize="0"/>
                      </pic:nvPicPr>
                      <pic:blipFill>
                        <a:blip r:embed="rId62"/>
                        <a:srcRect/>
                        <a:stretch>
                          <a:fillRect/>
                        </a:stretch>
                      </pic:blipFill>
                      <pic:spPr>
                        <a:xfrm>
                          <a:off x="0" y="0"/>
                          <a:ext cx="638175" cy="485775"/>
                        </a:xfrm>
                        <a:prstGeom prst="rect"/>
                        <a:ln/>
                      </pic:spPr>
                    </pic:pic>
                  </a:graphicData>
                </a:graphic>
              </wp:anchor>
            </w:drawing>
          </mc:Fallback>
        </mc:AlternateContent>
      </w:r>
    </w:p>
    <w:p w:rsidR="00000000" w:rsidDel="00000000" w:rsidP="00000000" w:rsidRDefault="00000000" w:rsidRPr="00000000" w14:paraId="000000CA">
      <w:pPr>
        <w:numPr>
          <w:ilvl w:val="1"/>
          <w:numId w:val="2"/>
        </w:numPr>
        <w:spacing w:after="0" w:line="240" w:lineRule="auto"/>
        <w:ind w:left="1080" w:hanging="360"/>
        <w:rPr>
          <w:sz w:val="24"/>
          <w:szCs w:val="24"/>
        </w:rPr>
      </w:pPr>
      <w:r w:rsidDel="00000000" w:rsidR="00000000" w:rsidRPr="00000000">
        <w:rPr>
          <w:sz w:val="40"/>
          <w:szCs w:val="40"/>
          <w:vertAlign w:val="subscript"/>
        </w:rPr>
        <w:pict>
          <v:shape id="_x0000_i1027" style="width:51.95pt;height:33.2pt" o:ole="" type="#_x0000_t75">
            <v:imagedata r:id="rId5" o:title=""/>
          </v:shape>
          <o:OLEObject DrawAspect="Content" r:id="rId6" ObjectID="_1714892912" ProgID="Equation.DSMT4" ShapeID="_x0000_i1027" Type="Embed"/>
        </w:pict>
      </w:r>
      <w:r w:rsidDel="00000000" w:rsidR="00000000" w:rsidRPr="00000000">
        <w:rPr>
          <w:sz w:val="24"/>
          <w:szCs w:val="24"/>
          <w:rtl w:val="0"/>
        </w:rPr>
        <w:t xml:space="preserve"> 🡪 </w:t>
      </w:r>
      <w:r w:rsidDel="00000000" w:rsidR="00000000" w:rsidRPr="00000000">
        <w:rPr>
          <w:sz w:val="40"/>
          <w:szCs w:val="40"/>
          <w:vertAlign w:val="subscript"/>
        </w:rPr>
        <w:pict>
          <v:shape id="_x0000_i1028" style="width:55.7pt;height:34.45pt" o:ole="" type="#_x0000_t75">
            <v:imagedata r:id="rId7" o:title=""/>
          </v:shape>
          <o:OLEObject DrawAspect="Content" r:id="rId8" ObjectID="_1714892913" ProgID="Equation.DSMT4" ShapeID="_x0000_i1028" Type="Embed"/>
        </w:pict>
      </w:r>
      <w:r w:rsidDel="00000000" w:rsidR="00000000" w:rsidRPr="00000000">
        <w:rPr>
          <w:sz w:val="24"/>
          <w:szCs w:val="24"/>
          <w:rtl w:val="0"/>
        </w:rPr>
        <w:t xml:space="preserve"> + </w:t>
      </w:r>
    </w:p>
    <w:p w:rsidR="00000000" w:rsidDel="00000000" w:rsidP="00000000" w:rsidRDefault="00000000" w:rsidRPr="00000000" w14:paraId="000000CB">
      <w:pPr>
        <w:ind w:left="720" w:firstLine="0"/>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139700</wp:posOffset>
                </wp:positionV>
                <wp:extent cx="638175" cy="485775"/>
                <wp:effectExtent b="0" l="0" r="0" t="0"/>
                <wp:wrapNone/>
                <wp:docPr id="87" name=""/>
                <a:graphic>
                  <a:graphicData uri="http://schemas.microsoft.com/office/word/2010/wordprocessingShape">
                    <wps:wsp>
                      <wps:cNvSpPr/>
                      <wps:cNvPr id="13" name="Shape 13"/>
                      <wps:spPr>
                        <a:xfrm>
                          <a:off x="5031675" y="3541875"/>
                          <a:ext cx="628650" cy="4762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139700</wp:posOffset>
                </wp:positionV>
                <wp:extent cx="638175" cy="485775"/>
                <wp:effectExtent b="0" l="0" r="0" t="0"/>
                <wp:wrapNone/>
                <wp:docPr id="87" name="image57.png"/>
                <a:graphic>
                  <a:graphicData uri="http://schemas.openxmlformats.org/drawingml/2006/picture">
                    <pic:pic>
                      <pic:nvPicPr>
                        <pic:cNvPr id="0" name="image57.png"/>
                        <pic:cNvPicPr preferRelativeResize="0"/>
                      </pic:nvPicPr>
                      <pic:blipFill>
                        <a:blip r:embed="rId63"/>
                        <a:srcRect/>
                        <a:stretch>
                          <a:fillRect/>
                        </a:stretch>
                      </pic:blipFill>
                      <pic:spPr>
                        <a:xfrm>
                          <a:off x="0" y="0"/>
                          <a:ext cx="638175" cy="485775"/>
                        </a:xfrm>
                        <a:prstGeom prst="rect"/>
                        <a:ln/>
                      </pic:spPr>
                    </pic:pic>
                  </a:graphicData>
                </a:graphic>
              </wp:anchor>
            </w:drawing>
          </mc:Fallback>
        </mc:AlternateContent>
      </w:r>
    </w:p>
    <w:p w:rsidR="00000000" w:rsidDel="00000000" w:rsidP="00000000" w:rsidRDefault="00000000" w:rsidRPr="00000000" w14:paraId="000000CC">
      <w:pPr>
        <w:numPr>
          <w:ilvl w:val="1"/>
          <w:numId w:val="2"/>
        </w:numPr>
        <w:spacing w:after="0" w:line="240" w:lineRule="auto"/>
        <w:ind w:left="1080" w:hanging="360"/>
        <w:rPr>
          <w:sz w:val="24"/>
          <w:szCs w:val="24"/>
        </w:rPr>
      </w:pPr>
      <w:r w:rsidDel="00000000" w:rsidR="00000000" w:rsidRPr="00000000">
        <w:rPr>
          <w:sz w:val="40"/>
          <w:szCs w:val="40"/>
          <w:vertAlign w:val="subscript"/>
        </w:rPr>
        <w:pict>
          <v:shape id="_x0000_i1029" style="width:46.95pt;height:35.05pt" o:ole="" type="#_x0000_t75">
            <v:imagedata r:id="rId9" o:title=""/>
          </v:shape>
          <o:OLEObject DrawAspect="Content" r:id="rId10" ObjectID="_1714892914" ProgID="Equation.DSMT4" ShapeID="_x0000_i1029" Type="Embed"/>
        </w:pict>
      </w:r>
      <w:r w:rsidDel="00000000" w:rsidR="00000000" w:rsidRPr="00000000">
        <w:rPr>
          <w:sz w:val="24"/>
          <w:szCs w:val="24"/>
          <w:rtl w:val="0"/>
        </w:rPr>
        <w:t xml:space="preserve">🡪                      + </w:t>
      </w:r>
      <w:r w:rsidDel="00000000" w:rsidR="00000000" w:rsidRPr="00000000">
        <w:rPr>
          <w:sz w:val="40"/>
          <w:szCs w:val="40"/>
          <w:vertAlign w:val="subscript"/>
        </w:rPr>
        <w:pict>
          <v:shape id="_x0000_i1030" style="width:45.1pt;height:35.05pt" o:ole="" type="#_x0000_t75">
            <v:imagedata r:id="rId11" o:title=""/>
          </v:shape>
          <o:OLEObject DrawAspect="Content" r:id="rId12" ObjectID="_1714892915" ProgID="Equation.DSMT4" ShapeID="_x0000_i1030" Type="Embed"/>
        </w:pict>
      </w:r>
      <w:r w:rsidDel="00000000" w:rsidR="00000000" w:rsidRPr="00000000">
        <w:rPr>
          <w:rtl w:val="0"/>
        </w:rPr>
      </w:r>
    </w:p>
    <w:p w:rsidR="00000000" w:rsidDel="00000000" w:rsidP="00000000" w:rsidRDefault="00000000" w:rsidRPr="00000000" w14:paraId="000000CD">
      <w:pPr>
        <w:ind w:left="720" w:firstLine="0"/>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139700</wp:posOffset>
                </wp:positionV>
                <wp:extent cx="638175" cy="485775"/>
                <wp:effectExtent b="0" l="0" r="0" t="0"/>
                <wp:wrapNone/>
                <wp:docPr id="89" name=""/>
                <a:graphic>
                  <a:graphicData uri="http://schemas.microsoft.com/office/word/2010/wordprocessingShape">
                    <wps:wsp>
                      <wps:cNvSpPr/>
                      <wps:cNvPr id="15" name="Shape 15"/>
                      <wps:spPr>
                        <a:xfrm>
                          <a:off x="5031675" y="3541875"/>
                          <a:ext cx="628650" cy="4762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139700</wp:posOffset>
                </wp:positionV>
                <wp:extent cx="638175" cy="485775"/>
                <wp:effectExtent b="0" l="0" r="0" t="0"/>
                <wp:wrapNone/>
                <wp:docPr id="89" name="image60.png"/>
                <a:graphic>
                  <a:graphicData uri="http://schemas.openxmlformats.org/drawingml/2006/picture">
                    <pic:pic>
                      <pic:nvPicPr>
                        <pic:cNvPr id="0" name="image60.png"/>
                        <pic:cNvPicPr preferRelativeResize="0"/>
                      </pic:nvPicPr>
                      <pic:blipFill>
                        <a:blip r:embed="rId64"/>
                        <a:srcRect/>
                        <a:stretch>
                          <a:fillRect/>
                        </a:stretch>
                      </pic:blipFill>
                      <pic:spPr>
                        <a:xfrm>
                          <a:off x="0" y="0"/>
                          <a:ext cx="638175" cy="485775"/>
                        </a:xfrm>
                        <a:prstGeom prst="rect"/>
                        <a:ln/>
                      </pic:spPr>
                    </pic:pic>
                  </a:graphicData>
                </a:graphic>
              </wp:anchor>
            </w:drawing>
          </mc:Fallback>
        </mc:AlternateContent>
      </w:r>
    </w:p>
    <w:p w:rsidR="00000000" w:rsidDel="00000000" w:rsidP="00000000" w:rsidRDefault="00000000" w:rsidRPr="00000000" w14:paraId="000000CE">
      <w:pPr>
        <w:numPr>
          <w:ilvl w:val="1"/>
          <w:numId w:val="2"/>
        </w:numPr>
        <w:spacing w:after="0" w:line="240" w:lineRule="auto"/>
        <w:ind w:left="1080" w:hanging="360"/>
        <w:rPr>
          <w:sz w:val="24"/>
          <w:szCs w:val="24"/>
        </w:rPr>
      </w:pPr>
      <w:r w:rsidDel="00000000" w:rsidR="00000000" w:rsidRPr="00000000">
        <w:rPr>
          <w:sz w:val="40"/>
          <w:szCs w:val="40"/>
          <w:vertAlign w:val="subscript"/>
        </w:rPr>
        <w:pict>
          <v:shape id="_x0000_i1031" style="width:50.1pt;height:33.2pt" o:ole="" type="#_x0000_t75">
            <v:imagedata r:id="rId13" o:title=""/>
          </v:shape>
          <o:OLEObject DrawAspect="Content" r:id="rId14" ObjectID="_1714892916" ProgID="Equation.DSMT4" ShapeID="_x0000_i1031" Type="Embed"/>
        </w:pict>
      </w:r>
      <w:r w:rsidDel="00000000" w:rsidR="00000000" w:rsidRPr="00000000">
        <w:rPr>
          <w:sz w:val="24"/>
          <w:szCs w:val="24"/>
          <w:rtl w:val="0"/>
        </w:rPr>
        <w:t xml:space="preserve">🡪 </w:t>
      </w:r>
      <w:r w:rsidDel="00000000" w:rsidR="00000000" w:rsidRPr="00000000">
        <w:rPr>
          <w:sz w:val="40"/>
          <w:szCs w:val="40"/>
          <w:vertAlign w:val="subscript"/>
        </w:rPr>
        <w:pict>
          <v:shape id="_x0000_i1032" style="width:55.1pt;height:33.2pt" o:ole="" type="#_x0000_t75">
            <v:imagedata r:id="rId15" o:title=""/>
          </v:shape>
          <o:OLEObject DrawAspect="Content" r:id="rId16" ObjectID="_1714892917" ProgID="Equation.DSMT4" ShapeID="_x0000_i1032" Type="Embed"/>
        </w:pict>
      </w:r>
      <w:r w:rsidDel="00000000" w:rsidR="00000000" w:rsidRPr="00000000">
        <w:rPr>
          <w:sz w:val="24"/>
          <w:szCs w:val="24"/>
          <w:rtl w:val="0"/>
        </w:rPr>
        <w:t xml:space="preserve"> +  </w:t>
      </w:r>
    </w:p>
    <w:p w:rsidR="00000000" w:rsidDel="00000000" w:rsidP="00000000" w:rsidRDefault="00000000" w:rsidRPr="00000000" w14:paraId="000000CF">
      <w:pPr>
        <w:ind w:left="720" w:firstLine="0"/>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139700</wp:posOffset>
                </wp:positionV>
                <wp:extent cx="638175" cy="485775"/>
                <wp:effectExtent b="0" l="0" r="0" t="0"/>
                <wp:wrapNone/>
                <wp:docPr id="86" name=""/>
                <a:graphic>
                  <a:graphicData uri="http://schemas.microsoft.com/office/word/2010/wordprocessingShape">
                    <wps:wsp>
                      <wps:cNvSpPr/>
                      <wps:cNvPr id="12" name="Shape 12"/>
                      <wps:spPr>
                        <a:xfrm>
                          <a:off x="5031675" y="3541875"/>
                          <a:ext cx="628650" cy="4762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139700</wp:posOffset>
                </wp:positionV>
                <wp:extent cx="638175" cy="485775"/>
                <wp:effectExtent b="0" l="0" r="0" t="0"/>
                <wp:wrapNone/>
                <wp:docPr id="86" name="image56.png"/>
                <a:graphic>
                  <a:graphicData uri="http://schemas.openxmlformats.org/drawingml/2006/picture">
                    <pic:pic>
                      <pic:nvPicPr>
                        <pic:cNvPr id="0" name="image56.png"/>
                        <pic:cNvPicPr preferRelativeResize="0"/>
                      </pic:nvPicPr>
                      <pic:blipFill>
                        <a:blip r:embed="rId65"/>
                        <a:srcRect/>
                        <a:stretch>
                          <a:fillRect/>
                        </a:stretch>
                      </pic:blipFill>
                      <pic:spPr>
                        <a:xfrm>
                          <a:off x="0" y="0"/>
                          <a:ext cx="638175" cy="485775"/>
                        </a:xfrm>
                        <a:prstGeom prst="rect"/>
                        <a:ln/>
                      </pic:spPr>
                    </pic:pic>
                  </a:graphicData>
                </a:graphic>
              </wp:anchor>
            </w:drawing>
          </mc:Fallback>
        </mc:AlternateContent>
      </w:r>
    </w:p>
    <w:p w:rsidR="00000000" w:rsidDel="00000000" w:rsidP="00000000" w:rsidRDefault="00000000" w:rsidRPr="00000000" w14:paraId="000000D0">
      <w:pPr>
        <w:numPr>
          <w:ilvl w:val="1"/>
          <w:numId w:val="2"/>
        </w:numPr>
        <w:spacing w:after="0" w:line="240" w:lineRule="auto"/>
        <w:ind w:left="1080" w:hanging="360"/>
        <w:rPr>
          <w:sz w:val="24"/>
          <w:szCs w:val="24"/>
        </w:rPr>
      </w:pPr>
      <w:r w:rsidDel="00000000" w:rsidR="00000000" w:rsidRPr="00000000">
        <w:rPr>
          <w:sz w:val="24"/>
          <w:szCs w:val="24"/>
          <w:rtl w:val="0"/>
        </w:rPr>
        <w:t xml:space="preserve">                    + </w:t>
      </w:r>
      <w:r w:rsidDel="00000000" w:rsidR="00000000" w:rsidRPr="00000000">
        <w:rPr>
          <w:sz w:val="40"/>
          <w:szCs w:val="40"/>
          <w:vertAlign w:val="subscript"/>
        </w:rPr>
        <w:pict>
          <v:shape id="_x0000_i1033" style="width:39.45pt;height:34.45pt" o:ole="" type="#_x0000_t75">
            <v:imagedata r:id="rId17" o:title=""/>
          </v:shape>
          <o:OLEObject DrawAspect="Content" r:id="rId18" ObjectID="_1714892918" ProgID="Equation.DSMT4" ShapeID="_x0000_i1033" Type="Embed"/>
        </w:pict>
      </w:r>
      <w:r w:rsidDel="00000000" w:rsidR="00000000" w:rsidRPr="00000000">
        <w:rPr>
          <w:sz w:val="24"/>
          <w:szCs w:val="24"/>
          <w:rtl w:val="0"/>
        </w:rPr>
        <w:t xml:space="preserve"> 🡪 </w:t>
      </w:r>
      <w:r w:rsidDel="00000000" w:rsidR="00000000" w:rsidRPr="00000000">
        <w:rPr>
          <w:sz w:val="40"/>
          <w:szCs w:val="40"/>
          <w:vertAlign w:val="subscript"/>
        </w:rPr>
        <w:pict>
          <v:shape id="_x0000_i1034" style="width:36.95pt;height:35.05pt" o:ole="" type="#_x0000_t75">
            <v:imagedata r:id="rId19" o:title=""/>
          </v:shape>
          <o:OLEObject DrawAspect="Content" r:id="rId20" ObjectID="_1714892919" ProgID="Equation.DSMT4" ShapeID="_x0000_i1034" Type="Embed"/>
        </w:pict>
      </w:r>
      <w:r w:rsidDel="00000000" w:rsidR="00000000" w:rsidRPr="00000000">
        <w:rPr>
          <w:sz w:val="24"/>
          <w:szCs w:val="24"/>
          <w:rtl w:val="0"/>
        </w:rPr>
        <w:t xml:space="preserve"> + </w:t>
      </w:r>
      <w:r w:rsidDel="00000000" w:rsidR="00000000" w:rsidRPr="00000000">
        <w:rPr>
          <w:sz w:val="40"/>
          <w:szCs w:val="40"/>
          <w:vertAlign w:val="subscript"/>
        </w:rPr>
        <w:pict>
          <v:shape id="_x0000_i1035" style="width:36.3pt;height:36.3pt" o:ole="" type="#_x0000_t75">
            <v:imagedata r:id="rId21" o:title=""/>
          </v:shape>
          <o:OLEObject DrawAspect="Content" r:id="rId22" ObjectID="_1714892920" ProgID="Equation.DSMT4" ShapeID="_x0000_i1035" Type="Embed"/>
        </w:pict>
      </w:r>
      <w:r w:rsidDel="00000000" w:rsidR="00000000" w:rsidRPr="00000000">
        <w:rPr>
          <w:rtl w:val="0"/>
        </w:rPr>
      </w:r>
    </w:p>
    <w:p w:rsidR="00000000" w:rsidDel="00000000" w:rsidP="00000000" w:rsidRDefault="00000000" w:rsidRPr="00000000" w14:paraId="000000D1">
      <w:pPr>
        <w:jc w:val="center"/>
        <w:rPr>
          <w:sz w:val="24"/>
          <w:szCs w:val="24"/>
        </w:rPr>
      </w:pPr>
      <w:r w:rsidDel="00000000" w:rsidR="00000000" w:rsidRPr="00000000">
        <w:rPr>
          <w:rtl w:val="0"/>
        </w:rPr>
      </w:r>
    </w:p>
    <w:p w:rsidR="00000000" w:rsidDel="00000000" w:rsidP="00000000" w:rsidRDefault="00000000" w:rsidRPr="00000000" w14:paraId="000000D2">
      <w:pPr>
        <w:spacing w:after="0" w:line="240" w:lineRule="auto"/>
        <w:jc w:val="center"/>
        <w:rPr>
          <w:b w:val="1"/>
          <w:sz w:val="24"/>
          <w:szCs w:val="24"/>
        </w:rPr>
      </w:pPr>
      <w:r w:rsidDel="00000000" w:rsidR="00000000" w:rsidRPr="00000000">
        <w:rPr>
          <w:b w:val="1"/>
          <w:sz w:val="24"/>
          <w:szCs w:val="24"/>
          <w:rtl w:val="0"/>
        </w:rPr>
        <w:t xml:space="preserve">Transmutation </w:t>
      </w:r>
      <w:r w:rsidDel="00000000" w:rsidR="00000000" w:rsidRPr="00000000">
        <w:rPr>
          <w:sz w:val="24"/>
          <w:szCs w:val="24"/>
          <w:rtl w:val="0"/>
        </w:rPr>
        <w:t xml:space="preserve">Practice</w:t>
      </w:r>
      <w:r w:rsidDel="00000000" w:rsidR="00000000" w:rsidRPr="00000000">
        <w:rPr>
          <w:rtl w:val="0"/>
        </w:rPr>
      </w:r>
    </w:p>
    <w:p w:rsidR="00000000" w:rsidDel="00000000" w:rsidP="00000000" w:rsidRDefault="00000000" w:rsidRPr="00000000" w14:paraId="000000D3">
      <w:pPr>
        <w:jc w:val="center"/>
        <w:rPr>
          <w:sz w:val="24"/>
          <w:szCs w:val="24"/>
        </w:rPr>
      </w:pPr>
      <w:r w:rsidDel="00000000" w:rsidR="00000000" w:rsidRPr="00000000">
        <w:rPr>
          <w:sz w:val="24"/>
          <w:szCs w:val="24"/>
        </w:rPr>
        <w:drawing>
          <wp:inline distB="0" distT="0" distL="0" distR="0">
            <wp:extent cx="6831094" cy="6077321"/>
            <wp:effectExtent b="0" l="0" r="0" t="0"/>
            <wp:docPr id="122" name="image37.png"/>
            <a:graphic>
              <a:graphicData uri="http://schemas.openxmlformats.org/drawingml/2006/picture">
                <pic:pic>
                  <pic:nvPicPr>
                    <pic:cNvPr id="0" name="image37.png"/>
                    <pic:cNvPicPr preferRelativeResize="0"/>
                  </pic:nvPicPr>
                  <pic:blipFill>
                    <a:blip r:embed="rId66"/>
                    <a:srcRect b="7142" l="13846" r="18247" t="12306"/>
                    <a:stretch>
                      <a:fillRect/>
                    </a:stretch>
                  </pic:blipFill>
                  <pic:spPr>
                    <a:xfrm>
                      <a:off x="0" y="0"/>
                      <a:ext cx="6831094" cy="6077321"/>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jc w:val="center"/>
        <w:rPr>
          <w:sz w:val="24"/>
          <w:szCs w:val="24"/>
        </w:rPr>
      </w:pPr>
      <w:r w:rsidDel="00000000" w:rsidR="00000000" w:rsidRPr="00000000">
        <w:rPr>
          <w:rtl w:val="0"/>
        </w:rPr>
      </w:r>
    </w:p>
    <w:p w:rsidR="00000000" w:rsidDel="00000000" w:rsidP="00000000" w:rsidRDefault="00000000" w:rsidRPr="00000000" w14:paraId="000000D5">
      <w:pPr>
        <w:rPr>
          <w:sz w:val="24"/>
          <w:szCs w:val="24"/>
          <w:u w:val="single"/>
        </w:rPr>
      </w:pPr>
      <w:r w:rsidDel="00000000" w:rsidR="00000000" w:rsidRPr="00000000">
        <w:rPr>
          <w:rtl w:val="0"/>
        </w:rPr>
      </w:r>
    </w:p>
    <w:p w:rsidR="00000000" w:rsidDel="00000000" w:rsidP="00000000" w:rsidRDefault="00000000" w:rsidRPr="00000000" w14:paraId="000000D6">
      <w:pPr>
        <w:rPr>
          <w:sz w:val="24"/>
          <w:szCs w:val="24"/>
          <w:u w:val="single"/>
        </w:rPr>
      </w:pPr>
      <w:r w:rsidDel="00000000" w:rsidR="00000000" w:rsidRPr="00000000">
        <w:rPr>
          <w:rtl w:val="0"/>
        </w:rPr>
      </w:r>
    </w:p>
    <w:p w:rsidR="00000000" w:rsidDel="00000000" w:rsidP="00000000" w:rsidRDefault="00000000" w:rsidRPr="00000000" w14:paraId="000000D7">
      <w:pPr>
        <w:rPr>
          <w:sz w:val="24"/>
          <w:szCs w:val="24"/>
          <w:u w:val="single"/>
        </w:rPr>
      </w:pPr>
      <w:r w:rsidDel="00000000" w:rsidR="00000000" w:rsidRPr="00000000">
        <w:rPr>
          <w:rtl w:val="0"/>
        </w:rPr>
      </w:r>
    </w:p>
    <w:p w:rsidR="00000000" w:rsidDel="00000000" w:rsidP="00000000" w:rsidRDefault="00000000" w:rsidRPr="00000000" w14:paraId="000000D8">
      <w:pPr>
        <w:jc w:val="center"/>
        <w:rPr>
          <w:b w:val="1"/>
          <w:sz w:val="24"/>
          <w:szCs w:val="24"/>
        </w:rPr>
      </w:pPr>
      <w:r w:rsidDel="00000000" w:rsidR="00000000" w:rsidRPr="00000000">
        <w:rPr>
          <w:rtl w:val="0"/>
        </w:rPr>
      </w:r>
    </w:p>
    <w:p w:rsidR="00000000" w:rsidDel="00000000" w:rsidP="00000000" w:rsidRDefault="00000000" w:rsidRPr="00000000" w14:paraId="000000D9">
      <w:pPr>
        <w:jc w:val="center"/>
        <w:rPr>
          <w:sz w:val="24"/>
          <w:szCs w:val="24"/>
        </w:rPr>
      </w:pPr>
      <w:r w:rsidDel="00000000" w:rsidR="00000000" w:rsidRPr="00000000">
        <w:rPr>
          <w:b w:val="1"/>
          <w:sz w:val="24"/>
          <w:szCs w:val="24"/>
          <w:rtl w:val="0"/>
        </w:rPr>
        <w:t xml:space="preserve">Natural Decay Fill-ins </w:t>
      </w:r>
      <w:r w:rsidDel="00000000" w:rsidR="00000000" w:rsidRPr="00000000">
        <w:rPr>
          <w:sz w:val="24"/>
          <w:szCs w:val="24"/>
          <w:rtl w:val="0"/>
        </w:rPr>
        <w:t xml:space="preserve">Challenge</w:t>
      </w:r>
    </w:p>
    <w:p w:rsidR="00000000" w:rsidDel="00000000" w:rsidP="00000000" w:rsidRDefault="00000000" w:rsidRPr="00000000" w14:paraId="000000DA">
      <w:pPr>
        <w:rPr>
          <w:sz w:val="24"/>
          <w:szCs w:val="24"/>
        </w:rPr>
      </w:pPr>
      <w:r w:rsidDel="00000000" w:rsidR="00000000" w:rsidRPr="00000000">
        <w:rPr>
          <w:sz w:val="24"/>
          <w:szCs w:val="24"/>
          <w:u w:val="single"/>
          <w:rtl w:val="0"/>
        </w:rPr>
        <w:t xml:space="preserve">Directions</w:t>
      </w:r>
      <w:r w:rsidDel="00000000" w:rsidR="00000000" w:rsidRPr="00000000">
        <w:rPr>
          <w:sz w:val="24"/>
          <w:szCs w:val="24"/>
          <w:rtl w:val="0"/>
        </w:rPr>
        <w:t xml:space="preserve">: Observe the first few steps of the Uranium decay process. Uranium needs 14 separate decay processes in order to reach a stable nucleus. Fill in the remaining decay equations.</w:t>
      </w:r>
    </w:p>
    <w:p w:rsidR="00000000" w:rsidDel="00000000" w:rsidP="00000000" w:rsidRDefault="00000000" w:rsidRPr="00000000" w14:paraId="000000DB">
      <w:pPr>
        <w:rPr>
          <w:sz w:val="24"/>
          <w:szCs w:val="24"/>
        </w:rPr>
      </w:pPr>
      <w:r w:rsidDel="00000000" w:rsidR="00000000" w:rsidRPr="00000000">
        <w:rPr>
          <w:sz w:val="24"/>
          <w:szCs w:val="24"/>
        </w:rPr>
        <w:drawing>
          <wp:inline distB="0" distT="0" distL="0" distR="0">
            <wp:extent cx="6323769" cy="4520135"/>
            <wp:effectExtent b="0" l="0" r="0" t="0"/>
            <wp:docPr id="123" name="image36.png"/>
            <a:graphic>
              <a:graphicData uri="http://schemas.openxmlformats.org/drawingml/2006/picture">
                <pic:pic>
                  <pic:nvPicPr>
                    <pic:cNvPr id="0" name="image36.png"/>
                    <pic:cNvPicPr preferRelativeResize="0"/>
                  </pic:nvPicPr>
                  <pic:blipFill>
                    <a:blip r:embed="rId67"/>
                    <a:srcRect b="21504" l="14047" r="23999" t="9026"/>
                    <a:stretch>
                      <a:fillRect/>
                    </a:stretch>
                  </pic:blipFill>
                  <pic:spPr>
                    <a:xfrm>
                      <a:off x="0" y="0"/>
                      <a:ext cx="6323769" cy="4520135"/>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jc w:val="center"/>
        <w:rPr>
          <w:b w:val="1"/>
          <w:sz w:val="24"/>
          <w:szCs w:val="24"/>
        </w:rPr>
      </w:pPr>
      <w:r w:rsidDel="00000000" w:rsidR="00000000" w:rsidRPr="00000000">
        <w:rPr>
          <w:b w:val="1"/>
          <w:sz w:val="24"/>
          <w:szCs w:val="24"/>
          <w:rtl w:val="0"/>
        </w:rPr>
        <w:t xml:space="preserve">Review</w:t>
      </w:r>
    </w:p>
    <w:tbl>
      <w:tblPr>
        <w:tblStyle w:val="Table3"/>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38"/>
        <w:gridCol w:w="1800"/>
        <w:gridCol w:w="2250"/>
        <w:gridCol w:w="1728"/>
        <w:tblGridChange w:id="0">
          <w:tblGrid>
            <w:gridCol w:w="5238"/>
            <w:gridCol w:w="1800"/>
            <w:gridCol w:w="2250"/>
            <w:gridCol w:w="1728"/>
          </w:tblGrid>
        </w:tblGridChange>
      </w:tblGrid>
      <w:tr>
        <w:trPr>
          <w:cantSplit w:val="0"/>
          <w:tblHeader w:val="0"/>
        </w:trPr>
        <w:tc>
          <w:tcPr>
            <w:shd w:fill="d9d9d9" w:val="clear"/>
          </w:tcPr>
          <w:p w:rsidR="00000000" w:rsidDel="00000000" w:rsidP="00000000" w:rsidRDefault="00000000" w:rsidRPr="00000000" w14:paraId="000000DD">
            <w:pPr>
              <w:rPr>
                <w:sz w:val="24"/>
                <w:szCs w:val="24"/>
              </w:rPr>
            </w:pPr>
            <w:r w:rsidDel="00000000" w:rsidR="00000000" w:rsidRPr="00000000">
              <w:rPr>
                <w:rtl w:val="0"/>
              </w:rPr>
            </w:r>
          </w:p>
        </w:tc>
        <w:tc>
          <w:tcPr>
            <w:shd w:fill="d9d9d9" w:val="clear"/>
          </w:tcPr>
          <w:p w:rsidR="00000000" w:rsidDel="00000000" w:rsidP="00000000" w:rsidRDefault="00000000" w:rsidRPr="00000000" w14:paraId="000000DE">
            <w:pPr>
              <w:jc w:val="center"/>
              <w:rPr>
                <w:b w:val="1"/>
                <w:sz w:val="24"/>
                <w:szCs w:val="24"/>
              </w:rPr>
            </w:pPr>
            <w:r w:rsidDel="00000000" w:rsidR="00000000" w:rsidRPr="00000000">
              <w:rPr>
                <w:b w:val="1"/>
                <w:sz w:val="24"/>
                <w:szCs w:val="24"/>
                <w:rtl w:val="0"/>
              </w:rPr>
              <w:t xml:space="preserve">Natural Transmutation</w:t>
            </w:r>
          </w:p>
        </w:tc>
        <w:tc>
          <w:tcPr>
            <w:shd w:fill="d9d9d9" w:val="clear"/>
          </w:tcPr>
          <w:p w:rsidR="00000000" w:rsidDel="00000000" w:rsidP="00000000" w:rsidRDefault="00000000" w:rsidRPr="00000000" w14:paraId="000000DF">
            <w:pPr>
              <w:jc w:val="center"/>
              <w:rPr>
                <w:b w:val="1"/>
                <w:sz w:val="24"/>
                <w:szCs w:val="24"/>
              </w:rPr>
            </w:pPr>
            <w:r w:rsidDel="00000000" w:rsidR="00000000" w:rsidRPr="00000000">
              <w:rPr>
                <w:b w:val="1"/>
                <w:sz w:val="24"/>
                <w:szCs w:val="24"/>
                <w:rtl w:val="0"/>
              </w:rPr>
              <w:t xml:space="preserve">Common to Both</w:t>
            </w:r>
          </w:p>
          <w:p w:rsidR="00000000" w:rsidDel="00000000" w:rsidP="00000000" w:rsidRDefault="00000000" w:rsidRPr="00000000" w14:paraId="000000E0">
            <w:pPr>
              <w:jc w:val="center"/>
              <w:rPr>
                <w:b w:val="1"/>
                <w:sz w:val="24"/>
                <w:szCs w:val="24"/>
              </w:rPr>
            </w:pPr>
            <w:r w:rsidDel="00000000" w:rsidR="00000000" w:rsidRPr="00000000">
              <w:rPr>
                <w:b w:val="1"/>
                <w:sz w:val="24"/>
                <w:szCs w:val="24"/>
                <w:rtl w:val="0"/>
              </w:rPr>
              <w:t xml:space="preserve">(check if the same)</w:t>
            </w:r>
          </w:p>
        </w:tc>
        <w:tc>
          <w:tcPr>
            <w:shd w:fill="d9d9d9" w:val="clear"/>
          </w:tcPr>
          <w:p w:rsidR="00000000" w:rsidDel="00000000" w:rsidP="00000000" w:rsidRDefault="00000000" w:rsidRPr="00000000" w14:paraId="000000E1">
            <w:pPr>
              <w:jc w:val="center"/>
              <w:rPr>
                <w:b w:val="1"/>
                <w:sz w:val="24"/>
                <w:szCs w:val="24"/>
              </w:rPr>
            </w:pPr>
            <w:r w:rsidDel="00000000" w:rsidR="00000000" w:rsidRPr="00000000">
              <w:rPr>
                <w:b w:val="1"/>
                <w:sz w:val="24"/>
                <w:szCs w:val="24"/>
                <w:rtl w:val="0"/>
              </w:rPr>
              <w:t xml:space="preserve">Artificial Transmutation</w:t>
            </w:r>
          </w:p>
        </w:tc>
      </w:tr>
      <w:tr>
        <w:trPr>
          <w:cantSplit w:val="0"/>
          <w:tblHeader w:val="0"/>
        </w:trPr>
        <w:tc>
          <w:tcPr/>
          <w:p w:rsidR="00000000" w:rsidDel="00000000" w:rsidP="00000000" w:rsidRDefault="00000000" w:rsidRPr="00000000" w14:paraId="000000E2">
            <w:pPr>
              <w:rPr>
                <w:sz w:val="24"/>
                <w:szCs w:val="24"/>
              </w:rPr>
            </w:pPr>
            <w:r w:rsidDel="00000000" w:rsidR="00000000" w:rsidRPr="00000000">
              <w:rPr>
                <w:sz w:val="24"/>
                <w:szCs w:val="24"/>
                <w:rtl w:val="0"/>
              </w:rPr>
              <w:t xml:space="preserve">Starts with unstable or stable nucleus?</w:t>
            </w:r>
          </w:p>
        </w:tc>
        <w:tc>
          <w:tcPr/>
          <w:p w:rsidR="00000000" w:rsidDel="00000000" w:rsidP="00000000" w:rsidRDefault="00000000" w:rsidRPr="00000000" w14:paraId="000000E3">
            <w:pPr>
              <w:rPr>
                <w:sz w:val="24"/>
                <w:szCs w:val="24"/>
              </w:rPr>
            </w:pPr>
            <w:r w:rsidDel="00000000" w:rsidR="00000000" w:rsidRPr="00000000">
              <w:rPr>
                <w:rtl w:val="0"/>
              </w:rPr>
            </w:r>
          </w:p>
        </w:tc>
        <w:tc>
          <w:tcPr/>
          <w:p w:rsidR="00000000" w:rsidDel="00000000" w:rsidP="00000000" w:rsidRDefault="00000000" w:rsidRPr="00000000" w14:paraId="000000E4">
            <w:pPr>
              <w:rPr>
                <w:sz w:val="24"/>
                <w:szCs w:val="24"/>
              </w:rPr>
            </w:pPr>
            <w:r w:rsidDel="00000000" w:rsidR="00000000" w:rsidRPr="00000000">
              <w:rPr>
                <w:rtl w:val="0"/>
              </w:rPr>
            </w:r>
          </w:p>
        </w:tc>
        <w:tc>
          <w:tcPr/>
          <w:p w:rsidR="00000000" w:rsidDel="00000000" w:rsidP="00000000" w:rsidRDefault="00000000" w:rsidRPr="00000000" w14:paraId="000000E5">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6">
            <w:pPr>
              <w:rPr>
                <w:sz w:val="24"/>
                <w:szCs w:val="24"/>
              </w:rPr>
            </w:pPr>
            <w:r w:rsidDel="00000000" w:rsidR="00000000" w:rsidRPr="00000000">
              <w:rPr>
                <w:sz w:val="24"/>
                <w:szCs w:val="24"/>
                <w:rtl w:val="0"/>
              </w:rPr>
              <w:t xml:space="preserve">Ends with a stable or unstable nucleus?</w:t>
            </w:r>
          </w:p>
        </w:tc>
        <w:tc>
          <w:tcPr/>
          <w:p w:rsidR="00000000" w:rsidDel="00000000" w:rsidP="00000000" w:rsidRDefault="00000000" w:rsidRPr="00000000" w14:paraId="000000E7">
            <w:pPr>
              <w:rPr>
                <w:sz w:val="24"/>
                <w:szCs w:val="24"/>
              </w:rPr>
            </w:pPr>
            <w:r w:rsidDel="00000000" w:rsidR="00000000" w:rsidRPr="00000000">
              <w:rPr>
                <w:rtl w:val="0"/>
              </w:rPr>
            </w:r>
          </w:p>
        </w:tc>
        <w:tc>
          <w:tcPr/>
          <w:p w:rsidR="00000000" w:rsidDel="00000000" w:rsidP="00000000" w:rsidRDefault="00000000" w:rsidRPr="00000000" w14:paraId="000000E8">
            <w:pPr>
              <w:rPr>
                <w:sz w:val="24"/>
                <w:szCs w:val="24"/>
              </w:rPr>
            </w:pPr>
            <w:r w:rsidDel="00000000" w:rsidR="00000000" w:rsidRPr="00000000">
              <w:rPr>
                <w:rtl w:val="0"/>
              </w:rPr>
            </w:r>
          </w:p>
        </w:tc>
        <w:tc>
          <w:tcPr/>
          <w:p w:rsidR="00000000" w:rsidDel="00000000" w:rsidP="00000000" w:rsidRDefault="00000000" w:rsidRPr="00000000" w14:paraId="000000E9">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A">
            <w:pPr>
              <w:rPr>
                <w:sz w:val="24"/>
                <w:szCs w:val="24"/>
              </w:rPr>
            </w:pPr>
            <w:r w:rsidDel="00000000" w:rsidR="00000000" w:rsidRPr="00000000">
              <w:rPr>
                <w:sz w:val="24"/>
                <w:szCs w:val="24"/>
                <w:rtl w:val="0"/>
              </w:rPr>
              <w:t xml:space="preserve">Are new elements formed?</w:t>
            </w:r>
          </w:p>
        </w:tc>
        <w:tc>
          <w:tcPr/>
          <w:p w:rsidR="00000000" w:rsidDel="00000000" w:rsidP="00000000" w:rsidRDefault="00000000" w:rsidRPr="00000000" w14:paraId="000000EB">
            <w:pPr>
              <w:rPr>
                <w:sz w:val="24"/>
                <w:szCs w:val="24"/>
              </w:rPr>
            </w:pPr>
            <w:r w:rsidDel="00000000" w:rsidR="00000000" w:rsidRPr="00000000">
              <w:rPr>
                <w:rtl w:val="0"/>
              </w:rPr>
            </w:r>
          </w:p>
        </w:tc>
        <w:tc>
          <w:tcPr/>
          <w:p w:rsidR="00000000" w:rsidDel="00000000" w:rsidP="00000000" w:rsidRDefault="00000000" w:rsidRPr="00000000" w14:paraId="000000EC">
            <w:pPr>
              <w:rPr>
                <w:sz w:val="24"/>
                <w:szCs w:val="24"/>
              </w:rPr>
            </w:pPr>
            <w:r w:rsidDel="00000000" w:rsidR="00000000" w:rsidRPr="00000000">
              <w:rPr>
                <w:rtl w:val="0"/>
              </w:rPr>
            </w:r>
          </w:p>
        </w:tc>
        <w:tc>
          <w:tcPr/>
          <w:p w:rsidR="00000000" w:rsidDel="00000000" w:rsidP="00000000" w:rsidRDefault="00000000" w:rsidRPr="00000000" w14:paraId="000000ED">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E">
            <w:pPr>
              <w:rPr>
                <w:sz w:val="24"/>
                <w:szCs w:val="24"/>
              </w:rPr>
            </w:pPr>
            <w:r w:rsidDel="00000000" w:rsidR="00000000" w:rsidRPr="00000000">
              <w:rPr>
                <w:sz w:val="24"/>
                <w:szCs w:val="24"/>
                <w:rtl w:val="0"/>
              </w:rPr>
              <w:t xml:space="preserve">If new elements are formed are they heavier or lighter than the original element?</w:t>
            </w:r>
          </w:p>
        </w:tc>
        <w:tc>
          <w:tcPr/>
          <w:p w:rsidR="00000000" w:rsidDel="00000000" w:rsidP="00000000" w:rsidRDefault="00000000" w:rsidRPr="00000000" w14:paraId="000000EF">
            <w:pPr>
              <w:rPr>
                <w:sz w:val="24"/>
                <w:szCs w:val="24"/>
              </w:rPr>
            </w:pPr>
            <w:r w:rsidDel="00000000" w:rsidR="00000000" w:rsidRPr="00000000">
              <w:rPr>
                <w:rtl w:val="0"/>
              </w:rPr>
            </w:r>
          </w:p>
        </w:tc>
        <w:tc>
          <w:tcPr/>
          <w:p w:rsidR="00000000" w:rsidDel="00000000" w:rsidP="00000000" w:rsidRDefault="00000000" w:rsidRPr="00000000" w14:paraId="000000F0">
            <w:pPr>
              <w:rPr>
                <w:sz w:val="24"/>
                <w:szCs w:val="24"/>
              </w:rPr>
            </w:pPr>
            <w:r w:rsidDel="00000000" w:rsidR="00000000" w:rsidRPr="00000000">
              <w:rPr>
                <w:rtl w:val="0"/>
              </w:rPr>
            </w:r>
          </w:p>
        </w:tc>
        <w:tc>
          <w:tcPr/>
          <w:p w:rsidR="00000000" w:rsidDel="00000000" w:rsidP="00000000" w:rsidRDefault="00000000" w:rsidRPr="00000000" w14:paraId="000000F1">
            <w:pPr>
              <w:rPr>
                <w:sz w:val="24"/>
                <w:szCs w:val="24"/>
              </w:rPr>
            </w:pPr>
            <w:r w:rsidDel="00000000" w:rsidR="00000000" w:rsidRPr="00000000">
              <w:rPr>
                <w:rtl w:val="0"/>
              </w:rPr>
            </w:r>
          </w:p>
        </w:tc>
      </w:tr>
      <w:tr>
        <w:trPr>
          <w:cantSplit w:val="0"/>
          <w:trHeight w:val="350" w:hRule="atLeast"/>
          <w:tblHeader w:val="0"/>
        </w:trPr>
        <w:tc>
          <w:tcPr/>
          <w:p w:rsidR="00000000" w:rsidDel="00000000" w:rsidP="00000000" w:rsidRDefault="00000000" w:rsidRPr="00000000" w14:paraId="000000F2">
            <w:pPr>
              <w:rPr>
                <w:sz w:val="24"/>
                <w:szCs w:val="24"/>
              </w:rPr>
            </w:pPr>
            <w:r w:rsidDel="00000000" w:rsidR="00000000" w:rsidRPr="00000000">
              <w:rPr>
                <w:sz w:val="24"/>
                <w:szCs w:val="24"/>
                <w:rtl w:val="0"/>
              </w:rPr>
              <w:t xml:space="preserve">Does it produce energy?</w:t>
            </w:r>
          </w:p>
        </w:tc>
        <w:tc>
          <w:tcPr/>
          <w:p w:rsidR="00000000" w:rsidDel="00000000" w:rsidP="00000000" w:rsidRDefault="00000000" w:rsidRPr="00000000" w14:paraId="000000F3">
            <w:pPr>
              <w:rPr>
                <w:sz w:val="24"/>
                <w:szCs w:val="24"/>
              </w:rPr>
            </w:pPr>
            <w:r w:rsidDel="00000000" w:rsidR="00000000" w:rsidRPr="00000000">
              <w:rPr>
                <w:rtl w:val="0"/>
              </w:rPr>
            </w:r>
          </w:p>
        </w:tc>
        <w:tc>
          <w:tcPr/>
          <w:p w:rsidR="00000000" w:rsidDel="00000000" w:rsidP="00000000" w:rsidRDefault="00000000" w:rsidRPr="00000000" w14:paraId="000000F4">
            <w:pPr>
              <w:rPr>
                <w:sz w:val="24"/>
                <w:szCs w:val="24"/>
              </w:rPr>
            </w:pPr>
            <w:r w:rsidDel="00000000" w:rsidR="00000000" w:rsidRPr="00000000">
              <w:rPr>
                <w:rtl w:val="0"/>
              </w:rPr>
            </w:r>
          </w:p>
        </w:tc>
        <w:tc>
          <w:tcPr/>
          <w:p w:rsidR="00000000" w:rsidDel="00000000" w:rsidP="00000000" w:rsidRDefault="00000000" w:rsidRPr="00000000" w14:paraId="000000F5">
            <w:pPr>
              <w:rPr>
                <w:sz w:val="24"/>
                <w:szCs w:val="24"/>
              </w:rPr>
            </w:pPr>
            <w:r w:rsidDel="00000000" w:rsidR="00000000" w:rsidRPr="00000000">
              <w:rPr>
                <w:rtl w:val="0"/>
              </w:rPr>
            </w:r>
          </w:p>
        </w:tc>
      </w:tr>
    </w:tbl>
    <w:p w:rsidR="00000000" w:rsidDel="00000000" w:rsidP="00000000" w:rsidRDefault="00000000" w:rsidRPr="00000000" w14:paraId="000000F6">
      <w:pPr>
        <w:rPr>
          <w:sz w:val="24"/>
          <w:szCs w:val="24"/>
        </w:rPr>
      </w:pPr>
      <w:r w:rsidDel="00000000" w:rsidR="00000000" w:rsidRPr="00000000">
        <w:rPr>
          <w:rtl w:val="0"/>
        </w:rPr>
      </w:r>
    </w:p>
    <w:p w:rsidR="00000000" w:rsidDel="00000000" w:rsidP="00000000" w:rsidRDefault="00000000" w:rsidRPr="00000000" w14:paraId="000000F7">
      <w:pPr>
        <w:jc w:val="center"/>
        <w:rPr>
          <w:sz w:val="24"/>
          <w:szCs w:val="24"/>
        </w:rPr>
      </w:pPr>
      <w:r w:rsidDel="00000000" w:rsidR="00000000" w:rsidRPr="00000000">
        <w:br w:type="page"/>
      </w:r>
      <w:r w:rsidDel="00000000" w:rsidR="00000000" w:rsidRPr="00000000">
        <w:rPr>
          <w:b w:val="1"/>
          <w:sz w:val="24"/>
          <w:szCs w:val="24"/>
          <w:rtl w:val="0"/>
        </w:rPr>
        <w:t xml:space="preserve">Nuclear Chemistry</w:t>
      </w:r>
      <w:r w:rsidDel="00000000" w:rsidR="00000000" w:rsidRPr="00000000">
        <w:rPr>
          <w:sz w:val="24"/>
          <w:szCs w:val="24"/>
          <w:rtl w:val="0"/>
        </w:rPr>
        <w:t xml:space="preserve"> Think Tank Problems</w:t>
      </w:r>
    </w:p>
    <w:p w:rsidR="00000000" w:rsidDel="00000000" w:rsidP="00000000" w:rsidRDefault="00000000" w:rsidRPr="00000000" w14:paraId="000000F8">
      <w:pPr>
        <w:spacing w:after="0" w:line="240" w:lineRule="auto"/>
        <w:rPr>
          <w:sz w:val="24"/>
          <w:szCs w:val="24"/>
        </w:rPr>
      </w:pPr>
      <w:r w:rsidDel="00000000" w:rsidR="00000000" w:rsidRPr="00000000">
        <w:rPr>
          <w:sz w:val="24"/>
          <w:szCs w:val="24"/>
          <w:rtl w:val="0"/>
        </w:rPr>
        <w:t xml:space="preserve">The study of nuclear chemistry is different from other topics this year because it primarily focuses on the nucleus unlike chemical reactions we have studied that focus on electrons. When changes are made to the nucleus, the atom often changes into other atoms of different elements. This is called</w:t>
      </w:r>
      <w:r w:rsidDel="00000000" w:rsidR="00000000" w:rsidRPr="00000000">
        <w:rPr>
          <w:i w:val="1"/>
          <w:sz w:val="24"/>
          <w:szCs w:val="24"/>
          <w:rtl w:val="0"/>
        </w:rPr>
        <w:t xml:space="preserve"> transmutation</w:t>
      </w:r>
      <w:r w:rsidDel="00000000" w:rsidR="00000000" w:rsidRPr="00000000">
        <w:rPr>
          <w:sz w:val="24"/>
          <w:szCs w:val="24"/>
          <w:rtl w:val="0"/>
        </w:rPr>
        <w:t xml:space="preserve"> and it can be natural (due to instability of the nucleus) or artificial (due to the bombardment of the nuclei with smaller particles).  Stability is based on the proton/neutron ratio. If this ratio is close to 1:1, a smaller nucleus will be more stable. If a nucleus is unstable, it will decay and is called a </w:t>
      </w:r>
      <w:r w:rsidDel="00000000" w:rsidR="00000000" w:rsidRPr="00000000">
        <w:rPr>
          <w:i w:val="1"/>
          <w:sz w:val="24"/>
          <w:szCs w:val="24"/>
          <w:rtl w:val="0"/>
        </w:rPr>
        <w:t xml:space="preserve">radioisotope</w:t>
      </w:r>
      <w:r w:rsidDel="00000000" w:rsidR="00000000" w:rsidRPr="00000000">
        <w:rPr>
          <w:sz w:val="24"/>
          <w:szCs w:val="24"/>
          <w:rtl w:val="0"/>
        </w:rPr>
        <w:t xml:space="preserve">.</w:t>
      </w:r>
      <w:r w:rsidDel="00000000" w:rsidR="00000000" w:rsidRPr="00000000">
        <w:rPr>
          <w:b w:val="1"/>
          <w:sz w:val="24"/>
          <w:szCs w:val="24"/>
          <w:rtl w:val="0"/>
        </w:rPr>
        <w:t xml:space="preserve"> All elements after 83 are radioactive.</w:t>
      </w:r>
      <w:r w:rsidDel="00000000" w:rsidR="00000000" w:rsidRPr="00000000">
        <w:rPr>
          <w:sz w:val="24"/>
          <w:szCs w:val="24"/>
          <w:rtl w:val="0"/>
        </w:rPr>
        <w:t xml:space="preserve"> In the examples below, mass and charge are conserved.</w:t>
      </w:r>
    </w:p>
    <w:p w:rsidR="00000000" w:rsidDel="00000000" w:rsidP="00000000" w:rsidRDefault="00000000" w:rsidRPr="00000000" w14:paraId="000000F9">
      <w:pPr>
        <w:spacing w:after="0" w:line="240" w:lineRule="auto"/>
        <w:rPr>
          <w:sz w:val="24"/>
          <w:szCs w:val="24"/>
        </w:rPr>
      </w:pPr>
      <w:r w:rsidDel="00000000" w:rsidR="00000000" w:rsidRPr="00000000">
        <w:rPr>
          <w:rtl w:val="0"/>
        </w:rPr>
      </w:r>
    </w:p>
    <w:p w:rsidR="00000000" w:rsidDel="00000000" w:rsidP="00000000" w:rsidRDefault="00000000" w:rsidRPr="00000000" w14:paraId="000000FA">
      <w:pPr>
        <w:pBdr>
          <w:top w:color="000000" w:space="8" w:sz="24" w:val="single"/>
          <w:left w:color="000000" w:space="4" w:sz="24" w:val="single"/>
          <w:bottom w:color="000000" w:space="1" w:sz="24" w:val="single"/>
          <w:right w:color="000000" w:space="0" w:sz="24" w:val="single"/>
        </w:pBdr>
        <w:spacing w:after="0" w:line="360" w:lineRule="auto"/>
        <w:rPr>
          <w:b w:val="1"/>
          <w:sz w:val="24"/>
          <w:szCs w:val="24"/>
        </w:rPr>
      </w:pPr>
      <w:r w:rsidDel="00000000" w:rsidR="00000000" w:rsidRPr="00000000">
        <w:rPr>
          <w:sz w:val="24"/>
          <w:szCs w:val="24"/>
          <w:rtl w:val="0"/>
        </w:rPr>
        <w:tab/>
        <w:t xml:space="preserve">Alpha decay:</w:t>
        <w:tab/>
        <w:tab/>
        <w:tab/>
      </w:r>
      <w:r w:rsidDel="00000000" w:rsidR="00000000" w:rsidRPr="00000000">
        <w:rPr>
          <w:sz w:val="24"/>
          <w:szCs w:val="24"/>
          <w:vertAlign w:val="superscript"/>
          <w:rtl w:val="0"/>
        </w:rPr>
        <w:t xml:space="preserve">226</w:t>
      </w:r>
      <w:r w:rsidDel="00000000" w:rsidR="00000000" w:rsidRPr="00000000">
        <w:rPr>
          <w:sz w:val="24"/>
          <w:szCs w:val="24"/>
          <w:vertAlign w:val="subscript"/>
          <w:rtl w:val="0"/>
        </w:rPr>
        <w:t xml:space="preserve">88</w:t>
      </w:r>
      <w:r w:rsidDel="00000000" w:rsidR="00000000" w:rsidRPr="00000000">
        <w:rPr>
          <w:sz w:val="24"/>
          <w:szCs w:val="24"/>
          <w:rtl w:val="0"/>
        </w:rPr>
        <w:t xml:space="preserve"> Ra 🡪 </w:t>
      </w:r>
      <w:r w:rsidDel="00000000" w:rsidR="00000000" w:rsidRPr="00000000">
        <w:rPr>
          <w:sz w:val="24"/>
          <w:szCs w:val="24"/>
          <w:vertAlign w:val="superscript"/>
          <w:rtl w:val="0"/>
        </w:rPr>
        <w:t xml:space="preserve">222</w:t>
      </w:r>
      <w:r w:rsidDel="00000000" w:rsidR="00000000" w:rsidRPr="00000000">
        <w:rPr>
          <w:sz w:val="24"/>
          <w:szCs w:val="24"/>
          <w:vertAlign w:val="subscript"/>
          <w:rtl w:val="0"/>
        </w:rPr>
        <w:t xml:space="preserve">86</w:t>
      </w:r>
      <w:r w:rsidDel="00000000" w:rsidR="00000000" w:rsidRPr="00000000">
        <w:rPr>
          <w:sz w:val="24"/>
          <w:szCs w:val="24"/>
          <w:rtl w:val="0"/>
        </w:rPr>
        <w:t xml:space="preserve">Rn + </w:t>
      </w:r>
      <w:r w:rsidDel="00000000" w:rsidR="00000000" w:rsidRPr="00000000">
        <w:rPr>
          <w:b w:val="1"/>
          <w:sz w:val="24"/>
          <w:szCs w:val="24"/>
          <w:vertAlign w:val="superscript"/>
          <w:rtl w:val="0"/>
        </w:rPr>
        <w:t xml:space="preserve">4</w:t>
      </w:r>
      <w:r w:rsidDel="00000000" w:rsidR="00000000" w:rsidRPr="00000000">
        <w:rPr>
          <w:b w:val="1"/>
          <w:sz w:val="24"/>
          <w:szCs w:val="24"/>
          <w:vertAlign w:val="subscript"/>
          <w:rtl w:val="0"/>
        </w:rPr>
        <w:t xml:space="preserve">2</w:t>
      </w:r>
      <w:r w:rsidDel="00000000" w:rsidR="00000000" w:rsidRPr="00000000">
        <w:rPr>
          <w:b w:val="1"/>
          <w:sz w:val="24"/>
          <w:szCs w:val="24"/>
          <w:rtl w:val="0"/>
        </w:rPr>
        <w:t xml:space="preserve">He</w:t>
      </w:r>
    </w:p>
    <w:p w:rsidR="00000000" w:rsidDel="00000000" w:rsidP="00000000" w:rsidRDefault="00000000" w:rsidRPr="00000000" w14:paraId="000000FB">
      <w:pPr>
        <w:pBdr>
          <w:top w:color="000000" w:space="8" w:sz="24" w:val="single"/>
          <w:left w:color="000000" w:space="4" w:sz="24" w:val="single"/>
          <w:bottom w:color="000000" w:space="1" w:sz="24" w:val="single"/>
          <w:right w:color="000000" w:space="0" w:sz="24" w:val="single"/>
        </w:pBdr>
        <w:spacing w:after="0" w:line="360" w:lineRule="auto"/>
        <w:rPr>
          <w:sz w:val="24"/>
          <w:szCs w:val="24"/>
        </w:rPr>
      </w:pPr>
      <w:r w:rsidDel="00000000" w:rsidR="00000000" w:rsidRPr="00000000">
        <w:rPr>
          <w:sz w:val="24"/>
          <w:szCs w:val="24"/>
          <w:rtl w:val="0"/>
        </w:rPr>
        <w:tab/>
        <w:t xml:space="preserve">Beta decay:</w:t>
        <w:tab/>
        <w:tab/>
        <w:tab/>
      </w:r>
      <w:r w:rsidDel="00000000" w:rsidR="00000000" w:rsidRPr="00000000">
        <w:rPr>
          <w:sz w:val="24"/>
          <w:szCs w:val="24"/>
          <w:vertAlign w:val="superscript"/>
          <w:rtl w:val="0"/>
        </w:rPr>
        <w:t xml:space="preserve">14</w:t>
      </w:r>
      <w:r w:rsidDel="00000000" w:rsidR="00000000" w:rsidRPr="00000000">
        <w:rPr>
          <w:sz w:val="24"/>
          <w:szCs w:val="24"/>
          <w:vertAlign w:val="subscript"/>
          <w:rtl w:val="0"/>
        </w:rPr>
        <w:t xml:space="preserve">6</w:t>
      </w:r>
      <w:r w:rsidDel="00000000" w:rsidR="00000000" w:rsidRPr="00000000">
        <w:rPr>
          <w:sz w:val="24"/>
          <w:szCs w:val="24"/>
          <w:rtl w:val="0"/>
        </w:rPr>
        <w:t xml:space="preserve"> C 🡪 </w:t>
      </w:r>
      <w:r w:rsidDel="00000000" w:rsidR="00000000" w:rsidRPr="00000000">
        <w:rPr>
          <w:sz w:val="24"/>
          <w:szCs w:val="24"/>
          <w:vertAlign w:val="superscript"/>
          <w:rtl w:val="0"/>
        </w:rPr>
        <w:t xml:space="preserve">14</w:t>
      </w:r>
      <w:r w:rsidDel="00000000" w:rsidR="00000000" w:rsidRPr="00000000">
        <w:rPr>
          <w:sz w:val="24"/>
          <w:szCs w:val="24"/>
          <w:vertAlign w:val="subscript"/>
          <w:rtl w:val="0"/>
        </w:rPr>
        <w:t xml:space="preserve">7</w:t>
      </w:r>
      <w:r w:rsidDel="00000000" w:rsidR="00000000" w:rsidRPr="00000000">
        <w:rPr>
          <w:sz w:val="24"/>
          <w:szCs w:val="24"/>
          <w:rtl w:val="0"/>
        </w:rPr>
        <w:t xml:space="preserve">N + </w:t>
      </w:r>
      <w:r w:rsidDel="00000000" w:rsidR="00000000" w:rsidRPr="00000000">
        <w:rPr>
          <w:b w:val="1"/>
          <w:sz w:val="24"/>
          <w:szCs w:val="24"/>
          <w:vertAlign w:val="superscript"/>
          <w:rtl w:val="0"/>
        </w:rPr>
        <w:t xml:space="preserve">0</w:t>
      </w:r>
      <w:r w:rsidDel="00000000" w:rsidR="00000000" w:rsidRPr="00000000">
        <w:rPr>
          <w:b w:val="1"/>
          <w:sz w:val="24"/>
          <w:szCs w:val="24"/>
          <w:vertAlign w:val="subscript"/>
          <w:rtl w:val="0"/>
        </w:rPr>
        <w:t xml:space="preserve">-1</w:t>
      </w:r>
      <w:r w:rsidDel="00000000" w:rsidR="00000000" w:rsidRPr="00000000">
        <w:rPr>
          <w:b w:val="1"/>
          <w:sz w:val="24"/>
          <w:szCs w:val="24"/>
          <w:rtl w:val="0"/>
        </w:rPr>
        <w:t xml:space="preserve">B</w:t>
      </w:r>
      <w:r w:rsidDel="00000000" w:rsidR="00000000" w:rsidRPr="00000000">
        <w:rPr>
          <w:rtl w:val="0"/>
        </w:rPr>
      </w:r>
    </w:p>
    <w:p w:rsidR="00000000" w:rsidDel="00000000" w:rsidP="00000000" w:rsidRDefault="00000000" w:rsidRPr="00000000" w14:paraId="000000FC">
      <w:pPr>
        <w:pBdr>
          <w:top w:color="000000" w:space="8" w:sz="24" w:val="single"/>
          <w:left w:color="000000" w:space="4" w:sz="24" w:val="single"/>
          <w:bottom w:color="000000" w:space="1" w:sz="24" w:val="single"/>
          <w:right w:color="000000" w:space="0" w:sz="24" w:val="single"/>
        </w:pBdr>
        <w:spacing w:after="0" w:line="360" w:lineRule="auto"/>
        <w:rPr>
          <w:sz w:val="24"/>
          <w:szCs w:val="24"/>
        </w:rPr>
      </w:pPr>
      <w:r w:rsidDel="00000000" w:rsidR="00000000" w:rsidRPr="00000000">
        <w:rPr>
          <w:sz w:val="24"/>
          <w:szCs w:val="24"/>
          <w:rtl w:val="0"/>
        </w:rPr>
        <w:tab/>
        <w:t xml:space="preserve">Positron decay:</w:t>
        <w:tab/>
        <w:tab/>
      </w:r>
      <w:r w:rsidDel="00000000" w:rsidR="00000000" w:rsidRPr="00000000">
        <w:rPr>
          <w:sz w:val="24"/>
          <w:szCs w:val="24"/>
          <w:vertAlign w:val="superscript"/>
          <w:rtl w:val="0"/>
        </w:rPr>
        <w:t xml:space="preserve">37</w:t>
      </w:r>
      <w:r w:rsidDel="00000000" w:rsidR="00000000" w:rsidRPr="00000000">
        <w:rPr>
          <w:sz w:val="24"/>
          <w:szCs w:val="24"/>
          <w:vertAlign w:val="subscript"/>
          <w:rtl w:val="0"/>
        </w:rPr>
        <w:t xml:space="preserve">19</w:t>
      </w:r>
      <w:r w:rsidDel="00000000" w:rsidR="00000000" w:rsidRPr="00000000">
        <w:rPr>
          <w:sz w:val="24"/>
          <w:szCs w:val="24"/>
          <w:rtl w:val="0"/>
        </w:rPr>
        <w:t xml:space="preserve"> K 🡪 </w:t>
      </w:r>
      <w:r w:rsidDel="00000000" w:rsidR="00000000" w:rsidRPr="00000000">
        <w:rPr>
          <w:sz w:val="24"/>
          <w:szCs w:val="24"/>
          <w:vertAlign w:val="superscript"/>
          <w:rtl w:val="0"/>
        </w:rPr>
        <w:t xml:space="preserve">37</w:t>
      </w:r>
      <w:r w:rsidDel="00000000" w:rsidR="00000000" w:rsidRPr="00000000">
        <w:rPr>
          <w:sz w:val="24"/>
          <w:szCs w:val="24"/>
          <w:vertAlign w:val="subscript"/>
          <w:rtl w:val="0"/>
        </w:rPr>
        <w:t xml:space="preserve">18</w:t>
      </w:r>
      <w:r w:rsidDel="00000000" w:rsidR="00000000" w:rsidRPr="00000000">
        <w:rPr>
          <w:sz w:val="24"/>
          <w:szCs w:val="24"/>
          <w:rtl w:val="0"/>
        </w:rPr>
        <w:t xml:space="preserve"> Ar + </w:t>
      </w:r>
      <w:r w:rsidDel="00000000" w:rsidR="00000000" w:rsidRPr="00000000">
        <w:rPr>
          <w:b w:val="1"/>
          <w:sz w:val="24"/>
          <w:szCs w:val="24"/>
          <w:vertAlign w:val="superscript"/>
          <w:rtl w:val="0"/>
        </w:rPr>
        <w:t xml:space="preserve">0</w:t>
      </w:r>
      <w:r w:rsidDel="00000000" w:rsidR="00000000" w:rsidRPr="00000000">
        <w:rPr>
          <w:b w:val="1"/>
          <w:sz w:val="24"/>
          <w:szCs w:val="24"/>
          <w:vertAlign w:val="subscript"/>
          <w:rtl w:val="0"/>
        </w:rPr>
        <w:t xml:space="preserve">+1</w:t>
      </w:r>
      <w:r w:rsidDel="00000000" w:rsidR="00000000" w:rsidRPr="00000000">
        <w:rPr>
          <w:b w:val="1"/>
          <w:sz w:val="24"/>
          <w:szCs w:val="24"/>
          <w:rtl w:val="0"/>
        </w:rPr>
        <w:t xml:space="preserve">B</w:t>
      </w:r>
      <w:r w:rsidDel="00000000" w:rsidR="00000000" w:rsidRPr="00000000">
        <w:rPr>
          <w:rtl w:val="0"/>
        </w:rPr>
      </w:r>
    </w:p>
    <w:p w:rsidR="00000000" w:rsidDel="00000000" w:rsidP="00000000" w:rsidRDefault="00000000" w:rsidRPr="00000000" w14:paraId="000000FD">
      <w:pPr>
        <w:spacing w:after="0" w:line="240" w:lineRule="auto"/>
        <w:rPr>
          <w:b w:val="1"/>
          <w:sz w:val="24"/>
          <w:szCs w:val="24"/>
        </w:rPr>
      </w:pPr>
      <w:r w:rsidDel="00000000" w:rsidR="00000000" w:rsidRPr="00000000">
        <w:rPr>
          <w:rtl w:val="0"/>
        </w:rPr>
      </w:r>
    </w:p>
    <w:p w:rsidR="00000000" w:rsidDel="00000000" w:rsidP="00000000" w:rsidRDefault="00000000" w:rsidRPr="00000000" w14:paraId="000000FE">
      <w:pPr>
        <w:spacing w:after="0" w:line="240" w:lineRule="auto"/>
        <w:rPr>
          <w:b w:val="1"/>
          <w:sz w:val="24"/>
          <w:szCs w:val="24"/>
        </w:rPr>
      </w:pPr>
      <w:r w:rsidDel="00000000" w:rsidR="00000000" w:rsidRPr="00000000">
        <w:rPr>
          <w:b w:val="1"/>
          <w:sz w:val="24"/>
          <w:szCs w:val="24"/>
          <w:rtl w:val="0"/>
        </w:rPr>
        <w:t xml:space="preserve">Key Questions:</w:t>
      </w:r>
    </w:p>
    <w:p w:rsidR="00000000" w:rsidDel="00000000" w:rsidP="00000000" w:rsidRDefault="00000000" w:rsidRPr="00000000" w14:paraId="000000FF">
      <w:pPr>
        <w:numPr>
          <w:ilvl w:val="0"/>
          <w:numId w:val="10"/>
        </w:numPr>
        <w:spacing w:after="0" w:line="240" w:lineRule="auto"/>
        <w:ind w:left="720" w:hanging="360"/>
        <w:rPr>
          <w:sz w:val="24"/>
          <w:szCs w:val="24"/>
        </w:rPr>
      </w:pPr>
      <w:r w:rsidDel="00000000" w:rsidR="00000000" w:rsidRPr="00000000">
        <w:rPr>
          <w:sz w:val="24"/>
          <w:szCs w:val="24"/>
          <w:rtl w:val="0"/>
        </w:rPr>
        <w:t xml:space="preserve">In isotopic notation the top number is the mass number and the bottom number is the atomic number. Explain or demonstrate how mass and charge are conserved in these equations.</w:t>
      </w:r>
    </w:p>
    <w:p w:rsidR="00000000" w:rsidDel="00000000" w:rsidP="00000000" w:rsidRDefault="00000000" w:rsidRPr="00000000" w14:paraId="00000100">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01">
      <w:pPr>
        <w:spacing w:after="0" w:line="240" w:lineRule="auto"/>
        <w:rPr>
          <w:sz w:val="24"/>
          <w:szCs w:val="24"/>
        </w:rPr>
      </w:pPr>
      <w:r w:rsidDel="00000000" w:rsidR="00000000" w:rsidRPr="00000000">
        <w:rPr>
          <w:rtl w:val="0"/>
        </w:rPr>
      </w:r>
    </w:p>
    <w:p w:rsidR="00000000" w:rsidDel="00000000" w:rsidP="00000000" w:rsidRDefault="00000000" w:rsidRPr="00000000" w14:paraId="00000102">
      <w:pPr>
        <w:numPr>
          <w:ilvl w:val="0"/>
          <w:numId w:val="10"/>
        </w:numPr>
        <w:spacing w:after="0" w:line="240" w:lineRule="auto"/>
        <w:ind w:left="720" w:hanging="360"/>
        <w:rPr>
          <w:sz w:val="24"/>
          <w:szCs w:val="24"/>
        </w:rPr>
      </w:pPr>
      <w:r w:rsidDel="00000000" w:rsidR="00000000" w:rsidRPr="00000000">
        <w:rPr>
          <w:sz w:val="24"/>
          <w:szCs w:val="24"/>
          <w:rtl w:val="0"/>
        </w:rPr>
        <w:t xml:space="preserve">Explain in terms of reactants, why each of the decay equations are known as natural transmutations. </w:t>
      </w:r>
    </w:p>
    <w:p w:rsidR="00000000" w:rsidDel="00000000" w:rsidP="00000000" w:rsidRDefault="00000000" w:rsidRPr="00000000" w14:paraId="00000103">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04">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05">
      <w:pPr>
        <w:numPr>
          <w:ilvl w:val="0"/>
          <w:numId w:val="10"/>
        </w:numPr>
        <w:spacing w:after="0" w:line="240" w:lineRule="auto"/>
        <w:ind w:left="720" w:hanging="360"/>
        <w:rPr>
          <w:sz w:val="24"/>
          <w:szCs w:val="24"/>
          <w:u w:val="none"/>
        </w:rPr>
      </w:pPr>
      <w:r w:rsidDel="00000000" w:rsidR="00000000" w:rsidRPr="00000000">
        <w:rPr>
          <w:sz w:val="24"/>
          <w:szCs w:val="24"/>
          <w:rtl w:val="0"/>
        </w:rPr>
        <w:t xml:space="preserve">In terms of Coulomb's law (like charges repel, opposites attract), propose a reason why neutrons are present in the nucleus along with protons. </w:t>
      </w:r>
    </w:p>
    <w:p w:rsidR="00000000" w:rsidDel="00000000" w:rsidP="00000000" w:rsidRDefault="00000000" w:rsidRPr="00000000" w14:paraId="00000106">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07">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08">
      <w:pPr>
        <w:numPr>
          <w:ilvl w:val="0"/>
          <w:numId w:val="10"/>
        </w:numPr>
        <w:spacing w:after="0" w:line="240" w:lineRule="auto"/>
        <w:ind w:left="720" w:hanging="360"/>
        <w:rPr>
          <w:sz w:val="24"/>
          <w:szCs w:val="24"/>
        </w:rPr>
      </w:pPr>
      <w:r w:rsidDel="00000000" w:rsidR="00000000" w:rsidRPr="00000000">
        <w:rPr>
          <w:sz w:val="24"/>
          <w:szCs w:val="24"/>
          <w:rtl w:val="0"/>
        </w:rPr>
        <w:t xml:space="preserve">In terms of Coulomb's law (like charges repel, opposites attract), propose a reason why  a ratio of more neutrons than protons is more favorable than a ratio of more protons than neutrons. </w:t>
      </w:r>
    </w:p>
    <w:p w:rsidR="00000000" w:rsidDel="00000000" w:rsidP="00000000" w:rsidRDefault="00000000" w:rsidRPr="00000000" w14:paraId="00000109">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10A">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10B">
      <w:pPr>
        <w:numPr>
          <w:ilvl w:val="0"/>
          <w:numId w:val="10"/>
        </w:numPr>
        <w:spacing w:after="0" w:line="240" w:lineRule="auto"/>
        <w:ind w:left="720" w:hanging="360"/>
        <w:rPr>
          <w:sz w:val="24"/>
          <w:szCs w:val="24"/>
        </w:rPr>
      </w:pPr>
      <w:r w:rsidDel="00000000" w:rsidR="00000000" w:rsidRPr="00000000">
        <w:rPr>
          <w:sz w:val="24"/>
          <w:szCs w:val="24"/>
          <w:rtl w:val="0"/>
        </w:rPr>
        <w:t xml:space="preserve">Calculate the number of protons and neutrons in:</w:t>
      </w:r>
    </w:p>
    <w:p w:rsidR="00000000" w:rsidDel="00000000" w:rsidP="00000000" w:rsidRDefault="00000000" w:rsidRPr="00000000" w14:paraId="0000010C">
      <w:pPr>
        <w:numPr>
          <w:ilvl w:val="1"/>
          <w:numId w:val="10"/>
        </w:numPr>
        <w:spacing w:after="0" w:line="240" w:lineRule="auto"/>
        <w:ind w:left="1440" w:hanging="360"/>
        <w:rPr>
          <w:sz w:val="24"/>
          <w:szCs w:val="24"/>
        </w:rPr>
      </w:pPr>
      <w:r w:rsidDel="00000000" w:rsidR="00000000" w:rsidRPr="00000000">
        <w:rPr>
          <w:sz w:val="24"/>
          <w:szCs w:val="24"/>
          <w:rtl w:val="0"/>
        </w:rPr>
        <w:t xml:space="preserve">C-12</w:t>
        <w:tab/>
        <w:tab/>
        <w:t xml:space="preserve">b.  N-14</w:t>
        <w:tab/>
        <w:tab/>
        <w:t xml:space="preserve">c.  K-38</w:t>
        <w:tab/>
        <w:tab/>
        <w:tab/>
        <w:t xml:space="preserve">d. F-18</w:t>
      </w:r>
    </w:p>
    <w:p w:rsidR="00000000" w:rsidDel="00000000" w:rsidP="00000000" w:rsidRDefault="00000000" w:rsidRPr="00000000" w14:paraId="0000010D">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10E">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10F">
      <w:pPr>
        <w:numPr>
          <w:ilvl w:val="1"/>
          <w:numId w:val="10"/>
        </w:numPr>
        <w:spacing w:after="0" w:line="240" w:lineRule="auto"/>
        <w:ind w:left="1440" w:hanging="360"/>
        <w:rPr>
          <w:sz w:val="24"/>
          <w:szCs w:val="24"/>
          <w:u w:val="none"/>
        </w:rPr>
      </w:pPr>
      <w:r w:rsidDel="00000000" w:rsidR="00000000" w:rsidRPr="00000000">
        <w:rPr>
          <w:sz w:val="24"/>
          <w:szCs w:val="24"/>
          <w:rtl w:val="0"/>
        </w:rPr>
        <w:t xml:space="preserve">The isotopes in the question above are all stable, non radioactive isotopes. Explain in terms of subatomic particles why they are stable.</w:t>
      </w:r>
    </w:p>
    <w:p w:rsidR="00000000" w:rsidDel="00000000" w:rsidP="00000000" w:rsidRDefault="00000000" w:rsidRPr="00000000" w14:paraId="00000110">
      <w:pPr>
        <w:spacing w:after="0" w:line="240" w:lineRule="auto"/>
        <w:rPr>
          <w:sz w:val="24"/>
          <w:szCs w:val="24"/>
        </w:rPr>
      </w:pPr>
      <w:r w:rsidDel="00000000" w:rsidR="00000000" w:rsidRPr="00000000">
        <w:rPr>
          <w:rtl w:val="0"/>
        </w:rPr>
      </w:r>
    </w:p>
    <w:p w:rsidR="00000000" w:rsidDel="00000000" w:rsidP="00000000" w:rsidRDefault="00000000" w:rsidRPr="00000000" w14:paraId="00000111">
      <w:pPr>
        <w:spacing w:after="0" w:line="240" w:lineRule="auto"/>
        <w:rPr>
          <w:sz w:val="24"/>
          <w:szCs w:val="24"/>
        </w:rPr>
      </w:pPr>
      <w:r w:rsidDel="00000000" w:rsidR="00000000" w:rsidRPr="00000000">
        <w:rPr>
          <w:rtl w:val="0"/>
        </w:rPr>
      </w:r>
    </w:p>
    <w:p w:rsidR="00000000" w:rsidDel="00000000" w:rsidP="00000000" w:rsidRDefault="00000000" w:rsidRPr="00000000" w14:paraId="00000112">
      <w:pPr>
        <w:spacing w:after="0" w:line="240" w:lineRule="auto"/>
        <w:rPr>
          <w:sz w:val="24"/>
          <w:szCs w:val="24"/>
        </w:rPr>
      </w:pPr>
      <w:r w:rsidDel="00000000" w:rsidR="00000000" w:rsidRPr="00000000">
        <w:rPr>
          <w:rtl w:val="0"/>
        </w:rPr>
      </w:r>
    </w:p>
    <w:p w:rsidR="00000000" w:rsidDel="00000000" w:rsidP="00000000" w:rsidRDefault="00000000" w:rsidRPr="00000000" w14:paraId="00000113">
      <w:pPr>
        <w:spacing w:after="0" w:line="240" w:lineRule="auto"/>
        <w:rPr>
          <w:sz w:val="24"/>
          <w:szCs w:val="24"/>
        </w:rPr>
      </w:pPr>
      <w:r w:rsidDel="00000000" w:rsidR="00000000" w:rsidRPr="00000000">
        <w:rPr>
          <w:rtl w:val="0"/>
        </w:rPr>
      </w:r>
    </w:p>
    <w:p w:rsidR="00000000" w:rsidDel="00000000" w:rsidP="00000000" w:rsidRDefault="00000000" w:rsidRPr="00000000" w14:paraId="00000114">
      <w:pPr>
        <w:numPr>
          <w:ilvl w:val="0"/>
          <w:numId w:val="10"/>
        </w:numPr>
        <w:spacing w:after="0" w:line="240" w:lineRule="auto"/>
        <w:ind w:left="720" w:hanging="360"/>
        <w:rPr>
          <w:sz w:val="24"/>
          <w:szCs w:val="24"/>
        </w:rPr>
      </w:pPr>
      <w:r w:rsidDel="00000000" w:rsidR="00000000" w:rsidRPr="00000000">
        <w:rPr>
          <w:sz w:val="24"/>
          <w:szCs w:val="24"/>
          <w:rtl w:val="0"/>
        </w:rPr>
        <w:t xml:space="preserve">Calculate the number of protons and neutrons in:</w:t>
      </w:r>
    </w:p>
    <w:p w:rsidR="00000000" w:rsidDel="00000000" w:rsidP="00000000" w:rsidRDefault="00000000" w:rsidRPr="00000000" w14:paraId="00000115">
      <w:pPr>
        <w:numPr>
          <w:ilvl w:val="1"/>
          <w:numId w:val="10"/>
        </w:numPr>
        <w:spacing w:after="0" w:line="240" w:lineRule="auto"/>
        <w:ind w:left="1440" w:hanging="360"/>
        <w:rPr>
          <w:sz w:val="24"/>
          <w:szCs w:val="24"/>
        </w:rPr>
      </w:pPr>
      <w:r w:rsidDel="00000000" w:rsidR="00000000" w:rsidRPr="00000000">
        <w:rPr>
          <w:sz w:val="24"/>
          <w:szCs w:val="24"/>
          <w:rtl w:val="0"/>
        </w:rPr>
        <w:t xml:space="preserve">K-37</w:t>
        <w:tab/>
        <w:tab/>
        <w:t xml:space="preserve">b.  Ar-37</w:t>
        <w:tab/>
        <w:tab/>
        <w:t xml:space="preserve">c.  Ne-19</w:t>
        <w:tab/>
        <w:tab/>
        <w:t xml:space="preserve">d. F-19</w:t>
      </w:r>
    </w:p>
    <w:p w:rsidR="00000000" w:rsidDel="00000000" w:rsidP="00000000" w:rsidRDefault="00000000" w:rsidRPr="00000000" w14:paraId="00000116">
      <w:pPr>
        <w:spacing w:after="0" w:line="240" w:lineRule="auto"/>
        <w:rPr>
          <w:sz w:val="24"/>
          <w:szCs w:val="24"/>
        </w:rPr>
      </w:pPr>
      <w:r w:rsidDel="00000000" w:rsidR="00000000" w:rsidRPr="00000000">
        <w:rPr>
          <w:rtl w:val="0"/>
        </w:rPr>
      </w:r>
    </w:p>
    <w:p w:rsidR="00000000" w:rsidDel="00000000" w:rsidP="00000000" w:rsidRDefault="00000000" w:rsidRPr="00000000" w14:paraId="00000117">
      <w:pPr>
        <w:spacing w:after="0" w:line="240" w:lineRule="auto"/>
        <w:rPr>
          <w:sz w:val="24"/>
          <w:szCs w:val="24"/>
        </w:rPr>
      </w:pPr>
      <w:r w:rsidDel="00000000" w:rsidR="00000000" w:rsidRPr="00000000">
        <w:rPr>
          <w:rtl w:val="0"/>
        </w:rPr>
      </w:r>
    </w:p>
    <w:p w:rsidR="00000000" w:rsidDel="00000000" w:rsidP="00000000" w:rsidRDefault="00000000" w:rsidRPr="00000000" w14:paraId="00000118">
      <w:pPr>
        <w:numPr>
          <w:ilvl w:val="0"/>
          <w:numId w:val="10"/>
        </w:numPr>
        <w:spacing w:after="0" w:line="240" w:lineRule="auto"/>
        <w:ind w:left="720" w:hanging="360"/>
        <w:rPr>
          <w:sz w:val="24"/>
          <w:szCs w:val="24"/>
        </w:rPr>
      </w:pPr>
      <w:r w:rsidDel="00000000" w:rsidR="00000000" w:rsidRPr="00000000">
        <w:rPr>
          <w:sz w:val="24"/>
          <w:szCs w:val="24"/>
          <w:rtl w:val="0"/>
        </w:rPr>
        <w:t xml:space="preserve">K-37 transmutates into Ar-37 and becomes more stable. Similarly, Ne-19 decays into F-19. Propose a rule to explain why certain isotopes undergo positron emission using the number of protons and neutrons.</w:t>
      </w:r>
    </w:p>
    <w:p w:rsidR="00000000" w:rsidDel="00000000" w:rsidP="00000000" w:rsidRDefault="00000000" w:rsidRPr="00000000" w14:paraId="00000119">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1A">
      <w:pPr>
        <w:spacing w:after="0" w:line="240" w:lineRule="auto"/>
        <w:rPr>
          <w:sz w:val="24"/>
          <w:szCs w:val="24"/>
        </w:rPr>
      </w:pPr>
      <w:r w:rsidDel="00000000" w:rsidR="00000000" w:rsidRPr="00000000">
        <w:rPr>
          <w:rtl w:val="0"/>
        </w:rPr>
      </w:r>
    </w:p>
    <w:p w:rsidR="00000000" w:rsidDel="00000000" w:rsidP="00000000" w:rsidRDefault="00000000" w:rsidRPr="00000000" w14:paraId="0000011B">
      <w:pPr>
        <w:numPr>
          <w:ilvl w:val="0"/>
          <w:numId w:val="10"/>
        </w:numPr>
        <w:spacing w:after="0" w:line="240" w:lineRule="auto"/>
        <w:ind w:left="720" w:hanging="360"/>
        <w:rPr>
          <w:sz w:val="24"/>
          <w:szCs w:val="24"/>
        </w:rPr>
      </w:pPr>
      <w:r w:rsidDel="00000000" w:rsidR="00000000" w:rsidRPr="00000000">
        <w:rPr>
          <w:sz w:val="24"/>
          <w:szCs w:val="24"/>
          <w:rtl w:val="0"/>
        </w:rPr>
        <w:t xml:space="preserve">Calculate the number of protons and neutrons in:</w:t>
      </w:r>
    </w:p>
    <w:p w:rsidR="00000000" w:rsidDel="00000000" w:rsidP="00000000" w:rsidRDefault="00000000" w:rsidRPr="00000000" w14:paraId="0000011C">
      <w:pPr>
        <w:numPr>
          <w:ilvl w:val="1"/>
          <w:numId w:val="10"/>
        </w:numPr>
        <w:spacing w:after="0" w:line="240" w:lineRule="auto"/>
        <w:ind w:left="1440" w:hanging="360"/>
        <w:rPr>
          <w:sz w:val="24"/>
          <w:szCs w:val="24"/>
        </w:rPr>
      </w:pPr>
      <w:r w:rsidDel="00000000" w:rsidR="00000000" w:rsidRPr="00000000">
        <w:rPr>
          <w:sz w:val="24"/>
          <w:szCs w:val="24"/>
          <w:rtl w:val="0"/>
        </w:rPr>
        <w:t xml:space="preserve">C-14 </w:t>
        <w:tab/>
        <w:tab/>
        <w:tab/>
        <w:t xml:space="preserve">b.  N-14</w:t>
        <w:tab/>
        <w:tab/>
        <w:t xml:space="preserve">c.  I-131</w:t>
        <w:tab/>
        <w:tab/>
        <w:t xml:space="preserve">d.  Xe-131</w:t>
      </w:r>
    </w:p>
    <w:p w:rsidR="00000000" w:rsidDel="00000000" w:rsidP="00000000" w:rsidRDefault="00000000" w:rsidRPr="00000000" w14:paraId="0000011D">
      <w:pP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11E">
      <w:pP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11F">
      <w:pPr>
        <w:numPr>
          <w:ilvl w:val="0"/>
          <w:numId w:val="10"/>
        </w:numPr>
        <w:spacing w:after="0" w:line="240" w:lineRule="auto"/>
        <w:ind w:left="720" w:hanging="360"/>
        <w:rPr>
          <w:sz w:val="24"/>
          <w:szCs w:val="24"/>
        </w:rPr>
      </w:pPr>
      <w:r w:rsidDel="00000000" w:rsidR="00000000" w:rsidRPr="00000000">
        <w:rPr>
          <w:sz w:val="24"/>
          <w:szCs w:val="24"/>
          <w:rtl w:val="0"/>
        </w:rPr>
        <w:t xml:space="preserve">C-14 transmutates into N-14 to become more stable. Similarly, I-131 decays into Xe-131.  Propose a rule to explain why certain isotopes undergo beta decay using the number of protons and neutrons.</w:t>
      </w:r>
    </w:p>
    <w:p w:rsidR="00000000" w:rsidDel="00000000" w:rsidP="00000000" w:rsidRDefault="00000000" w:rsidRPr="00000000" w14:paraId="00000120">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121">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22">
      <w:pPr>
        <w:numPr>
          <w:ilvl w:val="0"/>
          <w:numId w:val="10"/>
        </w:numPr>
        <w:spacing w:after="0" w:line="240" w:lineRule="auto"/>
        <w:ind w:left="720" w:hanging="360"/>
        <w:rPr>
          <w:sz w:val="24"/>
          <w:szCs w:val="24"/>
        </w:rPr>
      </w:pPr>
      <w:r w:rsidDel="00000000" w:rsidR="00000000" w:rsidRPr="00000000">
        <w:rPr>
          <w:sz w:val="24"/>
          <w:szCs w:val="24"/>
          <w:rtl w:val="0"/>
        </w:rPr>
        <w:t xml:space="preserve">Calculate the number of protons and neutrons in: </w:t>
      </w:r>
    </w:p>
    <w:p w:rsidR="00000000" w:rsidDel="00000000" w:rsidP="00000000" w:rsidRDefault="00000000" w:rsidRPr="00000000" w14:paraId="00000123">
      <w:pPr>
        <w:numPr>
          <w:ilvl w:val="1"/>
          <w:numId w:val="10"/>
        </w:numPr>
        <w:spacing w:after="0" w:line="240" w:lineRule="auto"/>
        <w:ind w:left="1440" w:hanging="360"/>
        <w:rPr>
          <w:sz w:val="24"/>
          <w:szCs w:val="24"/>
        </w:rPr>
      </w:pPr>
      <w:r w:rsidDel="00000000" w:rsidR="00000000" w:rsidRPr="00000000">
        <w:rPr>
          <w:sz w:val="24"/>
          <w:szCs w:val="24"/>
          <w:rtl w:val="0"/>
        </w:rPr>
        <w:t xml:space="preserve">Ra-226</w:t>
        <w:tab/>
        <w:tab/>
        <w:tab/>
        <w:t xml:space="preserve">b.  Rn-222</w:t>
        <w:tab/>
        <w:tab/>
        <w:t xml:space="preserve">c.  Po-218 </w:t>
      </w:r>
    </w:p>
    <w:p w:rsidR="00000000" w:rsidDel="00000000" w:rsidP="00000000" w:rsidRDefault="00000000" w:rsidRPr="00000000" w14:paraId="00000124">
      <w:pPr>
        <w:spacing w:after="0" w:line="240" w:lineRule="auto"/>
        <w:ind w:left="720" w:firstLine="0"/>
        <w:rPr>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4052888</wp:posOffset>
            </wp:positionH>
            <wp:positionV relativeFrom="paragraph">
              <wp:posOffset>79564</wp:posOffset>
            </wp:positionV>
            <wp:extent cx="2814638" cy="4872841"/>
            <wp:effectExtent b="0" l="0" r="0" t="0"/>
            <wp:wrapSquare wrapText="bothSides" distB="19050" distT="19050" distL="19050" distR="19050"/>
            <wp:docPr descr="21_02" id="121" name="image31.png"/>
            <a:graphic>
              <a:graphicData uri="http://schemas.openxmlformats.org/drawingml/2006/picture">
                <pic:pic>
                  <pic:nvPicPr>
                    <pic:cNvPr descr="21_02" id="0" name="image31.png"/>
                    <pic:cNvPicPr preferRelativeResize="0"/>
                  </pic:nvPicPr>
                  <pic:blipFill>
                    <a:blip r:embed="rId68"/>
                    <a:srcRect b="0" l="0" r="0" t="0"/>
                    <a:stretch>
                      <a:fillRect/>
                    </a:stretch>
                  </pic:blipFill>
                  <pic:spPr>
                    <a:xfrm>
                      <a:off x="0" y="0"/>
                      <a:ext cx="2814638" cy="4872841"/>
                    </a:xfrm>
                    <a:prstGeom prst="rect"/>
                    <a:ln/>
                  </pic:spPr>
                </pic:pic>
              </a:graphicData>
            </a:graphic>
          </wp:anchor>
        </w:drawing>
      </w:r>
    </w:p>
    <w:p w:rsidR="00000000" w:rsidDel="00000000" w:rsidP="00000000" w:rsidRDefault="00000000" w:rsidRPr="00000000" w14:paraId="00000125">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26">
      <w:pPr>
        <w:numPr>
          <w:ilvl w:val="0"/>
          <w:numId w:val="10"/>
        </w:numPr>
        <w:spacing w:after="0" w:line="240" w:lineRule="auto"/>
        <w:ind w:left="720" w:hanging="360"/>
        <w:rPr>
          <w:sz w:val="24"/>
          <w:szCs w:val="24"/>
        </w:rPr>
      </w:pPr>
      <w:r w:rsidDel="00000000" w:rsidR="00000000" w:rsidRPr="00000000">
        <w:rPr>
          <w:sz w:val="24"/>
          <w:szCs w:val="24"/>
          <w:rtl w:val="0"/>
        </w:rPr>
        <w:t xml:space="preserve">Ra-226 transmutates to produce Ra-222 and becomes more stable. Then the Rn-222 that was just formed decays into Po-218.  Propose a rule to explain why large nuclei emit alpha particles  using the number of protons and neutrons.</w:t>
      </w:r>
    </w:p>
    <w:p w:rsidR="00000000" w:rsidDel="00000000" w:rsidP="00000000" w:rsidRDefault="00000000" w:rsidRPr="00000000" w14:paraId="00000127">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28">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29">
      <w:pPr>
        <w:numPr>
          <w:ilvl w:val="0"/>
          <w:numId w:val="10"/>
        </w:numPr>
        <w:spacing w:after="0" w:line="240" w:lineRule="auto"/>
        <w:ind w:left="720" w:hanging="360"/>
        <w:rPr>
          <w:sz w:val="24"/>
          <w:szCs w:val="24"/>
        </w:rPr>
      </w:pPr>
      <w:r w:rsidDel="00000000" w:rsidR="00000000" w:rsidRPr="00000000">
        <w:rPr>
          <w:sz w:val="24"/>
          <w:szCs w:val="24"/>
          <w:rtl w:val="0"/>
        </w:rPr>
        <w:t xml:space="preserve"> Using table N and the “Belt of Stability” graph provided:</w:t>
      </w:r>
    </w:p>
    <w:p w:rsidR="00000000" w:rsidDel="00000000" w:rsidP="00000000" w:rsidRDefault="00000000" w:rsidRPr="00000000" w14:paraId="0000012A">
      <w:pPr>
        <w:numPr>
          <w:ilvl w:val="1"/>
          <w:numId w:val="10"/>
        </w:numPr>
        <w:spacing w:after="0" w:line="240" w:lineRule="auto"/>
        <w:ind w:left="1440" w:hanging="360"/>
        <w:rPr>
          <w:sz w:val="24"/>
          <w:szCs w:val="24"/>
          <w:u w:val="none"/>
        </w:rPr>
      </w:pPr>
      <w:r w:rsidDel="00000000" w:rsidR="00000000" w:rsidRPr="00000000">
        <w:rPr>
          <w:sz w:val="24"/>
          <w:szCs w:val="24"/>
          <w:rtl w:val="0"/>
        </w:rPr>
        <w:t xml:space="preserve">C-12. N-14, K-38, and F-18 were stable. Explain where these isotopes will be plotted on this graph (in the belt, above or below). </w:t>
      </w:r>
    </w:p>
    <w:p w:rsidR="00000000" w:rsidDel="00000000" w:rsidP="00000000" w:rsidRDefault="00000000" w:rsidRPr="00000000" w14:paraId="0000012B">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12C">
      <w:pPr>
        <w:spacing w:after="0" w:line="240" w:lineRule="auto"/>
        <w:ind w:left="144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2D">
      <w:pPr>
        <w:numPr>
          <w:ilvl w:val="1"/>
          <w:numId w:val="10"/>
        </w:numPr>
        <w:spacing w:after="0" w:line="240" w:lineRule="auto"/>
        <w:ind w:left="1440" w:hanging="360"/>
        <w:rPr>
          <w:sz w:val="24"/>
          <w:szCs w:val="24"/>
          <w:u w:val="none"/>
        </w:rPr>
      </w:pPr>
      <w:r w:rsidDel="00000000" w:rsidR="00000000" w:rsidRPr="00000000">
        <w:rPr>
          <w:sz w:val="24"/>
          <w:szCs w:val="24"/>
          <w:rtl w:val="0"/>
        </w:rPr>
        <w:t xml:space="preserve">Identify another element that will undergo beta decay.</w:t>
      </w:r>
    </w:p>
    <w:p w:rsidR="00000000" w:rsidDel="00000000" w:rsidP="00000000" w:rsidRDefault="00000000" w:rsidRPr="00000000" w14:paraId="0000012E">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12F">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130">
      <w:pPr>
        <w:numPr>
          <w:ilvl w:val="1"/>
          <w:numId w:val="10"/>
        </w:numPr>
        <w:spacing w:after="0" w:line="240" w:lineRule="auto"/>
        <w:ind w:left="1440" w:hanging="360"/>
        <w:rPr>
          <w:sz w:val="24"/>
          <w:szCs w:val="24"/>
          <w:u w:val="none"/>
        </w:rPr>
      </w:pPr>
      <w:r w:rsidDel="00000000" w:rsidR="00000000" w:rsidRPr="00000000">
        <w:rPr>
          <w:sz w:val="24"/>
          <w:szCs w:val="24"/>
          <w:rtl w:val="0"/>
        </w:rPr>
        <w:t xml:space="preserve">Explain where the isotope will be plotted on the graph (in the belt, above or below). </w:t>
      </w:r>
    </w:p>
    <w:p w:rsidR="00000000" w:rsidDel="00000000" w:rsidP="00000000" w:rsidRDefault="00000000" w:rsidRPr="00000000" w14:paraId="00000131">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132">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133">
      <w:pPr>
        <w:numPr>
          <w:ilvl w:val="1"/>
          <w:numId w:val="10"/>
        </w:numPr>
        <w:spacing w:after="0" w:line="240" w:lineRule="auto"/>
        <w:ind w:left="1440" w:hanging="360"/>
        <w:rPr>
          <w:sz w:val="24"/>
          <w:szCs w:val="24"/>
        </w:rPr>
      </w:pPr>
      <w:r w:rsidDel="00000000" w:rsidR="00000000" w:rsidRPr="00000000">
        <w:rPr>
          <w:sz w:val="24"/>
          <w:szCs w:val="24"/>
          <w:rtl w:val="0"/>
        </w:rPr>
        <w:t xml:space="preserve">Identify another element that will undergo positron decay.</w:t>
      </w:r>
    </w:p>
    <w:p w:rsidR="00000000" w:rsidDel="00000000" w:rsidP="00000000" w:rsidRDefault="00000000" w:rsidRPr="00000000" w14:paraId="00000134">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135">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136">
      <w:pPr>
        <w:numPr>
          <w:ilvl w:val="1"/>
          <w:numId w:val="10"/>
        </w:numPr>
        <w:spacing w:after="0" w:line="240" w:lineRule="auto"/>
        <w:ind w:left="1440" w:hanging="360"/>
        <w:rPr>
          <w:sz w:val="24"/>
          <w:szCs w:val="24"/>
        </w:rPr>
      </w:pPr>
      <w:r w:rsidDel="00000000" w:rsidR="00000000" w:rsidRPr="00000000">
        <w:rPr>
          <w:sz w:val="24"/>
          <w:szCs w:val="24"/>
          <w:rtl w:val="0"/>
        </w:rPr>
        <w:t xml:space="preserve">Explain where the isotope will be plotted on the graph (in the belt, above or below). </w:t>
      </w:r>
    </w:p>
    <w:p w:rsidR="00000000" w:rsidDel="00000000" w:rsidP="00000000" w:rsidRDefault="00000000" w:rsidRPr="00000000" w14:paraId="00000137">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138">
      <w:pPr>
        <w:spacing w:after="0" w:line="240" w:lineRule="auto"/>
        <w:ind w:left="1440" w:firstLine="0"/>
        <w:rPr>
          <w:sz w:val="24"/>
          <w:szCs w:val="24"/>
        </w:rPr>
      </w:pPr>
      <w:r w:rsidDel="00000000" w:rsidR="00000000" w:rsidRPr="00000000">
        <w:rPr>
          <w:rtl w:val="0"/>
        </w:rPr>
      </w:r>
    </w:p>
    <w:p w:rsidR="00000000" w:rsidDel="00000000" w:rsidP="00000000" w:rsidRDefault="00000000" w:rsidRPr="00000000" w14:paraId="00000139">
      <w:pPr>
        <w:numPr>
          <w:ilvl w:val="1"/>
          <w:numId w:val="10"/>
        </w:numPr>
        <w:spacing w:after="0" w:line="240" w:lineRule="auto"/>
        <w:ind w:left="1440" w:hanging="360"/>
        <w:rPr>
          <w:sz w:val="24"/>
          <w:szCs w:val="24"/>
          <w:u w:val="none"/>
        </w:rPr>
      </w:pPr>
      <w:r w:rsidDel="00000000" w:rsidR="00000000" w:rsidRPr="00000000">
        <w:rPr>
          <w:sz w:val="24"/>
          <w:szCs w:val="24"/>
          <w:rtl w:val="0"/>
        </w:rPr>
        <w:t xml:space="preserve">Propose a reason why alpha emitters are not plottable on this graph. </w:t>
      </w:r>
    </w:p>
    <w:p w:rsidR="00000000" w:rsidDel="00000000" w:rsidP="00000000" w:rsidRDefault="00000000" w:rsidRPr="00000000" w14:paraId="0000013A">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3B">
      <w:pPr>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13C">
      <w:pPr>
        <w:numPr>
          <w:ilvl w:val="0"/>
          <w:numId w:val="10"/>
        </w:numPr>
        <w:spacing w:after="0" w:line="240" w:lineRule="auto"/>
        <w:ind w:left="720" w:hanging="360"/>
        <w:rPr>
          <w:sz w:val="24"/>
          <w:szCs w:val="24"/>
        </w:rPr>
      </w:pPr>
      <w:r w:rsidDel="00000000" w:rsidR="00000000" w:rsidRPr="00000000">
        <w:rPr>
          <w:sz w:val="24"/>
          <w:szCs w:val="24"/>
          <w:rtl w:val="0"/>
        </w:rPr>
        <w:t xml:space="preserve">Draw how alpha, beta, and positron particles are affected by positive and negative plates.</w:t>
      </w:r>
    </w:p>
    <w:p w:rsidR="00000000" w:rsidDel="00000000" w:rsidP="00000000" w:rsidRDefault="00000000" w:rsidRPr="00000000" w14:paraId="0000013D">
      <w:pPr>
        <w:spacing w:after="0" w:line="240" w:lineRule="auto"/>
        <w:ind w:left="1440" w:firstLine="0"/>
        <w:jc w:val="both"/>
        <w:rPr>
          <w:sz w:val="24"/>
          <w:szCs w:val="24"/>
        </w:rPr>
      </w:pPr>
      <w:r w:rsidDel="00000000" w:rsidR="00000000" w:rsidRPr="00000000">
        <w:rPr>
          <w:sz w:val="24"/>
          <w:szCs w:val="24"/>
        </w:rPr>
        <w:drawing>
          <wp:inline distB="0" distT="0" distL="0" distR="0">
            <wp:extent cx="4347635" cy="1414462"/>
            <wp:effectExtent b="0" l="0" r="0" t="0"/>
            <wp:docPr descr="electrodes" id="125" name="image38.png"/>
            <a:graphic>
              <a:graphicData uri="http://schemas.openxmlformats.org/drawingml/2006/picture">
                <pic:pic>
                  <pic:nvPicPr>
                    <pic:cNvPr descr="electrodes" id="0" name="image38.png"/>
                    <pic:cNvPicPr preferRelativeResize="0"/>
                  </pic:nvPicPr>
                  <pic:blipFill>
                    <a:blip r:embed="rId69"/>
                    <a:srcRect b="0" l="0" r="0" t="0"/>
                    <a:stretch>
                      <a:fillRect/>
                    </a:stretch>
                  </pic:blipFill>
                  <pic:spPr>
                    <a:xfrm>
                      <a:off x="0" y="0"/>
                      <a:ext cx="4347635" cy="1414462"/>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after="0" w:line="240" w:lineRule="auto"/>
        <w:ind w:left="2880" w:firstLine="0"/>
        <w:rPr>
          <w:sz w:val="24"/>
          <w:szCs w:val="24"/>
        </w:rPr>
      </w:pPr>
      <w:r w:rsidDel="00000000" w:rsidR="00000000" w:rsidRPr="00000000">
        <w:rPr>
          <w:rtl w:val="0"/>
        </w:rPr>
      </w:r>
    </w:p>
    <w:p w:rsidR="00000000" w:rsidDel="00000000" w:rsidP="00000000" w:rsidRDefault="00000000" w:rsidRPr="00000000" w14:paraId="0000013F">
      <w:pPr>
        <w:numPr>
          <w:ilvl w:val="0"/>
          <w:numId w:val="10"/>
        </w:numPr>
        <w:spacing w:after="0" w:line="240" w:lineRule="auto"/>
        <w:ind w:left="720" w:hanging="360"/>
        <w:rPr>
          <w:sz w:val="24"/>
          <w:szCs w:val="24"/>
        </w:rPr>
      </w:pPr>
      <w:r w:rsidDel="00000000" w:rsidR="00000000" w:rsidRPr="00000000">
        <w:rPr>
          <w:sz w:val="24"/>
          <w:szCs w:val="24"/>
          <w:rtl w:val="0"/>
        </w:rPr>
        <w:t xml:space="preserve">The gamma particle has no mass and no charge and can be listed as a product in most nuclear reactions. Why is it often omitted? How would it be affected by the plates in question 6?</w:t>
      </w:r>
    </w:p>
    <w:p w:rsidR="00000000" w:rsidDel="00000000" w:rsidP="00000000" w:rsidRDefault="00000000" w:rsidRPr="00000000" w14:paraId="00000140">
      <w:pPr>
        <w:spacing w:after="0" w:line="240" w:lineRule="auto"/>
        <w:rPr>
          <w:sz w:val="24"/>
          <w:szCs w:val="24"/>
        </w:rPr>
      </w:pPr>
      <w:r w:rsidDel="00000000" w:rsidR="00000000" w:rsidRPr="00000000">
        <w:rPr>
          <w:rtl w:val="0"/>
        </w:rPr>
      </w:r>
    </w:p>
    <w:p w:rsidR="00000000" w:rsidDel="00000000" w:rsidP="00000000" w:rsidRDefault="00000000" w:rsidRPr="00000000" w14:paraId="00000141">
      <w:pPr>
        <w:spacing w:after="0" w:line="240" w:lineRule="auto"/>
        <w:rPr>
          <w:sz w:val="24"/>
          <w:szCs w:val="24"/>
        </w:rPr>
      </w:pPr>
      <w:r w:rsidDel="00000000" w:rsidR="00000000" w:rsidRPr="00000000">
        <w:rPr>
          <w:rtl w:val="0"/>
        </w:rPr>
      </w:r>
    </w:p>
    <w:p w:rsidR="00000000" w:rsidDel="00000000" w:rsidP="00000000" w:rsidRDefault="00000000" w:rsidRPr="00000000" w14:paraId="00000142">
      <w:pPr>
        <w:numPr>
          <w:ilvl w:val="0"/>
          <w:numId w:val="10"/>
        </w:numPr>
        <w:spacing w:after="0" w:line="240" w:lineRule="auto"/>
        <w:ind w:left="720" w:hanging="360"/>
        <w:rPr>
          <w:sz w:val="24"/>
          <w:szCs w:val="24"/>
        </w:rPr>
      </w:pPr>
      <w:r w:rsidDel="00000000" w:rsidR="00000000" w:rsidRPr="00000000">
        <w:rPr>
          <w:sz w:val="24"/>
          <w:szCs w:val="24"/>
          <w:rtl w:val="0"/>
        </w:rPr>
        <w:t xml:space="preserve">Which particle is the most penetrating? The least?</w:t>
      </w:r>
    </w:p>
    <w:p w:rsidR="00000000" w:rsidDel="00000000" w:rsidP="00000000" w:rsidRDefault="00000000" w:rsidRPr="00000000" w14:paraId="00000143">
      <w:pPr>
        <w:spacing w:after="0" w:line="240" w:lineRule="auto"/>
        <w:rPr>
          <w:sz w:val="24"/>
          <w:szCs w:val="24"/>
        </w:rPr>
      </w:pPr>
      <w:r w:rsidDel="00000000" w:rsidR="00000000" w:rsidRPr="00000000">
        <w:rPr>
          <w:rtl w:val="0"/>
        </w:rPr>
      </w:r>
    </w:p>
    <w:p w:rsidR="00000000" w:rsidDel="00000000" w:rsidP="00000000" w:rsidRDefault="00000000" w:rsidRPr="00000000" w14:paraId="00000144">
      <w:pPr>
        <w:spacing w:after="0" w:line="240" w:lineRule="auto"/>
        <w:rPr>
          <w:b w:val="1"/>
          <w:sz w:val="24"/>
          <w:szCs w:val="24"/>
        </w:rPr>
      </w:pPr>
      <w:r w:rsidDel="00000000" w:rsidR="00000000" w:rsidRPr="00000000">
        <w:rPr>
          <w:rtl w:val="0"/>
        </w:rPr>
      </w:r>
    </w:p>
    <w:p w:rsidR="00000000" w:rsidDel="00000000" w:rsidP="00000000" w:rsidRDefault="00000000" w:rsidRPr="00000000" w14:paraId="00000145">
      <w:pPr>
        <w:spacing w:after="0" w:line="240" w:lineRule="auto"/>
        <w:rPr>
          <w:b w:val="1"/>
          <w:sz w:val="24"/>
          <w:szCs w:val="24"/>
        </w:rPr>
      </w:pPr>
      <w:r w:rsidDel="00000000" w:rsidR="00000000" w:rsidRPr="00000000">
        <w:rPr>
          <w:b w:val="1"/>
          <w:sz w:val="24"/>
          <w:szCs w:val="24"/>
          <w:rtl w:val="0"/>
        </w:rPr>
        <w:t xml:space="preserve">Exercises:</w:t>
      </w:r>
    </w:p>
    <w:p w:rsidR="00000000" w:rsidDel="00000000" w:rsidP="00000000" w:rsidRDefault="00000000" w:rsidRPr="00000000" w14:paraId="00000146">
      <w:pPr>
        <w:spacing w:after="0" w:line="240" w:lineRule="auto"/>
        <w:rPr>
          <w:b w:val="1"/>
          <w:sz w:val="24"/>
          <w:szCs w:val="24"/>
        </w:rPr>
      </w:pPr>
      <w:r w:rsidDel="00000000" w:rsidR="00000000" w:rsidRPr="00000000">
        <w:rPr>
          <w:rtl w:val="0"/>
        </w:rPr>
      </w:r>
    </w:p>
    <w:p w:rsidR="00000000" w:rsidDel="00000000" w:rsidP="00000000" w:rsidRDefault="00000000" w:rsidRPr="00000000" w14:paraId="00000147">
      <w:pPr>
        <w:numPr>
          <w:ilvl w:val="0"/>
          <w:numId w:val="10"/>
        </w:numPr>
        <w:spacing w:after="0" w:line="240" w:lineRule="auto"/>
        <w:ind w:left="720" w:hanging="360"/>
        <w:rPr>
          <w:sz w:val="24"/>
          <w:szCs w:val="24"/>
        </w:rPr>
      </w:pPr>
      <w:r w:rsidDel="00000000" w:rsidR="00000000" w:rsidRPr="00000000">
        <w:rPr>
          <w:sz w:val="24"/>
          <w:szCs w:val="24"/>
          <w:rtl w:val="0"/>
        </w:rPr>
        <w:t xml:space="preserve">Solve for X in the reactions:</w:t>
      </w:r>
    </w:p>
    <w:p w:rsidR="00000000" w:rsidDel="00000000" w:rsidP="00000000" w:rsidRDefault="00000000" w:rsidRPr="00000000" w14:paraId="00000148">
      <w:pPr>
        <w:numPr>
          <w:ilvl w:val="1"/>
          <w:numId w:val="10"/>
        </w:numPr>
        <w:spacing w:after="0" w:line="240" w:lineRule="auto"/>
        <w:ind w:left="1440" w:hanging="360"/>
        <w:rPr>
          <w:sz w:val="24"/>
          <w:szCs w:val="24"/>
        </w:rPr>
      </w:pPr>
      <w:r w:rsidDel="00000000" w:rsidR="00000000" w:rsidRPr="00000000">
        <w:rPr>
          <w:sz w:val="24"/>
          <w:szCs w:val="24"/>
          <w:vertAlign w:val="superscript"/>
          <w:rtl w:val="0"/>
        </w:rPr>
        <w:t xml:space="preserve">3</w:t>
      </w:r>
      <w:r w:rsidDel="00000000" w:rsidR="00000000" w:rsidRPr="00000000">
        <w:rPr>
          <w:sz w:val="24"/>
          <w:szCs w:val="24"/>
          <w:vertAlign w:val="subscript"/>
          <w:rtl w:val="0"/>
        </w:rPr>
        <w:t xml:space="preserve">1</w:t>
      </w:r>
      <w:r w:rsidDel="00000000" w:rsidR="00000000" w:rsidRPr="00000000">
        <w:rPr>
          <w:sz w:val="24"/>
          <w:szCs w:val="24"/>
          <w:rtl w:val="0"/>
        </w:rPr>
        <w:t xml:space="preserve"> H 🡪 </w:t>
      </w:r>
      <w:r w:rsidDel="00000000" w:rsidR="00000000" w:rsidRPr="00000000">
        <w:rPr>
          <w:sz w:val="24"/>
          <w:szCs w:val="24"/>
          <w:vertAlign w:val="superscript"/>
          <w:rtl w:val="0"/>
        </w:rPr>
        <w:t xml:space="preserve">3</w:t>
      </w:r>
      <w:r w:rsidDel="00000000" w:rsidR="00000000" w:rsidRPr="00000000">
        <w:rPr>
          <w:sz w:val="24"/>
          <w:szCs w:val="24"/>
          <w:vertAlign w:val="subscript"/>
          <w:rtl w:val="0"/>
        </w:rPr>
        <w:t xml:space="preserve">2</w:t>
      </w:r>
      <w:r w:rsidDel="00000000" w:rsidR="00000000" w:rsidRPr="00000000">
        <w:rPr>
          <w:sz w:val="24"/>
          <w:szCs w:val="24"/>
          <w:rtl w:val="0"/>
        </w:rPr>
        <w:t xml:space="preserve">He + X</w:t>
        <w:tab/>
        <w:tab/>
        <w:tab/>
        <w:t xml:space="preserve">___________</w:t>
      </w:r>
    </w:p>
    <w:p w:rsidR="00000000" w:rsidDel="00000000" w:rsidP="00000000" w:rsidRDefault="00000000" w:rsidRPr="00000000" w14:paraId="00000149">
      <w:pPr>
        <w:spacing w:after="0" w:line="240" w:lineRule="auto"/>
        <w:ind w:left="1080" w:firstLine="0"/>
        <w:rPr>
          <w:sz w:val="24"/>
          <w:szCs w:val="24"/>
        </w:rPr>
      </w:pPr>
      <w:r w:rsidDel="00000000" w:rsidR="00000000" w:rsidRPr="00000000">
        <w:rPr>
          <w:rtl w:val="0"/>
        </w:rPr>
      </w:r>
    </w:p>
    <w:p w:rsidR="00000000" w:rsidDel="00000000" w:rsidP="00000000" w:rsidRDefault="00000000" w:rsidRPr="00000000" w14:paraId="0000014A">
      <w:pPr>
        <w:numPr>
          <w:ilvl w:val="1"/>
          <w:numId w:val="10"/>
        </w:numPr>
        <w:spacing w:after="0" w:line="240" w:lineRule="auto"/>
        <w:ind w:left="1440" w:hanging="360"/>
        <w:rPr>
          <w:sz w:val="24"/>
          <w:szCs w:val="24"/>
        </w:rPr>
      </w:pPr>
      <w:r w:rsidDel="00000000" w:rsidR="00000000" w:rsidRPr="00000000">
        <w:rPr>
          <w:sz w:val="24"/>
          <w:szCs w:val="24"/>
          <w:vertAlign w:val="superscript"/>
          <w:rtl w:val="0"/>
        </w:rPr>
        <w:t xml:space="preserve">238</w:t>
      </w:r>
      <w:r w:rsidDel="00000000" w:rsidR="00000000" w:rsidRPr="00000000">
        <w:rPr>
          <w:sz w:val="24"/>
          <w:szCs w:val="24"/>
          <w:vertAlign w:val="subscript"/>
          <w:rtl w:val="0"/>
        </w:rPr>
        <w:t xml:space="preserve">92 </w:t>
      </w:r>
      <w:r w:rsidDel="00000000" w:rsidR="00000000" w:rsidRPr="00000000">
        <w:rPr>
          <w:sz w:val="24"/>
          <w:szCs w:val="24"/>
          <w:rtl w:val="0"/>
        </w:rPr>
        <w:t xml:space="preserve">U 🡪 </w:t>
      </w:r>
      <w:r w:rsidDel="00000000" w:rsidR="00000000" w:rsidRPr="00000000">
        <w:rPr>
          <w:sz w:val="24"/>
          <w:szCs w:val="24"/>
          <w:vertAlign w:val="superscript"/>
          <w:rtl w:val="0"/>
        </w:rPr>
        <w:t xml:space="preserve">4</w:t>
      </w:r>
      <w:r w:rsidDel="00000000" w:rsidR="00000000" w:rsidRPr="00000000">
        <w:rPr>
          <w:sz w:val="24"/>
          <w:szCs w:val="24"/>
          <w:vertAlign w:val="subscript"/>
          <w:rtl w:val="0"/>
        </w:rPr>
        <w:t xml:space="preserve">2</w:t>
      </w:r>
      <w:r w:rsidDel="00000000" w:rsidR="00000000" w:rsidRPr="00000000">
        <w:rPr>
          <w:sz w:val="24"/>
          <w:szCs w:val="24"/>
          <w:rtl w:val="0"/>
        </w:rPr>
        <w:t xml:space="preserve">He + X</w:t>
        <w:tab/>
        <w:tab/>
        <w:tab/>
        <w:t xml:space="preserve">___________</w:t>
      </w:r>
    </w:p>
    <w:p w:rsidR="00000000" w:rsidDel="00000000" w:rsidP="00000000" w:rsidRDefault="00000000" w:rsidRPr="00000000" w14:paraId="0000014B">
      <w:pPr>
        <w:spacing w:after="0" w:line="240" w:lineRule="auto"/>
        <w:rPr>
          <w:sz w:val="24"/>
          <w:szCs w:val="24"/>
        </w:rPr>
      </w:pPr>
      <w:r w:rsidDel="00000000" w:rsidR="00000000" w:rsidRPr="00000000">
        <w:rPr>
          <w:rtl w:val="0"/>
        </w:rPr>
      </w:r>
    </w:p>
    <w:p w:rsidR="00000000" w:rsidDel="00000000" w:rsidP="00000000" w:rsidRDefault="00000000" w:rsidRPr="00000000" w14:paraId="0000014C">
      <w:pPr>
        <w:numPr>
          <w:ilvl w:val="1"/>
          <w:numId w:val="10"/>
        </w:numPr>
        <w:spacing w:after="0" w:line="240" w:lineRule="auto"/>
        <w:ind w:left="1440" w:hanging="360"/>
        <w:rPr>
          <w:sz w:val="24"/>
          <w:szCs w:val="24"/>
        </w:rPr>
      </w:pPr>
      <w:r w:rsidDel="00000000" w:rsidR="00000000" w:rsidRPr="00000000">
        <w:rPr>
          <w:sz w:val="24"/>
          <w:szCs w:val="24"/>
          <w:rtl w:val="0"/>
        </w:rPr>
        <w:t xml:space="preserve">X 🡪 </w:t>
      </w:r>
      <w:r w:rsidDel="00000000" w:rsidR="00000000" w:rsidRPr="00000000">
        <w:rPr>
          <w:sz w:val="24"/>
          <w:szCs w:val="24"/>
          <w:vertAlign w:val="superscript"/>
          <w:rtl w:val="0"/>
        </w:rPr>
        <w:t xml:space="preserve">42</w:t>
      </w:r>
      <w:r w:rsidDel="00000000" w:rsidR="00000000" w:rsidRPr="00000000">
        <w:rPr>
          <w:sz w:val="24"/>
          <w:szCs w:val="24"/>
          <w:vertAlign w:val="subscript"/>
          <w:rtl w:val="0"/>
        </w:rPr>
        <w:t xml:space="preserve">20</w:t>
      </w:r>
      <w:r w:rsidDel="00000000" w:rsidR="00000000" w:rsidRPr="00000000">
        <w:rPr>
          <w:sz w:val="24"/>
          <w:szCs w:val="24"/>
          <w:rtl w:val="0"/>
        </w:rPr>
        <w:t xml:space="preserve">Ca + </w:t>
      </w:r>
      <w:r w:rsidDel="00000000" w:rsidR="00000000" w:rsidRPr="00000000">
        <w:rPr>
          <w:sz w:val="24"/>
          <w:szCs w:val="24"/>
          <w:vertAlign w:val="superscript"/>
          <w:rtl w:val="0"/>
        </w:rPr>
        <w:t xml:space="preserve">0</w:t>
      </w:r>
      <w:r w:rsidDel="00000000" w:rsidR="00000000" w:rsidRPr="00000000">
        <w:rPr>
          <w:sz w:val="24"/>
          <w:szCs w:val="24"/>
          <w:vertAlign w:val="subscript"/>
          <w:rtl w:val="0"/>
        </w:rPr>
        <w:t xml:space="preserve">-1</w:t>
      </w:r>
      <w:r w:rsidDel="00000000" w:rsidR="00000000" w:rsidRPr="00000000">
        <w:rPr>
          <w:sz w:val="24"/>
          <w:szCs w:val="24"/>
          <w:rtl w:val="0"/>
        </w:rPr>
        <w:t xml:space="preserve">e</w:t>
        <w:tab/>
        <w:tab/>
        <w:tab/>
        <w:t xml:space="preserve">___________</w:t>
      </w:r>
    </w:p>
    <w:p w:rsidR="00000000" w:rsidDel="00000000" w:rsidP="00000000" w:rsidRDefault="00000000" w:rsidRPr="00000000" w14:paraId="0000014D">
      <w:pPr>
        <w:spacing w:after="0" w:line="240" w:lineRule="auto"/>
        <w:rPr>
          <w:sz w:val="24"/>
          <w:szCs w:val="24"/>
        </w:rPr>
      </w:pPr>
      <w:r w:rsidDel="00000000" w:rsidR="00000000" w:rsidRPr="00000000">
        <w:rPr>
          <w:rtl w:val="0"/>
        </w:rPr>
      </w:r>
    </w:p>
    <w:p w:rsidR="00000000" w:rsidDel="00000000" w:rsidP="00000000" w:rsidRDefault="00000000" w:rsidRPr="00000000" w14:paraId="0000014E">
      <w:pPr>
        <w:numPr>
          <w:ilvl w:val="1"/>
          <w:numId w:val="10"/>
        </w:numPr>
        <w:spacing w:after="0" w:line="240" w:lineRule="auto"/>
        <w:ind w:left="1440" w:hanging="360"/>
        <w:rPr>
          <w:sz w:val="24"/>
          <w:szCs w:val="24"/>
        </w:rPr>
      </w:pPr>
      <w:r w:rsidDel="00000000" w:rsidR="00000000" w:rsidRPr="00000000">
        <w:rPr>
          <w:sz w:val="24"/>
          <w:szCs w:val="24"/>
          <w:vertAlign w:val="superscript"/>
          <w:rtl w:val="0"/>
        </w:rPr>
        <w:t xml:space="preserve">234</w:t>
      </w:r>
      <w:r w:rsidDel="00000000" w:rsidR="00000000" w:rsidRPr="00000000">
        <w:rPr>
          <w:sz w:val="24"/>
          <w:szCs w:val="24"/>
          <w:vertAlign w:val="subscript"/>
          <w:rtl w:val="0"/>
        </w:rPr>
        <w:t xml:space="preserve">90</w:t>
      </w:r>
      <w:r w:rsidDel="00000000" w:rsidR="00000000" w:rsidRPr="00000000">
        <w:rPr>
          <w:sz w:val="24"/>
          <w:szCs w:val="24"/>
          <w:rtl w:val="0"/>
        </w:rPr>
        <w:t xml:space="preserve"> Th 🡪 </w:t>
      </w:r>
      <w:r w:rsidDel="00000000" w:rsidR="00000000" w:rsidRPr="00000000">
        <w:rPr>
          <w:sz w:val="24"/>
          <w:szCs w:val="24"/>
          <w:vertAlign w:val="superscript"/>
          <w:rtl w:val="0"/>
        </w:rPr>
        <w:t xml:space="preserve">234</w:t>
      </w:r>
      <w:r w:rsidDel="00000000" w:rsidR="00000000" w:rsidRPr="00000000">
        <w:rPr>
          <w:sz w:val="24"/>
          <w:szCs w:val="24"/>
          <w:vertAlign w:val="subscript"/>
          <w:rtl w:val="0"/>
        </w:rPr>
        <w:t xml:space="preserve">91</w:t>
      </w:r>
      <w:r w:rsidDel="00000000" w:rsidR="00000000" w:rsidRPr="00000000">
        <w:rPr>
          <w:sz w:val="24"/>
          <w:szCs w:val="24"/>
          <w:rtl w:val="0"/>
        </w:rPr>
        <w:t xml:space="preserve">Pa + X</w:t>
        <w:tab/>
        <w:tab/>
        <w:tab/>
        <w:t xml:space="preserve">___________</w:t>
      </w:r>
    </w:p>
    <w:p w:rsidR="00000000" w:rsidDel="00000000" w:rsidP="00000000" w:rsidRDefault="00000000" w:rsidRPr="00000000" w14:paraId="0000014F">
      <w:pPr>
        <w:spacing w:after="0" w:line="240" w:lineRule="auto"/>
        <w:ind w:left="1080" w:firstLine="0"/>
        <w:rPr>
          <w:sz w:val="24"/>
          <w:szCs w:val="24"/>
        </w:rPr>
      </w:pPr>
      <w:r w:rsidDel="00000000" w:rsidR="00000000" w:rsidRPr="00000000">
        <w:rPr>
          <w:rtl w:val="0"/>
        </w:rPr>
      </w:r>
    </w:p>
    <w:p w:rsidR="00000000" w:rsidDel="00000000" w:rsidP="00000000" w:rsidRDefault="00000000" w:rsidRPr="00000000" w14:paraId="00000150">
      <w:pPr>
        <w:numPr>
          <w:ilvl w:val="0"/>
          <w:numId w:val="10"/>
        </w:numPr>
        <w:spacing w:after="0" w:line="240" w:lineRule="auto"/>
        <w:ind w:left="720" w:hanging="360"/>
        <w:rPr>
          <w:sz w:val="24"/>
          <w:szCs w:val="24"/>
        </w:rPr>
      </w:pPr>
      <w:r w:rsidDel="00000000" w:rsidR="00000000" w:rsidRPr="00000000">
        <w:rPr>
          <w:sz w:val="24"/>
          <w:szCs w:val="24"/>
          <w:rtl w:val="0"/>
        </w:rPr>
        <w:t xml:space="preserve">Write the equations for the decay of (Use table N):</w:t>
      </w:r>
    </w:p>
    <w:p w:rsidR="00000000" w:rsidDel="00000000" w:rsidP="00000000" w:rsidRDefault="00000000" w:rsidRPr="00000000" w14:paraId="00000151">
      <w:pPr>
        <w:numPr>
          <w:ilvl w:val="1"/>
          <w:numId w:val="10"/>
        </w:numPr>
        <w:spacing w:after="0" w:line="240" w:lineRule="auto"/>
        <w:ind w:left="1440" w:hanging="360"/>
        <w:rPr>
          <w:sz w:val="24"/>
          <w:szCs w:val="24"/>
        </w:rPr>
      </w:pPr>
      <w:r w:rsidDel="00000000" w:rsidR="00000000" w:rsidRPr="00000000">
        <w:rPr>
          <w:sz w:val="24"/>
          <w:szCs w:val="24"/>
          <w:rtl w:val="0"/>
        </w:rPr>
        <w:t xml:space="preserve">Fr-220</w:t>
        <w:tab/>
        <w:tab/>
        <w:tab/>
        <w:tab/>
        <w:tab/>
        <w:t xml:space="preserve">__________________________________</w:t>
      </w:r>
    </w:p>
    <w:p w:rsidR="00000000" w:rsidDel="00000000" w:rsidP="00000000" w:rsidRDefault="00000000" w:rsidRPr="00000000" w14:paraId="00000152">
      <w:pPr>
        <w:spacing w:after="0" w:line="240" w:lineRule="auto"/>
        <w:ind w:left="1080" w:firstLine="0"/>
        <w:rPr>
          <w:sz w:val="24"/>
          <w:szCs w:val="24"/>
        </w:rPr>
      </w:pPr>
      <w:r w:rsidDel="00000000" w:rsidR="00000000" w:rsidRPr="00000000">
        <w:rPr>
          <w:rtl w:val="0"/>
        </w:rPr>
      </w:r>
    </w:p>
    <w:p w:rsidR="00000000" w:rsidDel="00000000" w:rsidP="00000000" w:rsidRDefault="00000000" w:rsidRPr="00000000" w14:paraId="00000153">
      <w:pPr>
        <w:numPr>
          <w:ilvl w:val="1"/>
          <w:numId w:val="10"/>
        </w:numPr>
        <w:spacing w:after="0" w:line="240" w:lineRule="auto"/>
        <w:ind w:left="1440" w:hanging="360"/>
        <w:rPr>
          <w:sz w:val="24"/>
          <w:szCs w:val="24"/>
        </w:rPr>
      </w:pPr>
      <w:r w:rsidDel="00000000" w:rsidR="00000000" w:rsidRPr="00000000">
        <w:rPr>
          <w:sz w:val="24"/>
          <w:szCs w:val="24"/>
          <w:rtl w:val="0"/>
        </w:rPr>
        <w:t xml:space="preserve">Au -198</w:t>
        <w:tab/>
        <w:tab/>
        <w:tab/>
        <w:tab/>
        <w:t xml:space="preserve">__________________________________</w:t>
      </w:r>
    </w:p>
    <w:p w:rsidR="00000000" w:rsidDel="00000000" w:rsidP="00000000" w:rsidRDefault="00000000" w:rsidRPr="00000000" w14:paraId="00000154">
      <w:pPr>
        <w:spacing w:after="0" w:line="240" w:lineRule="auto"/>
        <w:rPr>
          <w:sz w:val="24"/>
          <w:szCs w:val="24"/>
        </w:rPr>
      </w:pPr>
      <w:r w:rsidDel="00000000" w:rsidR="00000000" w:rsidRPr="00000000">
        <w:rPr>
          <w:rtl w:val="0"/>
        </w:rPr>
      </w:r>
    </w:p>
    <w:p w:rsidR="00000000" w:rsidDel="00000000" w:rsidP="00000000" w:rsidRDefault="00000000" w:rsidRPr="00000000" w14:paraId="00000155">
      <w:pPr>
        <w:numPr>
          <w:ilvl w:val="1"/>
          <w:numId w:val="10"/>
        </w:numPr>
        <w:spacing w:after="0" w:line="240" w:lineRule="auto"/>
        <w:ind w:left="1440" w:hanging="360"/>
        <w:rPr>
          <w:sz w:val="24"/>
          <w:szCs w:val="24"/>
        </w:rPr>
      </w:pPr>
      <w:r w:rsidDel="00000000" w:rsidR="00000000" w:rsidRPr="00000000">
        <w:rPr>
          <w:sz w:val="24"/>
          <w:szCs w:val="24"/>
          <w:rtl w:val="0"/>
        </w:rPr>
        <w:t xml:space="preserve">Fe-53</w:t>
        <w:tab/>
        <w:tab/>
        <w:tab/>
        <w:tab/>
        <w:tab/>
        <w:t xml:space="preserve">__________________________________</w:t>
      </w:r>
    </w:p>
    <w:p w:rsidR="00000000" w:rsidDel="00000000" w:rsidP="00000000" w:rsidRDefault="00000000" w:rsidRPr="00000000" w14:paraId="00000156">
      <w:pPr>
        <w:spacing w:after="0" w:line="240" w:lineRule="auto"/>
        <w:jc w:val="center"/>
        <w:rPr>
          <w:sz w:val="24"/>
          <w:szCs w:val="24"/>
        </w:rPr>
      </w:pPr>
      <w:r w:rsidDel="00000000" w:rsidR="00000000" w:rsidRPr="00000000">
        <w:rPr>
          <w:b w:val="1"/>
          <w:sz w:val="24"/>
          <w:szCs w:val="24"/>
          <w:rtl w:val="0"/>
        </w:rPr>
        <w:t xml:space="preserve">Radioisotopes and Half-lives</w:t>
      </w:r>
      <w:r w:rsidDel="00000000" w:rsidR="00000000" w:rsidRPr="00000000">
        <w:rPr>
          <w:sz w:val="24"/>
          <w:szCs w:val="24"/>
          <w:rtl w:val="0"/>
        </w:rPr>
        <w:t xml:space="preserve"> Think Tank Problems</w:t>
      </w:r>
    </w:p>
    <w:p w:rsidR="00000000" w:rsidDel="00000000" w:rsidP="00000000" w:rsidRDefault="00000000" w:rsidRPr="00000000" w14:paraId="00000157">
      <w:pPr>
        <w:spacing w:after="0" w:line="240" w:lineRule="auto"/>
        <w:ind w:firstLine="360"/>
        <w:rPr>
          <w:sz w:val="24"/>
          <w:szCs w:val="24"/>
        </w:rPr>
      </w:pPr>
      <w:r w:rsidDel="00000000" w:rsidR="00000000" w:rsidRPr="00000000">
        <w:rPr>
          <w:rtl w:val="0"/>
        </w:rPr>
      </w:r>
    </w:p>
    <w:p w:rsidR="00000000" w:rsidDel="00000000" w:rsidP="00000000" w:rsidRDefault="00000000" w:rsidRPr="00000000" w14:paraId="00000158">
      <w:pPr>
        <w:spacing w:after="0" w:line="240" w:lineRule="auto"/>
        <w:ind w:firstLine="360"/>
        <w:rPr>
          <w:sz w:val="24"/>
          <w:szCs w:val="24"/>
        </w:rPr>
      </w:pPr>
      <w:r w:rsidDel="00000000" w:rsidR="00000000" w:rsidRPr="00000000">
        <w:rPr>
          <w:sz w:val="24"/>
          <w:szCs w:val="24"/>
          <w:rtl w:val="0"/>
        </w:rPr>
        <w:t xml:space="preserve">Radioactive isotopes are unstable, which means that they spontaneously (readily) decay (break apart) into different isotopes or elements.  Radioactive isotopes give off radiation during the process of radioactive decay.  Radiation can be in the form of particles (alpha, beta, or positron) and/or pure energy (gamma rays). For radioactive isotopes, the rate (speed) of radioactive decay is constant.  All radioactive isotopes have a specific </w:t>
      </w:r>
      <w:r w:rsidDel="00000000" w:rsidR="00000000" w:rsidRPr="00000000">
        <w:rPr>
          <w:b w:val="1"/>
          <w:sz w:val="24"/>
          <w:szCs w:val="24"/>
          <w:rtl w:val="0"/>
        </w:rPr>
        <w:t xml:space="preserve">half-life</w:t>
      </w:r>
      <w:r w:rsidDel="00000000" w:rsidR="00000000" w:rsidRPr="00000000">
        <w:rPr>
          <w:sz w:val="24"/>
          <w:szCs w:val="24"/>
          <w:rtl w:val="0"/>
        </w:rPr>
        <w:t xml:space="preserve">, or </w:t>
      </w:r>
      <w:r w:rsidDel="00000000" w:rsidR="00000000" w:rsidRPr="00000000">
        <w:rPr>
          <w:b w:val="1"/>
          <w:sz w:val="24"/>
          <w:szCs w:val="24"/>
          <w:u w:val="single"/>
          <w:rtl w:val="0"/>
        </w:rPr>
        <w:t xml:space="preserve">time </w:t>
      </w:r>
      <w:r w:rsidDel="00000000" w:rsidR="00000000" w:rsidRPr="00000000">
        <w:rPr>
          <w:b w:val="1"/>
          <w:sz w:val="24"/>
          <w:szCs w:val="24"/>
          <w:rtl w:val="0"/>
        </w:rPr>
        <w:t xml:space="preserve">that it takes for exactly half of the sample to decay into something else and half of the sample to remain unchanged. </w:t>
      </w:r>
      <w:r w:rsidDel="00000000" w:rsidR="00000000" w:rsidRPr="00000000">
        <w:rPr>
          <w:sz w:val="24"/>
          <w:szCs w:val="24"/>
          <w:rtl w:val="0"/>
        </w:rPr>
        <w:t xml:space="preserve"> It is because of information about half-lives that we can know how old the Earth is and how old fossils are.  </w:t>
      </w:r>
    </w:p>
    <w:p w:rsidR="00000000" w:rsidDel="00000000" w:rsidP="00000000" w:rsidRDefault="00000000" w:rsidRPr="00000000" w14:paraId="00000159">
      <w:pPr>
        <w:spacing w:after="0" w:line="240" w:lineRule="auto"/>
        <w:ind w:firstLine="360"/>
        <w:jc w:val="center"/>
        <w:rPr>
          <w:b w:val="1"/>
          <w:sz w:val="24"/>
          <w:szCs w:val="24"/>
        </w:rPr>
      </w:pPr>
      <w:r w:rsidDel="00000000" w:rsidR="00000000" w:rsidRPr="00000000">
        <w:rPr>
          <w:rtl w:val="0"/>
        </w:rPr>
      </w:r>
    </w:p>
    <w:p w:rsidR="00000000" w:rsidDel="00000000" w:rsidP="00000000" w:rsidRDefault="00000000" w:rsidRPr="00000000" w14:paraId="0000015A">
      <w:pPr>
        <w:spacing w:after="0" w:line="240" w:lineRule="auto"/>
        <w:jc w:val="center"/>
        <w:rPr>
          <w:b w:val="1"/>
          <w:sz w:val="24"/>
          <w:szCs w:val="24"/>
        </w:rPr>
      </w:pPr>
      <w:r w:rsidDel="00000000" w:rsidR="00000000" w:rsidRPr="00000000">
        <w:rPr>
          <w:b w:val="1"/>
          <w:sz w:val="24"/>
          <w:szCs w:val="24"/>
          <w:rtl w:val="0"/>
        </w:rPr>
        <w:t xml:space="preserve">Graphing Questions</w:t>
      </w:r>
    </w:p>
    <w:p w:rsidR="00000000" w:rsidDel="00000000" w:rsidP="00000000" w:rsidRDefault="00000000" w:rsidRPr="00000000" w14:paraId="0000015B">
      <w:pPr>
        <w:spacing w:after="0" w:line="240"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1357734</wp:posOffset>
            </wp:positionH>
            <wp:positionV relativeFrom="paragraph">
              <wp:posOffset>122261</wp:posOffset>
            </wp:positionV>
            <wp:extent cx="3930015" cy="2872740"/>
            <wp:effectExtent b="0" l="0" r="0" t="0"/>
            <wp:wrapSquare wrapText="bothSides" distB="0" distT="0" distL="114300" distR="114300"/>
            <wp:docPr id="117" name="image24.png"/>
            <a:graphic>
              <a:graphicData uri="http://schemas.openxmlformats.org/drawingml/2006/picture">
                <pic:pic>
                  <pic:nvPicPr>
                    <pic:cNvPr id="0" name="image24.png"/>
                    <pic:cNvPicPr preferRelativeResize="0"/>
                  </pic:nvPicPr>
                  <pic:blipFill>
                    <a:blip r:embed="rId70"/>
                    <a:srcRect b="0" l="0" r="0" t="0"/>
                    <a:stretch>
                      <a:fillRect/>
                    </a:stretch>
                  </pic:blipFill>
                  <pic:spPr>
                    <a:xfrm>
                      <a:off x="0" y="0"/>
                      <a:ext cx="3930015" cy="2872740"/>
                    </a:xfrm>
                    <a:prstGeom prst="rect"/>
                    <a:ln/>
                  </pic:spPr>
                </pic:pic>
              </a:graphicData>
            </a:graphic>
          </wp:anchor>
        </w:drawing>
      </w:r>
    </w:p>
    <w:p w:rsidR="00000000" w:rsidDel="00000000" w:rsidP="00000000" w:rsidRDefault="00000000" w:rsidRPr="00000000" w14:paraId="0000015C">
      <w:pPr>
        <w:spacing w:after="0" w:line="240" w:lineRule="auto"/>
        <w:rPr>
          <w:sz w:val="24"/>
          <w:szCs w:val="24"/>
        </w:rPr>
      </w:pPr>
      <w:r w:rsidDel="00000000" w:rsidR="00000000" w:rsidRPr="00000000">
        <w:rPr>
          <w:rtl w:val="0"/>
        </w:rPr>
      </w:r>
    </w:p>
    <w:p w:rsidR="00000000" w:rsidDel="00000000" w:rsidP="00000000" w:rsidRDefault="00000000" w:rsidRPr="00000000" w14:paraId="0000015D">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5E">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5F">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60">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61">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62">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63">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64">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65">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66">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67">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68">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69">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6A">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6B">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6C">
      <w:pPr>
        <w:numPr>
          <w:ilvl w:val="0"/>
          <w:numId w:val="4"/>
        </w:numPr>
        <w:spacing w:after="0" w:line="240" w:lineRule="auto"/>
        <w:ind w:left="1080" w:hanging="360"/>
        <w:rPr>
          <w:sz w:val="24"/>
          <w:szCs w:val="24"/>
        </w:rPr>
      </w:pPr>
      <w:r w:rsidDel="00000000" w:rsidR="00000000" w:rsidRPr="00000000">
        <w:rPr>
          <w:sz w:val="24"/>
          <w:szCs w:val="24"/>
          <w:rtl w:val="0"/>
        </w:rPr>
        <w:t xml:space="preserve">What was the original mass of the Ac sample?</w:t>
      </w:r>
    </w:p>
    <w:p w:rsidR="00000000" w:rsidDel="00000000" w:rsidP="00000000" w:rsidRDefault="00000000" w:rsidRPr="00000000" w14:paraId="0000016D">
      <w:pPr>
        <w:spacing w:after="0" w:line="240" w:lineRule="auto"/>
        <w:ind w:left="1080" w:firstLine="0"/>
        <w:rPr>
          <w:sz w:val="24"/>
          <w:szCs w:val="24"/>
        </w:rPr>
      </w:pPr>
      <w:r w:rsidDel="00000000" w:rsidR="00000000" w:rsidRPr="00000000">
        <w:rPr>
          <w:rtl w:val="0"/>
        </w:rPr>
      </w:r>
    </w:p>
    <w:p w:rsidR="00000000" w:rsidDel="00000000" w:rsidP="00000000" w:rsidRDefault="00000000" w:rsidRPr="00000000" w14:paraId="0000016E">
      <w:pPr>
        <w:numPr>
          <w:ilvl w:val="0"/>
          <w:numId w:val="4"/>
        </w:numPr>
        <w:spacing w:after="0" w:line="240" w:lineRule="auto"/>
        <w:ind w:left="1080" w:right="-720" w:hanging="360"/>
        <w:rPr>
          <w:sz w:val="24"/>
          <w:szCs w:val="24"/>
        </w:rPr>
      </w:pPr>
      <w:r w:rsidDel="00000000" w:rsidR="00000000" w:rsidRPr="00000000">
        <w:rPr>
          <w:sz w:val="24"/>
          <w:szCs w:val="24"/>
          <w:rtl w:val="0"/>
        </w:rPr>
        <w:t xml:space="preserve">How many grams of Ac remain after 40 years?</w:t>
      </w:r>
    </w:p>
    <w:p w:rsidR="00000000" w:rsidDel="00000000" w:rsidP="00000000" w:rsidRDefault="00000000" w:rsidRPr="00000000" w14:paraId="0000016F">
      <w:pPr>
        <w:spacing w:after="0" w:line="240" w:lineRule="auto"/>
        <w:ind w:right="-720"/>
        <w:rPr>
          <w:sz w:val="24"/>
          <w:szCs w:val="24"/>
        </w:rPr>
      </w:pPr>
      <w:r w:rsidDel="00000000" w:rsidR="00000000" w:rsidRPr="00000000">
        <w:rPr>
          <w:rtl w:val="0"/>
        </w:rPr>
      </w:r>
    </w:p>
    <w:p w:rsidR="00000000" w:rsidDel="00000000" w:rsidP="00000000" w:rsidRDefault="00000000" w:rsidRPr="00000000" w14:paraId="00000170">
      <w:pPr>
        <w:numPr>
          <w:ilvl w:val="0"/>
          <w:numId w:val="4"/>
        </w:numPr>
        <w:spacing w:after="0" w:line="240" w:lineRule="auto"/>
        <w:ind w:left="1080" w:hanging="360"/>
        <w:rPr>
          <w:sz w:val="24"/>
          <w:szCs w:val="24"/>
        </w:rPr>
      </w:pPr>
      <w:r w:rsidDel="00000000" w:rsidR="00000000" w:rsidRPr="00000000">
        <w:rPr>
          <w:sz w:val="24"/>
          <w:szCs w:val="24"/>
          <w:rtl w:val="0"/>
        </w:rPr>
        <w:t xml:space="preserve">What is the half-life of Ac?</w:t>
      </w:r>
    </w:p>
    <w:p w:rsidR="00000000" w:rsidDel="00000000" w:rsidP="00000000" w:rsidRDefault="00000000" w:rsidRPr="00000000" w14:paraId="00000171">
      <w:pPr>
        <w:spacing w:after="0" w:line="240" w:lineRule="auto"/>
        <w:rPr>
          <w:sz w:val="24"/>
          <w:szCs w:val="24"/>
        </w:rPr>
      </w:pPr>
      <w:r w:rsidDel="00000000" w:rsidR="00000000" w:rsidRPr="00000000">
        <w:rPr>
          <w:rtl w:val="0"/>
        </w:rPr>
      </w:r>
    </w:p>
    <w:p w:rsidR="00000000" w:rsidDel="00000000" w:rsidP="00000000" w:rsidRDefault="00000000" w:rsidRPr="00000000" w14:paraId="00000172">
      <w:pPr>
        <w:numPr>
          <w:ilvl w:val="0"/>
          <w:numId w:val="4"/>
        </w:numPr>
        <w:spacing w:after="0" w:line="240" w:lineRule="auto"/>
        <w:ind w:left="1080" w:hanging="360"/>
        <w:rPr>
          <w:sz w:val="24"/>
          <w:szCs w:val="24"/>
        </w:rPr>
      </w:pPr>
      <w:r w:rsidDel="00000000" w:rsidR="00000000" w:rsidRPr="00000000">
        <w:rPr>
          <w:sz w:val="24"/>
          <w:szCs w:val="24"/>
          <w:rtl w:val="0"/>
        </w:rPr>
        <w:t xml:space="preserve">What mass of Ac remains after one half-life?</w:t>
      </w:r>
    </w:p>
    <w:p w:rsidR="00000000" w:rsidDel="00000000" w:rsidP="00000000" w:rsidRDefault="00000000" w:rsidRPr="00000000" w14:paraId="00000173">
      <w:pPr>
        <w:spacing w:after="0" w:line="240" w:lineRule="auto"/>
        <w:ind w:left="1080" w:firstLine="0"/>
        <w:rPr>
          <w:sz w:val="24"/>
          <w:szCs w:val="24"/>
        </w:rPr>
      </w:pPr>
      <w:r w:rsidDel="00000000" w:rsidR="00000000" w:rsidRPr="00000000">
        <w:rPr>
          <w:rtl w:val="0"/>
        </w:rPr>
      </w:r>
    </w:p>
    <w:p w:rsidR="00000000" w:rsidDel="00000000" w:rsidP="00000000" w:rsidRDefault="00000000" w:rsidRPr="00000000" w14:paraId="00000174">
      <w:pPr>
        <w:numPr>
          <w:ilvl w:val="0"/>
          <w:numId w:val="4"/>
        </w:numPr>
        <w:spacing w:after="0" w:line="240" w:lineRule="auto"/>
        <w:ind w:left="1080" w:hanging="360"/>
        <w:rPr>
          <w:sz w:val="24"/>
          <w:szCs w:val="24"/>
        </w:rPr>
      </w:pPr>
      <w:r w:rsidDel="00000000" w:rsidR="00000000" w:rsidRPr="00000000">
        <w:rPr>
          <w:sz w:val="24"/>
          <w:szCs w:val="24"/>
          <w:rtl w:val="0"/>
        </w:rPr>
        <w:t xml:space="preserve">What fraction of Ac remains after one half-life?</w:t>
      </w:r>
    </w:p>
    <w:p w:rsidR="00000000" w:rsidDel="00000000" w:rsidP="00000000" w:rsidRDefault="00000000" w:rsidRPr="00000000" w14:paraId="00000175">
      <w:pPr>
        <w:spacing w:after="0" w:line="240" w:lineRule="auto"/>
        <w:ind w:left="1080" w:firstLine="0"/>
        <w:rPr>
          <w:sz w:val="24"/>
          <w:szCs w:val="24"/>
        </w:rPr>
      </w:pPr>
      <w:r w:rsidDel="00000000" w:rsidR="00000000" w:rsidRPr="00000000">
        <w:rPr>
          <w:rtl w:val="0"/>
        </w:rPr>
      </w:r>
    </w:p>
    <w:p w:rsidR="00000000" w:rsidDel="00000000" w:rsidP="00000000" w:rsidRDefault="00000000" w:rsidRPr="00000000" w14:paraId="00000176">
      <w:pPr>
        <w:numPr>
          <w:ilvl w:val="0"/>
          <w:numId w:val="4"/>
        </w:numPr>
        <w:spacing w:after="0" w:line="240" w:lineRule="auto"/>
        <w:ind w:left="1080" w:hanging="360"/>
        <w:rPr>
          <w:sz w:val="24"/>
          <w:szCs w:val="24"/>
        </w:rPr>
      </w:pPr>
      <w:r w:rsidDel="00000000" w:rsidR="00000000" w:rsidRPr="00000000">
        <w:rPr>
          <w:sz w:val="24"/>
          <w:szCs w:val="24"/>
          <w:rtl w:val="0"/>
        </w:rPr>
        <w:t xml:space="preserve">How many half-lives must Ac  go through until only 25% of the original sample mass remains? </w:t>
      </w:r>
    </w:p>
    <w:p w:rsidR="00000000" w:rsidDel="00000000" w:rsidP="00000000" w:rsidRDefault="00000000" w:rsidRPr="00000000" w14:paraId="00000177">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178">
      <w:pPr>
        <w:numPr>
          <w:ilvl w:val="0"/>
          <w:numId w:val="4"/>
        </w:numPr>
        <w:spacing w:after="0" w:line="240" w:lineRule="auto"/>
        <w:ind w:left="1080" w:hanging="360"/>
        <w:rPr>
          <w:sz w:val="24"/>
          <w:szCs w:val="24"/>
        </w:rPr>
      </w:pPr>
      <w:r w:rsidDel="00000000" w:rsidR="00000000" w:rsidRPr="00000000">
        <w:rPr>
          <w:sz w:val="24"/>
          <w:szCs w:val="24"/>
          <w:rtl w:val="0"/>
        </w:rPr>
        <w:t xml:space="preserve">How many half-lives until only 6.25% remains?</w:t>
      </w:r>
    </w:p>
    <w:p w:rsidR="00000000" w:rsidDel="00000000" w:rsidP="00000000" w:rsidRDefault="00000000" w:rsidRPr="00000000" w14:paraId="00000179">
      <w:pPr>
        <w:spacing w:after="0" w:line="240" w:lineRule="auto"/>
        <w:rPr>
          <w:sz w:val="24"/>
          <w:szCs w:val="24"/>
        </w:rPr>
      </w:pPr>
      <w:r w:rsidDel="00000000" w:rsidR="00000000" w:rsidRPr="00000000">
        <w:rPr>
          <w:rtl w:val="0"/>
        </w:rPr>
      </w:r>
    </w:p>
    <w:p w:rsidR="00000000" w:rsidDel="00000000" w:rsidP="00000000" w:rsidRDefault="00000000" w:rsidRPr="00000000" w14:paraId="0000017A">
      <w:pPr>
        <w:numPr>
          <w:ilvl w:val="0"/>
          <w:numId w:val="4"/>
        </w:numPr>
        <w:spacing w:after="0" w:line="240" w:lineRule="auto"/>
        <w:ind w:left="1080" w:hanging="360"/>
        <w:rPr>
          <w:sz w:val="24"/>
          <w:szCs w:val="24"/>
        </w:rPr>
      </w:pPr>
      <w:r w:rsidDel="00000000" w:rsidR="00000000" w:rsidRPr="00000000">
        <w:rPr>
          <w:sz w:val="24"/>
          <w:szCs w:val="24"/>
          <w:rtl w:val="0"/>
        </w:rPr>
        <w:t xml:space="preserve">How many half-lives will it take for all of the original sample to decay?</w:t>
      </w:r>
    </w:p>
    <w:p w:rsidR="00000000" w:rsidDel="00000000" w:rsidP="00000000" w:rsidRDefault="00000000" w:rsidRPr="00000000" w14:paraId="0000017B">
      <w:pPr>
        <w:numPr>
          <w:ilvl w:val="0"/>
          <w:numId w:val="4"/>
        </w:numPr>
        <w:spacing w:after="0" w:line="240" w:lineRule="auto"/>
        <w:ind w:left="1080" w:hanging="360"/>
        <w:rPr>
          <w:sz w:val="24"/>
          <w:szCs w:val="24"/>
        </w:rPr>
      </w:pPr>
      <w:r w:rsidDel="00000000" w:rsidR="00000000" w:rsidRPr="00000000">
        <w:rPr>
          <w:sz w:val="24"/>
          <w:szCs w:val="24"/>
          <w:rtl w:val="0"/>
        </w:rPr>
        <w:t xml:space="preserve">A radioisotope’s half-life is 1 min. Given that the initial mass of the sample is 12g, calculate the mass of the radioisotope that has not decayed after 1 min, 2min, 3min, 4min, 5min and 6min. Draw a graph of the radioisotope mass versus time.</w:t>
      </w:r>
    </w:p>
    <w:tbl>
      <w:tblPr>
        <w:tblStyle w:val="Table4"/>
        <w:tblW w:w="43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
        <w:gridCol w:w="360"/>
        <w:gridCol w:w="360"/>
        <w:gridCol w:w="360"/>
        <w:gridCol w:w="360"/>
        <w:gridCol w:w="360"/>
        <w:gridCol w:w="360"/>
        <w:gridCol w:w="360"/>
        <w:gridCol w:w="360"/>
        <w:gridCol w:w="360"/>
        <w:gridCol w:w="360"/>
        <w:gridCol w:w="360"/>
        <w:tblGridChange w:id="0">
          <w:tblGrid>
            <w:gridCol w:w="360"/>
            <w:gridCol w:w="360"/>
            <w:gridCol w:w="360"/>
            <w:gridCol w:w="360"/>
            <w:gridCol w:w="360"/>
            <w:gridCol w:w="360"/>
            <w:gridCol w:w="360"/>
            <w:gridCol w:w="360"/>
            <w:gridCol w:w="360"/>
            <w:gridCol w:w="360"/>
            <w:gridCol w:w="360"/>
            <w:gridCol w:w="360"/>
          </w:tblGrid>
        </w:tblGridChange>
      </w:tblGrid>
      <w:tr>
        <w:trPr>
          <w:cantSplit w:val="0"/>
          <w:tblHeader w:val="0"/>
        </w:trPr>
        <w:tc>
          <w:tcPr/>
          <w:p w:rsidR="00000000" w:rsidDel="00000000" w:rsidP="00000000" w:rsidRDefault="00000000" w:rsidRPr="00000000" w14:paraId="0000017C">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7D">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7E">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7F">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80">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81">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82">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83">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84">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85">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86">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87">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88">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89">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8A">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8B">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8C">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8D">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8E">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8F">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90">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91">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92">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93">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94">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95">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96">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97">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98">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99">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9A">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9B">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9C">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9D">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9E">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9F">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A0">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A1">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A2">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A3">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A4">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A5">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A6">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A7">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A8">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A9">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AA">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AB">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AC">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AD">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AE">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AF">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B0">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B1">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B2">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B3">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B4">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B5">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B6">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B7">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8">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B9">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BA">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BB">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BC">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BD">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BE">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BF">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C0">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C1">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C2">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C3">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4">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C5">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C6">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C7">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C8">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C9">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CA">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CB">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CC">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CD">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CE">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CF">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0">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D1">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D2">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D3">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D4">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D5">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D6">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D7">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D8">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D9">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DA">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DB">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C">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DD">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DE">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DF">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E0">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E1">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E2">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E3">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E4">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E5">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E6">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E7">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E8">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E9">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EA">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EB">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EC">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ED">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EE">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EF">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F0">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F1">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F2">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F3">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F4">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F5">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F6">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F7">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F8">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F9">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FA">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FB">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FC">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FD">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FE">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1FF">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00">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01">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02">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03">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04">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05">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06">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07">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08">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09">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0A">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0B">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20C">
      <w:pPr>
        <w:spacing w:after="0" w:line="240" w:lineRule="auto"/>
        <w:rPr>
          <w:sz w:val="24"/>
          <w:szCs w:val="24"/>
        </w:rPr>
      </w:pPr>
      <w:r w:rsidDel="00000000" w:rsidR="00000000" w:rsidRPr="00000000">
        <w:rPr>
          <w:rtl w:val="0"/>
        </w:rPr>
      </w:r>
    </w:p>
    <w:p w:rsidR="00000000" w:rsidDel="00000000" w:rsidP="00000000" w:rsidRDefault="00000000" w:rsidRPr="00000000" w14:paraId="000002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Estimate the time that must elapse in order for </w:t>
      </w:r>
      <w:r w:rsidDel="00000000" w:rsidR="00000000" w:rsidRPr="00000000">
        <w:rPr>
          <w:sz w:val="24"/>
          <w:szCs w:val="24"/>
          <w:rtl w:val="0"/>
        </w:rPr>
        <w:t xml:space="preserve">1/4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 the radioisotope to be present.</w:t>
      </w:r>
    </w:p>
    <w:p w:rsidR="00000000" w:rsidDel="00000000" w:rsidP="00000000" w:rsidRDefault="00000000" w:rsidRPr="00000000" w14:paraId="0000020E">
      <w:pPr>
        <w:spacing w:after="0" w:line="240" w:lineRule="auto"/>
        <w:ind w:left="360" w:firstLine="0"/>
        <w:rPr>
          <w:sz w:val="24"/>
          <w:szCs w:val="24"/>
        </w:rPr>
      </w:pPr>
      <w:r w:rsidDel="00000000" w:rsidR="00000000" w:rsidRPr="00000000">
        <w:rPr>
          <w:rtl w:val="0"/>
        </w:rPr>
      </w:r>
    </w:p>
    <w:p w:rsidR="00000000" w:rsidDel="00000000" w:rsidP="00000000" w:rsidRDefault="00000000" w:rsidRPr="00000000" w14:paraId="0000020F">
      <w:pPr>
        <w:numPr>
          <w:ilvl w:val="0"/>
          <w:numId w:val="4"/>
        </w:numPr>
        <w:spacing w:after="0" w:line="240" w:lineRule="auto"/>
        <w:ind w:left="1080" w:hanging="360"/>
        <w:rPr>
          <w:sz w:val="24"/>
          <w:szCs w:val="24"/>
        </w:rPr>
      </w:pPr>
      <w:r w:rsidDel="00000000" w:rsidR="00000000" w:rsidRPr="00000000">
        <w:rPr>
          <w:sz w:val="24"/>
          <w:szCs w:val="24"/>
          <w:rtl w:val="0"/>
        </w:rPr>
        <w:t xml:space="preserve">By interpolation of the graph, estimate the grams of the radioisotope left after 1.5min.</w:t>
      </w:r>
    </w:p>
    <w:p w:rsidR="00000000" w:rsidDel="00000000" w:rsidP="00000000" w:rsidRDefault="00000000" w:rsidRPr="00000000" w14:paraId="00000210">
      <w:pPr>
        <w:spacing w:after="0" w:line="240" w:lineRule="auto"/>
        <w:rPr>
          <w:sz w:val="24"/>
          <w:szCs w:val="24"/>
        </w:rPr>
      </w:pPr>
      <w:r w:rsidDel="00000000" w:rsidR="00000000" w:rsidRPr="00000000">
        <w:rPr>
          <w:rtl w:val="0"/>
        </w:rPr>
      </w:r>
    </w:p>
    <w:p w:rsidR="00000000" w:rsidDel="00000000" w:rsidP="00000000" w:rsidRDefault="00000000" w:rsidRPr="00000000" w14:paraId="00000211">
      <w:pPr>
        <w:numPr>
          <w:ilvl w:val="0"/>
          <w:numId w:val="4"/>
        </w:numPr>
        <w:spacing w:after="0" w:line="240" w:lineRule="auto"/>
        <w:ind w:left="1080" w:hanging="360"/>
        <w:rPr>
          <w:sz w:val="24"/>
          <w:szCs w:val="24"/>
        </w:rPr>
      </w:pPr>
      <w:r w:rsidDel="00000000" w:rsidR="00000000" w:rsidRPr="00000000">
        <w:rPr>
          <w:sz w:val="24"/>
          <w:szCs w:val="24"/>
          <w:rtl w:val="0"/>
        </w:rPr>
        <w:t xml:space="preserve">The initial mass of a sample of a radioisotope is 100g. After 1 hour, 80g remain. After 2 hours, 60g remains, after 4hours, 41g remain and after 6 hours, 26.2g remain. On the next grid, draw a graph of mass of radioisotope remaining versus time. Use this graph to estimate the half-life of the radioisotope.</w:t>
      </w:r>
    </w:p>
    <w:tbl>
      <w:tblPr>
        <w:tblStyle w:val="Table5"/>
        <w:tblW w:w="46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
        <w:gridCol w:w="360"/>
        <w:gridCol w:w="360"/>
        <w:gridCol w:w="360"/>
        <w:gridCol w:w="360"/>
        <w:gridCol w:w="360"/>
        <w:gridCol w:w="360"/>
        <w:gridCol w:w="360"/>
        <w:gridCol w:w="360"/>
        <w:gridCol w:w="360"/>
        <w:gridCol w:w="360"/>
        <w:gridCol w:w="360"/>
        <w:gridCol w:w="360"/>
        <w:tblGridChange w:id="0">
          <w:tblGrid>
            <w:gridCol w:w="360"/>
            <w:gridCol w:w="360"/>
            <w:gridCol w:w="360"/>
            <w:gridCol w:w="360"/>
            <w:gridCol w:w="360"/>
            <w:gridCol w:w="360"/>
            <w:gridCol w:w="360"/>
            <w:gridCol w:w="360"/>
            <w:gridCol w:w="360"/>
            <w:gridCol w:w="360"/>
            <w:gridCol w:w="360"/>
            <w:gridCol w:w="360"/>
            <w:gridCol w:w="360"/>
          </w:tblGrid>
        </w:tblGridChange>
      </w:tblGrid>
      <w:tr>
        <w:trPr>
          <w:cantSplit w:val="0"/>
          <w:tblHeader w:val="0"/>
        </w:trPr>
        <w:tc>
          <w:tcPr/>
          <w:p w:rsidR="00000000" w:rsidDel="00000000" w:rsidP="00000000" w:rsidRDefault="00000000" w:rsidRPr="00000000" w14:paraId="00000212">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13">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14">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15">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16">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17">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18">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19">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1A">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1B">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1C">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1D">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1E">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1F">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20">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21">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22">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23">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24">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25">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26">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27">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28">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29">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2A">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2B">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2C">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2D">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2E">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2F">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30">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31">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32">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33">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34">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35">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36">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37">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38">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39">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3A">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3B">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3C">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3D">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3E">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3F">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40">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41">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42">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43">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44">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45">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46">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47">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48">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49">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4A">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4B">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4C">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4D">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4E">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4F">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50">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51">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52">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53">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54">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55">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56">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57">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58">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59">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5A">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5B">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5C">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5D">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5E">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5F">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60">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61">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62">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63">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64">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65">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66">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67">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68">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69">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6A">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6B">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6C">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6D">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6E">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6F">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70">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71">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72">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73">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74">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75">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76">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77">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78">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79">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7A">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7B">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7C">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7D">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7E">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7F">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80">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81">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82">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83">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84">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85">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86">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87">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88">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89">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8A">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8B">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8C">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8D">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8E">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8F">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90">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91">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92">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93">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94">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95">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96">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97">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98">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99">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9A">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9B">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9C">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9D">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9E">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9F">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A0">
            <w:pPr>
              <w:spacing w:after="0" w:line="24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A1">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A2">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A3">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A4">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A5">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A6">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A7">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A8">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A9">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AA">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AB">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AC">
            <w:pPr>
              <w:spacing w:after="0" w:line="240" w:lineRule="auto"/>
              <w:rPr>
                <w:sz w:val="24"/>
                <w:szCs w:val="24"/>
              </w:rPr>
            </w:pPr>
            <w:r w:rsidDel="00000000" w:rsidR="00000000" w:rsidRPr="00000000">
              <w:rPr>
                <w:rtl w:val="0"/>
              </w:rPr>
            </w:r>
          </w:p>
        </w:tc>
        <w:tc>
          <w:tcPr/>
          <w:p w:rsidR="00000000" w:rsidDel="00000000" w:rsidP="00000000" w:rsidRDefault="00000000" w:rsidRPr="00000000" w14:paraId="000002AD">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2AE">
      <w:pPr>
        <w:spacing w:after="0" w:line="240" w:lineRule="auto"/>
        <w:rPr>
          <w:sz w:val="24"/>
          <w:szCs w:val="24"/>
        </w:rPr>
      </w:pPr>
      <w:r w:rsidDel="00000000" w:rsidR="00000000" w:rsidRPr="00000000">
        <w:rPr>
          <w:rtl w:val="0"/>
        </w:rPr>
      </w:r>
    </w:p>
    <w:p w:rsidR="00000000" w:rsidDel="00000000" w:rsidP="00000000" w:rsidRDefault="00000000" w:rsidRPr="00000000" w14:paraId="000002AF">
      <w:pPr>
        <w:numPr>
          <w:ilvl w:val="0"/>
          <w:numId w:val="4"/>
        </w:numPr>
        <w:spacing w:after="0" w:line="240" w:lineRule="auto"/>
        <w:ind w:left="1080" w:hanging="360"/>
        <w:rPr>
          <w:sz w:val="24"/>
          <w:szCs w:val="24"/>
        </w:rPr>
      </w:pPr>
      <w:r w:rsidDel="00000000" w:rsidR="00000000" w:rsidRPr="00000000">
        <w:rPr>
          <w:sz w:val="24"/>
          <w:szCs w:val="24"/>
          <w:rtl w:val="0"/>
        </w:rPr>
        <w:t xml:space="preserve">Use your answer to number 12 to calculate the amount of time required for 25g of the radioisotope to remain. Compare that to the time you would get if you used the graph.</w:t>
      </w:r>
    </w:p>
    <w:p w:rsidR="00000000" w:rsidDel="00000000" w:rsidP="00000000" w:rsidRDefault="00000000" w:rsidRPr="00000000" w14:paraId="000002B0">
      <w:pPr>
        <w:spacing w:after="0" w:line="240" w:lineRule="auto"/>
        <w:ind w:left="1080" w:firstLine="0"/>
        <w:rPr>
          <w:sz w:val="24"/>
          <w:szCs w:val="24"/>
        </w:rPr>
      </w:pPr>
      <w:r w:rsidDel="00000000" w:rsidR="00000000" w:rsidRPr="00000000">
        <w:rPr>
          <w:rtl w:val="0"/>
        </w:rPr>
      </w:r>
    </w:p>
    <w:p w:rsidR="00000000" w:rsidDel="00000000" w:rsidP="00000000" w:rsidRDefault="00000000" w:rsidRPr="00000000" w14:paraId="000002B1">
      <w:pPr>
        <w:numPr>
          <w:ilvl w:val="0"/>
          <w:numId w:val="4"/>
        </w:numPr>
        <w:spacing w:after="0" w:line="240" w:lineRule="auto"/>
        <w:ind w:left="1080" w:hanging="360"/>
        <w:rPr>
          <w:sz w:val="24"/>
          <w:szCs w:val="24"/>
        </w:rPr>
      </w:pPr>
      <w:r w:rsidDel="00000000" w:rsidR="00000000" w:rsidRPr="00000000">
        <w:rPr>
          <w:sz w:val="24"/>
          <w:szCs w:val="24"/>
          <w:rtl w:val="0"/>
        </w:rPr>
        <w:t xml:space="preserve">By extrapolation of the graph, find the mass of the radioisotope remaining after 8 hours.</w:t>
      </w:r>
    </w:p>
    <w:p w:rsidR="00000000" w:rsidDel="00000000" w:rsidP="00000000" w:rsidRDefault="00000000" w:rsidRPr="00000000" w14:paraId="000002B2">
      <w:pPr>
        <w:spacing w:after="0" w:line="240" w:lineRule="auto"/>
        <w:jc w:val="center"/>
        <w:rPr>
          <w:sz w:val="24"/>
          <w:szCs w:val="24"/>
        </w:rPr>
      </w:pPr>
      <w:r w:rsidDel="00000000" w:rsidR="00000000" w:rsidRPr="00000000">
        <w:rPr>
          <w:b w:val="1"/>
          <w:sz w:val="24"/>
          <w:szCs w:val="24"/>
          <w:rtl w:val="0"/>
        </w:rPr>
        <w:t xml:space="preserve">Half Life Calculation </w:t>
      </w:r>
      <w:r w:rsidDel="00000000" w:rsidR="00000000" w:rsidRPr="00000000">
        <w:rPr>
          <w:sz w:val="24"/>
          <w:szCs w:val="24"/>
          <w:rtl w:val="0"/>
        </w:rPr>
        <w:t xml:space="preserve">Practice</w:t>
      </w:r>
    </w:p>
    <w:p w:rsidR="00000000" w:rsidDel="00000000" w:rsidP="00000000" w:rsidRDefault="00000000" w:rsidRPr="00000000" w14:paraId="000002B3">
      <w:pPr>
        <w:pBdr>
          <w:top w:color="000000" w:space="1" w:sz="4" w:val="single"/>
        </w:pBdr>
        <w:spacing w:after="0" w:line="240" w:lineRule="auto"/>
        <w:rPr>
          <w:b w:val="1"/>
          <w:sz w:val="24"/>
          <w:szCs w:val="24"/>
          <w:u w:val="single"/>
        </w:rPr>
      </w:pPr>
      <w:r w:rsidDel="00000000" w:rsidR="00000000" w:rsidRPr="00000000">
        <w:rPr>
          <w:b w:val="1"/>
          <w:sz w:val="24"/>
          <w:szCs w:val="24"/>
          <w:u w:val="single"/>
          <w:rtl w:val="0"/>
        </w:rPr>
        <w:t xml:space="preserve">Time Elapsed</w:t>
      </w:r>
    </w:p>
    <w:p w:rsidR="00000000" w:rsidDel="00000000" w:rsidP="00000000" w:rsidRDefault="00000000" w:rsidRPr="00000000" w14:paraId="000002B4">
      <w:pPr>
        <w:numPr>
          <w:ilvl w:val="0"/>
          <w:numId w:val="3"/>
        </w:numPr>
        <w:spacing w:after="0" w:line="360" w:lineRule="auto"/>
        <w:ind w:left="360" w:hanging="360"/>
        <w:rPr>
          <w:sz w:val="24"/>
          <w:szCs w:val="24"/>
        </w:rPr>
      </w:pPr>
      <w:r w:rsidDel="00000000" w:rsidR="00000000" w:rsidRPr="00000000">
        <w:rPr>
          <w:sz w:val="24"/>
          <w:szCs w:val="24"/>
          <w:rtl w:val="0"/>
        </w:rPr>
        <w:t xml:space="preserve">How long will it take for 30. g of </w:t>
      </w:r>
      <w:r w:rsidDel="00000000" w:rsidR="00000000" w:rsidRPr="00000000">
        <w:rPr>
          <w:sz w:val="24"/>
          <w:szCs w:val="24"/>
          <w:vertAlign w:val="superscript"/>
          <w:rtl w:val="0"/>
        </w:rPr>
        <w:t xml:space="preserve">222</w:t>
      </w:r>
      <w:r w:rsidDel="00000000" w:rsidR="00000000" w:rsidRPr="00000000">
        <w:rPr>
          <w:sz w:val="24"/>
          <w:szCs w:val="24"/>
          <w:rtl w:val="0"/>
        </w:rPr>
        <w:t xml:space="preserve">Rn to decay to 7.5 g?</w:t>
      </w:r>
    </w:p>
    <w:p w:rsidR="00000000" w:rsidDel="00000000" w:rsidP="00000000" w:rsidRDefault="00000000" w:rsidRPr="00000000" w14:paraId="000002B5">
      <w:pPr>
        <w:spacing w:after="0" w:line="360" w:lineRule="auto"/>
        <w:ind w:left="360" w:firstLine="0"/>
        <w:rPr>
          <w:sz w:val="24"/>
          <w:szCs w:val="24"/>
        </w:rPr>
      </w:pPr>
      <w:r w:rsidDel="00000000" w:rsidR="00000000" w:rsidRPr="00000000">
        <w:rPr>
          <w:rtl w:val="0"/>
        </w:rPr>
      </w:r>
    </w:p>
    <w:p w:rsidR="00000000" w:rsidDel="00000000" w:rsidP="00000000" w:rsidRDefault="00000000" w:rsidRPr="00000000" w14:paraId="000002B6">
      <w:pPr>
        <w:spacing w:after="0" w:line="360" w:lineRule="auto"/>
        <w:ind w:left="0" w:firstLine="0"/>
        <w:rPr>
          <w:sz w:val="24"/>
          <w:szCs w:val="24"/>
        </w:rPr>
      </w:pPr>
      <w:r w:rsidDel="00000000" w:rsidR="00000000" w:rsidRPr="00000000">
        <w:rPr>
          <w:rtl w:val="0"/>
        </w:rPr>
      </w:r>
    </w:p>
    <w:p w:rsidR="00000000" w:rsidDel="00000000" w:rsidP="00000000" w:rsidRDefault="00000000" w:rsidRPr="00000000" w14:paraId="000002B7">
      <w:pPr>
        <w:numPr>
          <w:ilvl w:val="0"/>
          <w:numId w:val="3"/>
        </w:numPr>
        <w:spacing w:after="0" w:line="360" w:lineRule="auto"/>
        <w:ind w:left="360" w:hanging="360"/>
        <w:rPr>
          <w:sz w:val="24"/>
          <w:szCs w:val="24"/>
        </w:rPr>
      </w:pPr>
      <w:r w:rsidDel="00000000" w:rsidR="00000000" w:rsidRPr="00000000">
        <w:rPr>
          <w:sz w:val="24"/>
          <w:szCs w:val="24"/>
          <w:rtl w:val="0"/>
        </w:rPr>
        <w:t xml:space="preserve">How long will it take for a 28 g sample of </w:t>
      </w:r>
      <w:r w:rsidDel="00000000" w:rsidR="00000000" w:rsidRPr="00000000">
        <w:rPr>
          <w:sz w:val="24"/>
          <w:szCs w:val="24"/>
          <w:vertAlign w:val="superscript"/>
          <w:rtl w:val="0"/>
        </w:rPr>
        <w:t xml:space="preserve">226</w:t>
      </w:r>
      <w:r w:rsidDel="00000000" w:rsidR="00000000" w:rsidRPr="00000000">
        <w:rPr>
          <w:sz w:val="24"/>
          <w:szCs w:val="24"/>
          <w:rtl w:val="0"/>
        </w:rPr>
        <w:t xml:space="preserve">Ra to decay to 3.5 g?</w:t>
      </w:r>
    </w:p>
    <w:p w:rsidR="00000000" w:rsidDel="00000000" w:rsidP="00000000" w:rsidRDefault="00000000" w:rsidRPr="00000000" w14:paraId="000002B8">
      <w:pPr>
        <w:spacing w:after="0" w:line="360" w:lineRule="auto"/>
        <w:ind w:left="360" w:firstLine="0"/>
        <w:rPr>
          <w:sz w:val="24"/>
          <w:szCs w:val="24"/>
        </w:rPr>
      </w:pPr>
      <w:r w:rsidDel="00000000" w:rsidR="00000000" w:rsidRPr="00000000">
        <w:rPr>
          <w:rtl w:val="0"/>
        </w:rPr>
      </w:r>
    </w:p>
    <w:p w:rsidR="00000000" w:rsidDel="00000000" w:rsidP="00000000" w:rsidRDefault="00000000" w:rsidRPr="00000000" w14:paraId="000002B9">
      <w:pPr>
        <w:spacing w:after="0" w:line="360" w:lineRule="auto"/>
        <w:ind w:left="360" w:firstLine="0"/>
        <w:rPr>
          <w:sz w:val="24"/>
          <w:szCs w:val="24"/>
        </w:rPr>
      </w:pPr>
      <w:r w:rsidDel="00000000" w:rsidR="00000000" w:rsidRPr="00000000">
        <w:rPr>
          <w:rtl w:val="0"/>
        </w:rPr>
      </w:r>
    </w:p>
    <w:p w:rsidR="00000000" w:rsidDel="00000000" w:rsidP="00000000" w:rsidRDefault="00000000" w:rsidRPr="00000000" w14:paraId="000002BA">
      <w:pPr>
        <w:numPr>
          <w:ilvl w:val="0"/>
          <w:numId w:val="3"/>
        </w:numPr>
        <w:spacing w:after="0" w:line="360" w:lineRule="auto"/>
        <w:ind w:left="360" w:hanging="360"/>
        <w:rPr>
          <w:sz w:val="24"/>
          <w:szCs w:val="24"/>
        </w:rPr>
      </w:pPr>
      <w:r w:rsidDel="00000000" w:rsidR="00000000" w:rsidRPr="00000000">
        <w:rPr>
          <w:sz w:val="24"/>
          <w:szCs w:val="24"/>
          <w:rtl w:val="0"/>
        </w:rPr>
        <w:t xml:space="preserve">How long will it take for 50% of a sample of iodine-131 to decay?</w:t>
      </w:r>
    </w:p>
    <w:p w:rsidR="00000000" w:rsidDel="00000000" w:rsidP="00000000" w:rsidRDefault="00000000" w:rsidRPr="00000000" w14:paraId="000002BB">
      <w:pPr>
        <w:spacing w:after="0" w:line="360" w:lineRule="auto"/>
        <w:ind w:left="360" w:firstLine="0"/>
        <w:rPr>
          <w:sz w:val="24"/>
          <w:szCs w:val="24"/>
        </w:rPr>
      </w:pPr>
      <w:r w:rsidDel="00000000" w:rsidR="00000000" w:rsidRPr="00000000">
        <w:rPr>
          <w:rtl w:val="0"/>
        </w:rPr>
      </w:r>
    </w:p>
    <w:p w:rsidR="00000000" w:rsidDel="00000000" w:rsidP="00000000" w:rsidRDefault="00000000" w:rsidRPr="00000000" w14:paraId="000002BC">
      <w:pPr>
        <w:spacing w:after="0" w:line="360" w:lineRule="auto"/>
        <w:ind w:left="360" w:firstLine="0"/>
        <w:rPr>
          <w:sz w:val="24"/>
          <w:szCs w:val="24"/>
        </w:rPr>
      </w:pPr>
      <w:r w:rsidDel="00000000" w:rsidR="00000000" w:rsidRPr="00000000">
        <w:rPr>
          <w:rtl w:val="0"/>
        </w:rPr>
      </w:r>
    </w:p>
    <w:p w:rsidR="00000000" w:rsidDel="00000000" w:rsidP="00000000" w:rsidRDefault="00000000" w:rsidRPr="00000000" w14:paraId="000002BD">
      <w:pPr>
        <w:numPr>
          <w:ilvl w:val="0"/>
          <w:numId w:val="3"/>
        </w:numPr>
        <w:spacing w:after="0" w:line="240" w:lineRule="auto"/>
        <w:ind w:left="360" w:hanging="360"/>
        <w:rPr>
          <w:sz w:val="24"/>
          <w:szCs w:val="24"/>
        </w:rPr>
      </w:pPr>
      <w:r w:rsidDel="00000000" w:rsidR="00000000" w:rsidRPr="00000000">
        <w:rPr>
          <w:sz w:val="24"/>
          <w:szCs w:val="24"/>
          <w:rtl w:val="0"/>
        </w:rPr>
        <w:t xml:space="preserve">How long will it take a sample of Fr-220 to decay to 1/4 of its original amount? </w:t>
      </w:r>
    </w:p>
    <w:p w:rsidR="00000000" w:rsidDel="00000000" w:rsidP="00000000" w:rsidRDefault="00000000" w:rsidRPr="00000000" w14:paraId="000002BE">
      <w:pPr>
        <w:spacing w:after="0" w:line="240" w:lineRule="auto"/>
        <w:rPr>
          <w:sz w:val="24"/>
          <w:szCs w:val="24"/>
        </w:rPr>
      </w:pPr>
      <w:r w:rsidDel="00000000" w:rsidR="00000000" w:rsidRPr="00000000">
        <w:rPr>
          <w:rtl w:val="0"/>
        </w:rPr>
      </w:r>
    </w:p>
    <w:p w:rsidR="00000000" w:rsidDel="00000000" w:rsidP="00000000" w:rsidRDefault="00000000" w:rsidRPr="00000000" w14:paraId="000002BF">
      <w:pPr>
        <w:spacing w:after="0" w:line="240" w:lineRule="auto"/>
        <w:rPr>
          <w:sz w:val="24"/>
          <w:szCs w:val="24"/>
        </w:rPr>
      </w:pPr>
      <w:r w:rsidDel="00000000" w:rsidR="00000000" w:rsidRPr="00000000">
        <w:rPr>
          <w:rtl w:val="0"/>
        </w:rPr>
      </w:r>
    </w:p>
    <w:p w:rsidR="00000000" w:rsidDel="00000000" w:rsidP="00000000" w:rsidRDefault="00000000" w:rsidRPr="00000000" w14:paraId="000002C0">
      <w:pPr>
        <w:spacing w:after="0" w:line="240" w:lineRule="auto"/>
        <w:rPr>
          <w:sz w:val="24"/>
          <w:szCs w:val="24"/>
        </w:rPr>
      </w:pPr>
      <w:r w:rsidDel="00000000" w:rsidR="00000000" w:rsidRPr="00000000">
        <w:rPr>
          <w:rtl w:val="0"/>
        </w:rPr>
      </w:r>
    </w:p>
    <w:p w:rsidR="00000000" w:rsidDel="00000000" w:rsidP="00000000" w:rsidRDefault="00000000" w:rsidRPr="00000000" w14:paraId="000002C1">
      <w:pPr>
        <w:numPr>
          <w:ilvl w:val="0"/>
          <w:numId w:val="3"/>
        </w:numPr>
        <w:spacing w:after="0" w:line="240" w:lineRule="auto"/>
        <w:ind w:left="360" w:hanging="360"/>
        <w:rPr>
          <w:sz w:val="24"/>
          <w:szCs w:val="24"/>
        </w:rPr>
      </w:pPr>
      <w:r w:rsidDel="00000000" w:rsidR="00000000" w:rsidRPr="00000000">
        <w:rPr>
          <w:sz w:val="24"/>
          <w:szCs w:val="24"/>
          <w:rtl w:val="0"/>
        </w:rPr>
        <w:t xml:space="preserve">The fossilized remains of a plant were found at a construction site. The fossilized remains contain 1/16</w:t>
      </w:r>
      <w:r w:rsidDel="00000000" w:rsidR="00000000" w:rsidRPr="00000000">
        <w:rPr>
          <w:sz w:val="24"/>
          <w:szCs w:val="24"/>
          <w:vertAlign w:val="superscript"/>
          <w:rtl w:val="0"/>
        </w:rPr>
        <w:t xml:space="preserve">th</w:t>
      </w:r>
      <w:r w:rsidDel="00000000" w:rsidR="00000000" w:rsidRPr="00000000">
        <w:rPr>
          <w:sz w:val="24"/>
          <w:szCs w:val="24"/>
          <w:rtl w:val="0"/>
        </w:rPr>
        <w:t xml:space="preserve"> the amount of carbon-14 that is present in a living plant.  Determine the approximate age of these fossilized remains. </w:t>
      </w:r>
    </w:p>
    <w:p w:rsidR="00000000" w:rsidDel="00000000" w:rsidP="00000000" w:rsidRDefault="00000000" w:rsidRPr="00000000" w14:paraId="000002C2">
      <w:pPr>
        <w:spacing w:after="0" w:line="360" w:lineRule="auto"/>
        <w:rPr>
          <w:sz w:val="24"/>
          <w:szCs w:val="24"/>
        </w:rPr>
      </w:pPr>
      <w:r w:rsidDel="00000000" w:rsidR="00000000" w:rsidRPr="00000000">
        <w:rPr>
          <w:rtl w:val="0"/>
        </w:rPr>
      </w:r>
    </w:p>
    <w:p w:rsidR="00000000" w:rsidDel="00000000" w:rsidP="00000000" w:rsidRDefault="00000000" w:rsidRPr="00000000" w14:paraId="000002C3">
      <w:pPr>
        <w:spacing w:after="0" w:line="360" w:lineRule="auto"/>
        <w:rPr>
          <w:sz w:val="24"/>
          <w:szCs w:val="24"/>
        </w:rPr>
      </w:pPr>
      <w:r w:rsidDel="00000000" w:rsidR="00000000" w:rsidRPr="00000000">
        <w:rPr>
          <w:rtl w:val="0"/>
        </w:rPr>
      </w:r>
    </w:p>
    <w:p w:rsidR="00000000" w:rsidDel="00000000" w:rsidP="00000000" w:rsidRDefault="00000000" w:rsidRPr="00000000" w14:paraId="000002C4">
      <w:pPr>
        <w:pBdr>
          <w:top w:color="000000" w:space="1" w:sz="4" w:val="single"/>
        </w:pBdr>
        <w:spacing w:after="0" w:line="360" w:lineRule="auto"/>
        <w:rPr>
          <w:b w:val="1"/>
          <w:sz w:val="24"/>
          <w:szCs w:val="24"/>
          <w:u w:val="single"/>
        </w:rPr>
      </w:pPr>
      <w:r w:rsidDel="00000000" w:rsidR="00000000" w:rsidRPr="00000000">
        <w:rPr>
          <w:b w:val="1"/>
          <w:sz w:val="24"/>
          <w:szCs w:val="24"/>
          <w:u w:val="single"/>
          <w:rtl w:val="0"/>
        </w:rPr>
        <w:t xml:space="preserve">Amount Remaining</w:t>
      </w:r>
    </w:p>
    <w:p w:rsidR="00000000" w:rsidDel="00000000" w:rsidP="00000000" w:rsidRDefault="00000000" w:rsidRPr="00000000" w14:paraId="000002C5">
      <w:pPr>
        <w:numPr>
          <w:ilvl w:val="0"/>
          <w:numId w:val="3"/>
        </w:numPr>
        <w:pBdr>
          <w:top w:color="000000" w:space="1" w:sz="4" w:val="single"/>
        </w:pBdr>
        <w:spacing w:after="0" w:line="360" w:lineRule="auto"/>
        <w:ind w:left="360" w:hanging="360"/>
        <w:rPr>
          <w:sz w:val="24"/>
          <w:szCs w:val="24"/>
        </w:rPr>
      </w:pPr>
      <w:r w:rsidDel="00000000" w:rsidR="00000000" w:rsidRPr="00000000">
        <w:rPr>
          <w:sz w:val="24"/>
          <w:szCs w:val="24"/>
          <w:rtl w:val="0"/>
        </w:rPr>
        <w:t xml:space="preserve">How many grams of </w:t>
      </w:r>
      <w:r w:rsidDel="00000000" w:rsidR="00000000" w:rsidRPr="00000000">
        <w:rPr>
          <w:sz w:val="24"/>
          <w:szCs w:val="24"/>
          <w:vertAlign w:val="superscript"/>
          <w:rtl w:val="0"/>
        </w:rPr>
        <w:t xml:space="preserve">16</w:t>
      </w:r>
      <w:r w:rsidDel="00000000" w:rsidR="00000000" w:rsidRPr="00000000">
        <w:rPr>
          <w:sz w:val="24"/>
          <w:szCs w:val="24"/>
          <w:rtl w:val="0"/>
        </w:rPr>
        <w:t xml:space="preserve">N will be left from a 16.0 g sample after 21.6 s?</w:t>
      </w:r>
    </w:p>
    <w:p w:rsidR="00000000" w:rsidDel="00000000" w:rsidP="00000000" w:rsidRDefault="00000000" w:rsidRPr="00000000" w14:paraId="000002C6">
      <w:pPr>
        <w:pBdr>
          <w:top w:color="000000" w:space="1" w:sz="4" w:val="single"/>
        </w:pBdr>
        <w:spacing w:after="0" w:line="360" w:lineRule="auto"/>
        <w:rPr>
          <w:sz w:val="24"/>
          <w:szCs w:val="24"/>
        </w:rPr>
      </w:pPr>
      <w:r w:rsidDel="00000000" w:rsidR="00000000" w:rsidRPr="00000000">
        <w:rPr>
          <w:rtl w:val="0"/>
        </w:rPr>
      </w:r>
    </w:p>
    <w:p w:rsidR="00000000" w:rsidDel="00000000" w:rsidP="00000000" w:rsidRDefault="00000000" w:rsidRPr="00000000" w14:paraId="000002C7">
      <w:pPr>
        <w:pBdr>
          <w:top w:color="000000" w:space="1" w:sz="4" w:val="single"/>
        </w:pBdr>
        <w:spacing w:after="0" w:line="360" w:lineRule="auto"/>
        <w:rPr>
          <w:sz w:val="24"/>
          <w:szCs w:val="24"/>
        </w:rPr>
      </w:pPr>
      <w:r w:rsidDel="00000000" w:rsidR="00000000" w:rsidRPr="00000000">
        <w:rPr>
          <w:rtl w:val="0"/>
        </w:rPr>
      </w:r>
    </w:p>
    <w:p w:rsidR="00000000" w:rsidDel="00000000" w:rsidP="00000000" w:rsidRDefault="00000000" w:rsidRPr="00000000" w14:paraId="000002C8">
      <w:pPr>
        <w:numPr>
          <w:ilvl w:val="0"/>
          <w:numId w:val="3"/>
        </w:numPr>
        <w:spacing w:after="0" w:line="360" w:lineRule="auto"/>
        <w:ind w:left="360" w:hanging="360"/>
        <w:rPr>
          <w:sz w:val="24"/>
          <w:szCs w:val="24"/>
        </w:rPr>
      </w:pPr>
      <w:r w:rsidDel="00000000" w:rsidR="00000000" w:rsidRPr="00000000">
        <w:rPr>
          <w:sz w:val="24"/>
          <w:szCs w:val="24"/>
          <w:rtl w:val="0"/>
        </w:rPr>
        <w:t xml:space="preserve">After 9.8 × 10</w:t>
      </w:r>
      <w:r w:rsidDel="00000000" w:rsidR="00000000" w:rsidRPr="00000000">
        <w:rPr>
          <w:sz w:val="24"/>
          <w:szCs w:val="24"/>
          <w:vertAlign w:val="superscript"/>
          <w:rtl w:val="0"/>
        </w:rPr>
        <w:t xml:space="preserve">10</w:t>
      </w:r>
      <w:r w:rsidDel="00000000" w:rsidR="00000000" w:rsidRPr="00000000">
        <w:rPr>
          <w:sz w:val="24"/>
          <w:szCs w:val="24"/>
          <w:rtl w:val="0"/>
        </w:rPr>
        <w:t xml:space="preserve"> years, how many grams will be left from a 256 g sample of Th-232?</w:t>
      </w:r>
    </w:p>
    <w:p w:rsidR="00000000" w:rsidDel="00000000" w:rsidP="00000000" w:rsidRDefault="00000000" w:rsidRPr="00000000" w14:paraId="000002C9">
      <w:pPr>
        <w:spacing w:after="0" w:line="360" w:lineRule="auto"/>
        <w:rPr>
          <w:sz w:val="24"/>
          <w:szCs w:val="24"/>
        </w:rPr>
      </w:pPr>
      <w:r w:rsidDel="00000000" w:rsidR="00000000" w:rsidRPr="00000000">
        <w:rPr>
          <w:rtl w:val="0"/>
        </w:rPr>
      </w:r>
    </w:p>
    <w:p w:rsidR="00000000" w:rsidDel="00000000" w:rsidP="00000000" w:rsidRDefault="00000000" w:rsidRPr="00000000" w14:paraId="000002CA">
      <w:pPr>
        <w:spacing w:after="0" w:line="360" w:lineRule="auto"/>
        <w:rPr>
          <w:sz w:val="24"/>
          <w:szCs w:val="24"/>
        </w:rPr>
      </w:pPr>
      <w:r w:rsidDel="00000000" w:rsidR="00000000" w:rsidRPr="00000000">
        <w:rPr>
          <w:rtl w:val="0"/>
        </w:rPr>
      </w:r>
    </w:p>
    <w:p w:rsidR="00000000" w:rsidDel="00000000" w:rsidP="00000000" w:rsidRDefault="00000000" w:rsidRPr="00000000" w14:paraId="000002CB">
      <w:pPr>
        <w:numPr>
          <w:ilvl w:val="0"/>
          <w:numId w:val="3"/>
        </w:numPr>
        <w:spacing w:after="0" w:line="360" w:lineRule="auto"/>
        <w:ind w:left="360" w:hanging="360"/>
        <w:rPr>
          <w:sz w:val="24"/>
          <w:szCs w:val="24"/>
        </w:rPr>
      </w:pPr>
      <w:r w:rsidDel="00000000" w:rsidR="00000000" w:rsidRPr="00000000">
        <w:rPr>
          <w:sz w:val="24"/>
          <w:szCs w:val="24"/>
          <w:rtl w:val="0"/>
        </w:rPr>
        <w:t xml:space="preserve">What is the amount of a 500. gram sample of iron-53 that will remain unchanged after 34.04 minutes? </w:t>
      </w:r>
    </w:p>
    <w:p w:rsidR="00000000" w:rsidDel="00000000" w:rsidP="00000000" w:rsidRDefault="00000000" w:rsidRPr="00000000" w14:paraId="000002CC">
      <w:pPr>
        <w:spacing w:after="0" w:line="360" w:lineRule="auto"/>
        <w:rPr>
          <w:sz w:val="24"/>
          <w:szCs w:val="24"/>
        </w:rPr>
      </w:pPr>
      <w:r w:rsidDel="00000000" w:rsidR="00000000" w:rsidRPr="00000000">
        <w:rPr>
          <w:rtl w:val="0"/>
        </w:rPr>
      </w:r>
    </w:p>
    <w:p w:rsidR="00000000" w:rsidDel="00000000" w:rsidP="00000000" w:rsidRDefault="00000000" w:rsidRPr="00000000" w14:paraId="000002CD">
      <w:pPr>
        <w:spacing w:after="0" w:line="360" w:lineRule="auto"/>
        <w:rPr>
          <w:sz w:val="24"/>
          <w:szCs w:val="24"/>
        </w:rPr>
      </w:pPr>
      <w:r w:rsidDel="00000000" w:rsidR="00000000" w:rsidRPr="00000000">
        <w:rPr>
          <w:rtl w:val="0"/>
        </w:rPr>
      </w:r>
    </w:p>
    <w:p w:rsidR="00000000" w:rsidDel="00000000" w:rsidP="00000000" w:rsidRDefault="00000000" w:rsidRPr="00000000" w14:paraId="000002CE">
      <w:pPr>
        <w:numPr>
          <w:ilvl w:val="0"/>
          <w:numId w:val="3"/>
        </w:numPr>
        <w:pBdr>
          <w:bottom w:color="000000" w:space="1" w:sz="6" w:val="single"/>
        </w:pBdr>
        <w:spacing w:after="0" w:line="360" w:lineRule="auto"/>
        <w:ind w:left="360" w:hanging="360"/>
        <w:rPr>
          <w:sz w:val="24"/>
          <w:szCs w:val="24"/>
        </w:rPr>
      </w:pPr>
      <w:r w:rsidDel="00000000" w:rsidR="00000000" w:rsidRPr="00000000">
        <w:rPr>
          <w:sz w:val="24"/>
          <w:szCs w:val="24"/>
          <w:rtl w:val="0"/>
        </w:rPr>
        <w:t xml:space="preserve">What amount of a 100 g sample of K-42 will remain after 24.8 hours?  </w:t>
      </w:r>
    </w:p>
    <w:p w:rsidR="00000000" w:rsidDel="00000000" w:rsidP="00000000" w:rsidRDefault="00000000" w:rsidRPr="00000000" w14:paraId="000002CF">
      <w:pPr>
        <w:pBdr>
          <w:bottom w:color="000000" w:space="1" w:sz="6" w:val="single"/>
        </w:pBdr>
        <w:spacing w:after="0" w:line="360" w:lineRule="auto"/>
        <w:rPr>
          <w:sz w:val="24"/>
          <w:szCs w:val="24"/>
        </w:rPr>
      </w:pPr>
      <w:r w:rsidDel="00000000" w:rsidR="00000000" w:rsidRPr="00000000">
        <w:rPr>
          <w:rtl w:val="0"/>
        </w:rPr>
      </w:r>
    </w:p>
    <w:p w:rsidR="00000000" w:rsidDel="00000000" w:rsidP="00000000" w:rsidRDefault="00000000" w:rsidRPr="00000000" w14:paraId="000002D0">
      <w:pPr>
        <w:spacing w:after="0" w:line="360" w:lineRule="auto"/>
        <w:rPr>
          <w:b w:val="1"/>
          <w:sz w:val="24"/>
          <w:szCs w:val="24"/>
          <w:u w:val="single"/>
        </w:rPr>
      </w:pPr>
      <w:r w:rsidDel="00000000" w:rsidR="00000000" w:rsidRPr="00000000">
        <w:rPr>
          <w:b w:val="1"/>
          <w:sz w:val="24"/>
          <w:szCs w:val="24"/>
          <w:u w:val="single"/>
          <w:rtl w:val="0"/>
        </w:rPr>
        <w:t xml:space="preserve">Fraction Remaining</w:t>
      </w:r>
    </w:p>
    <w:p w:rsidR="00000000" w:rsidDel="00000000" w:rsidP="00000000" w:rsidRDefault="00000000" w:rsidRPr="00000000" w14:paraId="000002D1">
      <w:pPr>
        <w:spacing w:after="0" w:line="360" w:lineRule="auto"/>
        <w:ind w:left="360" w:hanging="360"/>
        <w:rPr>
          <w:sz w:val="24"/>
          <w:szCs w:val="24"/>
        </w:rPr>
      </w:pPr>
      <w:r w:rsidDel="00000000" w:rsidR="00000000" w:rsidRPr="00000000">
        <w:rPr>
          <w:sz w:val="24"/>
          <w:szCs w:val="24"/>
          <w:rtl w:val="0"/>
        </w:rPr>
        <w:t xml:space="preserve">10. </w:t>
        <w:tab/>
        <w:t xml:space="preserve">What fraction</w:t>
      </w:r>
      <w:r w:rsidDel="00000000" w:rsidR="00000000" w:rsidRPr="00000000">
        <w:rPr>
          <w:b w:val="1"/>
          <w:sz w:val="24"/>
          <w:szCs w:val="24"/>
          <w:rtl w:val="0"/>
        </w:rPr>
        <w:t xml:space="preserve"> </w:t>
      </w:r>
      <w:r w:rsidDel="00000000" w:rsidR="00000000" w:rsidRPr="00000000">
        <w:rPr>
          <w:sz w:val="24"/>
          <w:szCs w:val="24"/>
          <w:rtl w:val="0"/>
        </w:rPr>
        <w:t xml:space="preserve">of a 100 g sample of K-42 will remain</w:t>
      </w:r>
      <w:r w:rsidDel="00000000" w:rsidR="00000000" w:rsidRPr="00000000">
        <w:rPr>
          <w:b w:val="1"/>
          <w:sz w:val="24"/>
          <w:szCs w:val="24"/>
          <w:rtl w:val="0"/>
        </w:rPr>
        <w:t xml:space="preserve"> </w:t>
      </w:r>
      <w:r w:rsidDel="00000000" w:rsidR="00000000" w:rsidRPr="00000000">
        <w:rPr>
          <w:sz w:val="24"/>
          <w:szCs w:val="24"/>
          <w:rtl w:val="0"/>
        </w:rPr>
        <w:t xml:space="preserve">after 24.8 hours?</w:t>
      </w:r>
    </w:p>
    <w:p w:rsidR="00000000" w:rsidDel="00000000" w:rsidP="00000000" w:rsidRDefault="00000000" w:rsidRPr="00000000" w14:paraId="000002D2">
      <w:pPr>
        <w:spacing w:after="0" w:line="360" w:lineRule="auto"/>
        <w:ind w:left="360" w:hanging="360"/>
        <w:rPr>
          <w:sz w:val="24"/>
          <w:szCs w:val="24"/>
        </w:rPr>
      </w:pPr>
      <w:r w:rsidDel="00000000" w:rsidR="00000000" w:rsidRPr="00000000">
        <w:rPr>
          <w:rtl w:val="0"/>
        </w:rPr>
      </w:r>
    </w:p>
    <w:p w:rsidR="00000000" w:rsidDel="00000000" w:rsidP="00000000" w:rsidRDefault="00000000" w:rsidRPr="00000000" w14:paraId="000002D3">
      <w:pPr>
        <w:spacing w:after="0" w:line="360" w:lineRule="auto"/>
        <w:ind w:left="360" w:hanging="360"/>
        <w:rPr>
          <w:sz w:val="24"/>
          <w:szCs w:val="24"/>
        </w:rPr>
      </w:pPr>
      <w:r w:rsidDel="00000000" w:rsidR="00000000" w:rsidRPr="00000000">
        <w:rPr>
          <w:rtl w:val="0"/>
        </w:rPr>
      </w:r>
    </w:p>
    <w:p w:rsidR="00000000" w:rsidDel="00000000" w:rsidP="00000000" w:rsidRDefault="00000000" w:rsidRPr="00000000" w14:paraId="000002D4">
      <w:pPr>
        <w:spacing w:after="0" w:line="360" w:lineRule="auto"/>
        <w:ind w:left="360" w:hanging="360"/>
        <w:rPr>
          <w:sz w:val="24"/>
          <w:szCs w:val="24"/>
        </w:rPr>
      </w:pPr>
      <w:r w:rsidDel="00000000" w:rsidR="00000000" w:rsidRPr="00000000">
        <w:rPr>
          <w:sz w:val="24"/>
          <w:szCs w:val="24"/>
          <w:rtl w:val="0"/>
        </w:rPr>
        <w:t xml:space="preserve">11.</w:t>
        <w:tab/>
        <w:t xml:space="preserve">What fraction of a radioactive I-131 sample would remain unchanged after 32.28 days? </w:t>
      </w:r>
    </w:p>
    <w:p w:rsidR="00000000" w:rsidDel="00000000" w:rsidP="00000000" w:rsidRDefault="00000000" w:rsidRPr="00000000" w14:paraId="000002D5">
      <w:pPr>
        <w:spacing w:after="0" w:line="360" w:lineRule="auto"/>
        <w:ind w:left="360" w:hanging="360"/>
        <w:rPr>
          <w:sz w:val="24"/>
          <w:szCs w:val="24"/>
        </w:rPr>
      </w:pPr>
      <w:r w:rsidDel="00000000" w:rsidR="00000000" w:rsidRPr="00000000">
        <w:rPr>
          <w:rtl w:val="0"/>
        </w:rPr>
      </w:r>
    </w:p>
    <w:p w:rsidR="00000000" w:rsidDel="00000000" w:rsidP="00000000" w:rsidRDefault="00000000" w:rsidRPr="00000000" w14:paraId="000002D6">
      <w:pPr>
        <w:spacing w:after="0" w:line="360" w:lineRule="auto"/>
        <w:ind w:left="360" w:hanging="360"/>
        <w:rPr>
          <w:sz w:val="24"/>
          <w:szCs w:val="24"/>
        </w:rPr>
      </w:pPr>
      <w:r w:rsidDel="00000000" w:rsidR="00000000" w:rsidRPr="00000000">
        <w:rPr>
          <w:rtl w:val="0"/>
        </w:rPr>
      </w:r>
    </w:p>
    <w:p w:rsidR="00000000" w:rsidDel="00000000" w:rsidP="00000000" w:rsidRDefault="00000000" w:rsidRPr="00000000" w14:paraId="000002D7">
      <w:pPr>
        <w:spacing w:after="0" w:line="360" w:lineRule="auto"/>
        <w:ind w:left="360" w:hanging="360"/>
        <w:rPr>
          <w:sz w:val="24"/>
          <w:szCs w:val="24"/>
        </w:rPr>
      </w:pPr>
      <w:r w:rsidDel="00000000" w:rsidR="00000000" w:rsidRPr="00000000">
        <w:rPr>
          <w:sz w:val="24"/>
          <w:szCs w:val="24"/>
          <w:rtl w:val="0"/>
        </w:rPr>
        <w:t xml:space="preserve">12.</w:t>
        <w:tab/>
        <w:t xml:space="preserve">What fraction of a sample of </w:t>
      </w:r>
      <w:r w:rsidDel="00000000" w:rsidR="00000000" w:rsidRPr="00000000">
        <w:rPr>
          <w:sz w:val="24"/>
          <w:szCs w:val="24"/>
          <w:vertAlign w:val="superscript"/>
          <w:rtl w:val="0"/>
        </w:rPr>
        <w:t xml:space="preserve">32</w:t>
      </w:r>
      <w:r w:rsidDel="00000000" w:rsidR="00000000" w:rsidRPr="00000000">
        <w:rPr>
          <w:sz w:val="24"/>
          <w:szCs w:val="24"/>
          <w:rtl w:val="0"/>
        </w:rPr>
        <w:t xml:space="preserve">P will be left after 42.9 days?</w:t>
      </w:r>
    </w:p>
    <w:p w:rsidR="00000000" w:rsidDel="00000000" w:rsidP="00000000" w:rsidRDefault="00000000" w:rsidRPr="00000000" w14:paraId="000002D8">
      <w:pPr>
        <w:spacing w:after="0" w:line="360" w:lineRule="auto"/>
        <w:ind w:left="360" w:hanging="360"/>
        <w:rPr>
          <w:sz w:val="24"/>
          <w:szCs w:val="24"/>
        </w:rPr>
      </w:pPr>
      <w:r w:rsidDel="00000000" w:rsidR="00000000" w:rsidRPr="00000000">
        <w:rPr>
          <w:rtl w:val="0"/>
        </w:rPr>
      </w:r>
    </w:p>
    <w:p w:rsidR="00000000" w:rsidDel="00000000" w:rsidP="00000000" w:rsidRDefault="00000000" w:rsidRPr="00000000" w14:paraId="000002D9">
      <w:pPr>
        <w:spacing w:after="0" w:line="360" w:lineRule="auto"/>
        <w:ind w:left="360" w:hanging="360"/>
        <w:rPr>
          <w:sz w:val="24"/>
          <w:szCs w:val="24"/>
        </w:rPr>
      </w:pPr>
      <w:r w:rsidDel="00000000" w:rsidR="00000000" w:rsidRPr="00000000">
        <w:rPr>
          <w:rtl w:val="0"/>
        </w:rPr>
      </w:r>
    </w:p>
    <w:p w:rsidR="00000000" w:rsidDel="00000000" w:rsidP="00000000" w:rsidRDefault="00000000" w:rsidRPr="00000000" w14:paraId="000002DA">
      <w:pPr>
        <w:spacing w:after="0" w:line="360" w:lineRule="auto"/>
        <w:ind w:left="360" w:hanging="360"/>
        <w:rPr>
          <w:sz w:val="24"/>
          <w:szCs w:val="24"/>
        </w:rPr>
      </w:pPr>
      <w:r w:rsidDel="00000000" w:rsidR="00000000" w:rsidRPr="00000000">
        <w:rPr>
          <w:sz w:val="24"/>
          <w:szCs w:val="24"/>
          <w:rtl w:val="0"/>
        </w:rPr>
        <w:t xml:space="preserve">13.</w:t>
        <w:tab/>
        <w:t xml:space="preserve">What fraction of a sample of </w:t>
      </w:r>
      <w:r w:rsidDel="00000000" w:rsidR="00000000" w:rsidRPr="00000000">
        <w:rPr>
          <w:sz w:val="24"/>
          <w:szCs w:val="24"/>
          <w:vertAlign w:val="superscript"/>
          <w:rtl w:val="0"/>
        </w:rPr>
        <w:t xml:space="preserve">3</w:t>
      </w:r>
      <w:r w:rsidDel="00000000" w:rsidR="00000000" w:rsidRPr="00000000">
        <w:rPr>
          <w:sz w:val="24"/>
          <w:szCs w:val="24"/>
          <w:rtl w:val="0"/>
        </w:rPr>
        <w:t xml:space="preserve">H will be left after 36.78 years?</w:t>
      </w:r>
    </w:p>
    <w:p w:rsidR="00000000" w:rsidDel="00000000" w:rsidP="00000000" w:rsidRDefault="00000000" w:rsidRPr="00000000" w14:paraId="000002DB">
      <w:pPr>
        <w:spacing w:after="0" w:line="360" w:lineRule="auto"/>
        <w:ind w:left="360" w:hanging="360"/>
        <w:rPr>
          <w:sz w:val="24"/>
          <w:szCs w:val="24"/>
        </w:rPr>
      </w:pPr>
      <w:r w:rsidDel="00000000" w:rsidR="00000000" w:rsidRPr="00000000">
        <w:rPr>
          <w:rtl w:val="0"/>
        </w:rPr>
      </w:r>
    </w:p>
    <w:p w:rsidR="00000000" w:rsidDel="00000000" w:rsidP="00000000" w:rsidRDefault="00000000" w:rsidRPr="00000000" w14:paraId="000002DC">
      <w:pPr>
        <w:spacing w:after="0" w:line="360" w:lineRule="auto"/>
        <w:ind w:left="360" w:hanging="360"/>
        <w:rPr>
          <w:sz w:val="24"/>
          <w:szCs w:val="24"/>
        </w:rPr>
      </w:pPr>
      <w:r w:rsidDel="00000000" w:rsidR="00000000" w:rsidRPr="00000000">
        <w:rPr>
          <w:rtl w:val="0"/>
        </w:rPr>
      </w:r>
    </w:p>
    <w:p w:rsidR="00000000" w:rsidDel="00000000" w:rsidP="00000000" w:rsidRDefault="00000000" w:rsidRPr="00000000" w14:paraId="000002DD">
      <w:pPr>
        <w:spacing w:after="0" w:line="240" w:lineRule="auto"/>
        <w:ind w:left="360" w:hanging="360"/>
        <w:rPr>
          <w:sz w:val="24"/>
          <w:szCs w:val="24"/>
        </w:rPr>
      </w:pPr>
      <w:r w:rsidDel="00000000" w:rsidR="00000000" w:rsidRPr="00000000">
        <w:rPr>
          <w:sz w:val="24"/>
          <w:szCs w:val="24"/>
          <w:rtl w:val="0"/>
        </w:rPr>
        <w:t xml:space="preserve">14.</w:t>
        <w:tab/>
        <w:t xml:space="preserve">A wooly mammoth fossil is determined to be 17,200 years old.  What is the fraction of carbon-14 remaining in the bones of this mammoth?</w:t>
      </w:r>
    </w:p>
    <w:p w:rsidR="00000000" w:rsidDel="00000000" w:rsidP="00000000" w:rsidRDefault="00000000" w:rsidRPr="00000000" w14:paraId="000002DE">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2DF">
      <w:pPr>
        <w:pBdr>
          <w:bottom w:color="000000" w:space="1" w:sz="6" w:val="single"/>
        </w:pBdr>
        <w:spacing w:after="0" w:line="360" w:lineRule="auto"/>
        <w:ind w:left="360" w:hanging="360"/>
        <w:rPr>
          <w:sz w:val="24"/>
          <w:szCs w:val="24"/>
        </w:rPr>
      </w:pPr>
      <w:r w:rsidDel="00000000" w:rsidR="00000000" w:rsidRPr="00000000">
        <w:rPr>
          <w:rtl w:val="0"/>
        </w:rPr>
      </w:r>
    </w:p>
    <w:p w:rsidR="00000000" w:rsidDel="00000000" w:rsidP="00000000" w:rsidRDefault="00000000" w:rsidRPr="00000000" w14:paraId="000002E0">
      <w:pPr>
        <w:pBdr>
          <w:bottom w:color="000000" w:space="1" w:sz="6" w:val="single"/>
        </w:pBdr>
        <w:spacing w:after="0" w:line="360" w:lineRule="auto"/>
        <w:ind w:left="360" w:hanging="360"/>
        <w:rPr>
          <w:sz w:val="24"/>
          <w:szCs w:val="24"/>
        </w:rPr>
      </w:pPr>
      <w:r w:rsidDel="00000000" w:rsidR="00000000" w:rsidRPr="00000000">
        <w:rPr>
          <w:rtl w:val="0"/>
        </w:rPr>
      </w:r>
    </w:p>
    <w:p w:rsidR="00000000" w:rsidDel="00000000" w:rsidP="00000000" w:rsidRDefault="00000000" w:rsidRPr="00000000" w14:paraId="000002E1">
      <w:pPr>
        <w:spacing w:after="0" w:line="360" w:lineRule="auto"/>
        <w:ind w:left="360" w:hanging="360"/>
        <w:rPr>
          <w:b w:val="1"/>
          <w:sz w:val="24"/>
          <w:szCs w:val="24"/>
          <w:u w:val="single"/>
        </w:rPr>
      </w:pPr>
      <w:r w:rsidDel="00000000" w:rsidR="00000000" w:rsidRPr="00000000">
        <w:rPr>
          <w:b w:val="1"/>
          <w:sz w:val="24"/>
          <w:szCs w:val="24"/>
          <w:u w:val="single"/>
          <w:rtl w:val="0"/>
        </w:rPr>
        <w:t xml:space="preserve">Number of Half-Lives</w:t>
      </w:r>
    </w:p>
    <w:p w:rsidR="00000000" w:rsidDel="00000000" w:rsidP="00000000" w:rsidRDefault="00000000" w:rsidRPr="00000000" w14:paraId="000002E2">
      <w:pPr>
        <w:spacing w:after="0" w:line="360" w:lineRule="auto"/>
        <w:ind w:left="360" w:hanging="360"/>
        <w:rPr>
          <w:sz w:val="24"/>
          <w:szCs w:val="24"/>
        </w:rPr>
      </w:pPr>
      <w:r w:rsidDel="00000000" w:rsidR="00000000" w:rsidRPr="00000000">
        <w:rPr>
          <w:sz w:val="24"/>
          <w:szCs w:val="24"/>
          <w:rtl w:val="0"/>
        </w:rPr>
        <w:t xml:space="preserve">15.</w:t>
        <w:tab/>
        <w:t xml:space="preserve">How many half-life periods will it take for 50 g of </w:t>
      </w:r>
      <w:r w:rsidDel="00000000" w:rsidR="00000000" w:rsidRPr="00000000">
        <w:rPr>
          <w:sz w:val="24"/>
          <w:szCs w:val="24"/>
          <w:vertAlign w:val="superscript"/>
          <w:rtl w:val="0"/>
        </w:rPr>
        <w:t xml:space="preserve">99</w:t>
      </w:r>
      <w:r w:rsidDel="00000000" w:rsidR="00000000" w:rsidRPr="00000000">
        <w:rPr>
          <w:sz w:val="24"/>
          <w:szCs w:val="24"/>
          <w:rtl w:val="0"/>
        </w:rPr>
        <w:t xml:space="preserve">Tc to decay to 6.25 g?</w:t>
      </w:r>
    </w:p>
    <w:p w:rsidR="00000000" w:rsidDel="00000000" w:rsidP="00000000" w:rsidRDefault="00000000" w:rsidRPr="00000000" w14:paraId="000002E3">
      <w:pPr>
        <w:spacing w:after="0" w:line="360" w:lineRule="auto"/>
        <w:ind w:left="360" w:hanging="360"/>
        <w:rPr>
          <w:sz w:val="24"/>
          <w:szCs w:val="24"/>
        </w:rPr>
      </w:pPr>
      <w:r w:rsidDel="00000000" w:rsidR="00000000" w:rsidRPr="00000000">
        <w:rPr>
          <w:rtl w:val="0"/>
        </w:rPr>
      </w:r>
    </w:p>
    <w:p w:rsidR="00000000" w:rsidDel="00000000" w:rsidP="00000000" w:rsidRDefault="00000000" w:rsidRPr="00000000" w14:paraId="000002E4">
      <w:pPr>
        <w:spacing w:after="0" w:line="360" w:lineRule="auto"/>
        <w:ind w:left="360" w:hanging="360"/>
        <w:rPr>
          <w:sz w:val="24"/>
          <w:szCs w:val="24"/>
        </w:rPr>
      </w:pPr>
      <w:r w:rsidDel="00000000" w:rsidR="00000000" w:rsidRPr="00000000">
        <w:rPr>
          <w:rtl w:val="0"/>
        </w:rPr>
      </w:r>
    </w:p>
    <w:p w:rsidR="00000000" w:rsidDel="00000000" w:rsidP="00000000" w:rsidRDefault="00000000" w:rsidRPr="00000000" w14:paraId="000002E5">
      <w:pPr>
        <w:pBdr>
          <w:bottom w:color="000000" w:space="1" w:sz="6" w:val="single"/>
        </w:pBdr>
        <w:spacing w:after="0" w:line="360" w:lineRule="auto"/>
        <w:ind w:left="360" w:hanging="360"/>
        <w:rPr>
          <w:sz w:val="24"/>
          <w:szCs w:val="24"/>
        </w:rPr>
      </w:pPr>
      <w:r w:rsidDel="00000000" w:rsidR="00000000" w:rsidRPr="00000000">
        <w:rPr>
          <w:sz w:val="24"/>
          <w:szCs w:val="24"/>
          <w:rtl w:val="0"/>
        </w:rPr>
        <w:t xml:space="preserve">16.</w:t>
        <w:tab/>
        <w:t xml:space="preserve">How many half-lives have elapsed if a 100 g sample of a radioactive isotope has only 12.5 g remaining? </w:t>
      </w:r>
    </w:p>
    <w:p w:rsidR="00000000" w:rsidDel="00000000" w:rsidP="00000000" w:rsidRDefault="00000000" w:rsidRPr="00000000" w14:paraId="000002E6">
      <w:pPr>
        <w:pBdr>
          <w:bottom w:color="000000" w:space="1" w:sz="6" w:val="single"/>
        </w:pBdr>
        <w:spacing w:after="0" w:line="360" w:lineRule="auto"/>
        <w:ind w:left="360" w:hanging="360"/>
        <w:rPr>
          <w:sz w:val="24"/>
          <w:szCs w:val="24"/>
        </w:rPr>
      </w:pPr>
      <w:r w:rsidDel="00000000" w:rsidR="00000000" w:rsidRPr="00000000">
        <w:rPr>
          <w:rtl w:val="0"/>
        </w:rPr>
      </w:r>
    </w:p>
    <w:p w:rsidR="00000000" w:rsidDel="00000000" w:rsidP="00000000" w:rsidRDefault="00000000" w:rsidRPr="00000000" w14:paraId="000002E7">
      <w:pPr>
        <w:pBdr>
          <w:bottom w:color="000000" w:space="1" w:sz="6" w:val="single"/>
        </w:pBdr>
        <w:spacing w:after="0" w:line="360" w:lineRule="auto"/>
        <w:ind w:left="360" w:hanging="360"/>
        <w:rPr>
          <w:sz w:val="24"/>
          <w:szCs w:val="24"/>
        </w:rPr>
      </w:pPr>
      <w:r w:rsidDel="00000000" w:rsidR="00000000" w:rsidRPr="00000000">
        <w:rPr>
          <w:rtl w:val="0"/>
        </w:rPr>
      </w:r>
    </w:p>
    <w:p w:rsidR="00000000" w:rsidDel="00000000" w:rsidP="00000000" w:rsidRDefault="00000000" w:rsidRPr="00000000" w14:paraId="000002E8">
      <w:pPr>
        <w:pBdr>
          <w:bottom w:color="000000" w:space="1" w:sz="6" w:val="single"/>
        </w:pBdr>
        <w:spacing w:after="0" w:line="360" w:lineRule="auto"/>
        <w:ind w:left="360" w:hanging="360"/>
        <w:rPr>
          <w:sz w:val="24"/>
          <w:szCs w:val="24"/>
        </w:rPr>
      </w:pPr>
      <w:r w:rsidDel="00000000" w:rsidR="00000000" w:rsidRPr="00000000">
        <w:rPr>
          <w:sz w:val="24"/>
          <w:szCs w:val="24"/>
          <w:rtl w:val="0"/>
        </w:rPr>
        <w:t xml:space="preserve">17.</w:t>
        <w:tab/>
        <w:t xml:space="preserve">How many half-lives will pass by the time a 60.0g sample of Co-60 decays to 7.5 g?</w:t>
      </w:r>
    </w:p>
    <w:p w:rsidR="00000000" w:rsidDel="00000000" w:rsidP="00000000" w:rsidRDefault="00000000" w:rsidRPr="00000000" w14:paraId="000002E9">
      <w:pPr>
        <w:pBdr>
          <w:bottom w:color="000000" w:space="1" w:sz="6" w:val="single"/>
        </w:pBdr>
        <w:spacing w:after="0" w:line="360" w:lineRule="auto"/>
        <w:ind w:left="360" w:hanging="360"/>
        <w:rPr>
          <w:sz w:val="24"/>
          <w:szCs w:val="24"/>
        </w:rPr>
      </w:pPr>
      <w:r w:rsidDel="00000000" w:rsidR="00000000" w:rsidRPr="00000000">
        <w:rPr>
          <w:rtl w:val="0"/>
        </w:rPr>
      </w:r>
    </w:p>
    <w:p w:rsidR="00000000" w:rsidDel="00000000" w:rsidP="00000000" w:rsidRDefault="00000000" w:rsidRPr="00000000" w14:paraId="000002EA">
      <w:pPr>
        <w:pBdr>
          <w:bottom w:color="000000" w:space="1" w:sz="6" w:val="single"/>
        </w:pBdr>
        <w:spacing w:after="0" w:line="360" w:lineRule="auto"/>
        <w:ind w:left="360" w:hanging="360"/>
        <w:rPr>
          <w:sz w:val="24"/>
          <w:szCs w:val="24"/>
        </w:rPr>
      </w:pPr>
      <w:r w:rsidDel="00000000" w:rsidR="00000000" w:rsidRPr="00000000">
        <w:rPr>
          <w:rtl w:val="0"/>
        </w:rPr>
      </w:r>
    </w:p>
    <w:p w:rsidR="00000000" w:rsidDel="00000000" w:rsidP="00000000" w:rsidRDefault="00000000" w:rsidRPr="00000000" w14:paraId="000002EB">
      <w:pPr>
        <w:pBdr>
          <w:bottom w:color="000000" w:space="1" w:sz="6" w:val="single"/>
        </w:pBdr>
        <w:spacing w:after="0" w:line="360" w:lineRule="auto"/>
        <w:ind w:left="360" w:hanging="360"/>
        <w:rPr>
          <w:sz w:val="24"/>
          <w:szCs w:val="24"/>
        </w:rPr>
      </w:pPr>
      <w:r w:rsidDel="00000000" w:rsidR="00000000" w:rsidRPr="00000000">
        <w:rPr>
          <w:sz w:val="24"/>
          <w:szCs w:val="24"/>
          <w:rtl w:val="0"/>
        </w:rPr>
        <w:t xml:space="preserve">18.</w:t>
        <w:tab/>
        <w:t xml:space="preserve">How many half-lives of K-37 will pass after 6.15 seconds? </w:t>
      </w:r>
    </w:p>
    <w:p w:rsidR="00000000" w:rsidDel="00000000" w:rsidP="00000000" w:rsidRDefault="00000000" w:rsidRPr="00000000" w14:paraId="000002EC">
      <w:pPr>
        <w:pBdr>
          <w:bottom w:color="000000" w:space="1" w:sz="6" w:val="single"/>
        </w:pBdr>
        <w:spacing w:after="0" w:line="360" w:lineRule="auto"/>
        <w:ind w:left="360" w:hanging="360"/>
        <w:rPr>
          <w:sz w:val="24"/>
          <w:szCs w:val="24"/>
        </w:rPr>
      </w:pPr>
      <w:r w:rsidDel="00000000" w:rsidR="00000000" w:rsidRPr="00000000">
        <w:rPr>
          <w:rtl w:val="0"/>
        </w:rPr>
      </w:r>
    </w:p>
    <w:p w:rsidR="00000000" w:rsidDel="00000000" w:rsidP="00000000" w:rsidRDefault="00000000" w:rsidRPr="00000000" w14:paraId="000002ED">
      <w:pPr>
        <w:spacing w:after="0" w:line="360" w:lineRule="auto"/>
        <w:rPr>
          <w:b w:val="1"/>
          <w:sz w:val="24"/>
          <w:szCs w:val="24"/>
          <w:u w:val="single"/>
        </w:rPr>
      </w:pPr>
      <w:r w:rsidDel="00000000" w:rsidR="00000000" w:rsidRPr="00000000">
        <w:rPr>
          <w:b w:val="1"/>
          <w:sz w:val="24"/>
          <w:szCs w:val="24"/>
          <w:u w:val="single"/>
          <w:rtl w:val="0"/>
        </w:rPr>
        <w:t xml:space="preserve">Original Mass</w:t>
      </w:r>
    </w:p>
    <w:p w:rsidR="00000000" w:rsidDel="00000000" w:rsidP="00000000" w:rsidRDefault="00000000" w:rsidRPr="00000000" w14:paraId="000002EE">
      <w:pPr>
        <w:spacing w:after="0" w:line="240" w:lineRule="auto"/>
        <w:ind w:left="360" w:hanging="360"/>
        <w:rPr>
          <w:sz w:val="24"/>
          <w:szCs w:val="24"/>
        </w:rPr>
      </w:pPr>
      <w:r w:rsidDel="00000000" w:rsidR="00000000" w:rsidRPr="00000000">
        <w:rPr>
          <w:sz w:val="24"/>
          <w:szCs w:val="24"/>
          <w:rtl w:val="0"/>
        </w:rPr>
        <w:t xml:space="preserve">19.</w:t>
        <w:tab/>
        <w:t xml:space="preserve">If 2 grams of an original sample of gold-198 remained after 13.45 days, what was the mass of the original sample? </w:t>
      </w:r>
    </w:p>
    <w:p w:rsidR="00000000" w:rsidDel="00000000" w:rsidP="00000000" w:rsidRDefault="00000000" w:rsidRPr="00000000" w14:paraId="000002EF">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2F0">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2F1">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2F2">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2F3">
      <w:pPr>
        <w:spacing w:after="0" w:line="240" w:lineRule="auto"/>
        <w:ind w:left="360" w:hanging="360"/>
        <w:rPr>
          <w:sz w:val="24"/>
          <w:szCs w:val="24"/>
        </w:rPr>
      </w:pPr>
      <w:r w:rsidDel="00000000" w:rsidR="00000000" w:rsidRPr="00000000">
        <w:rPr>
          <w:sz w:val="24"/>
          <w:szCs w:val="24"/>
          <w:rtl w:val="0"/>
        </w:rPr>
        <w:t xml:space="preserve">20.</w:t>
        <w:tab/>
        <w:t xml:space="preserve">If 16.5  g of uranium-235 remain after 2.84 x 10</w:t>
      </w:r>
      <w:r w:rsidDel="00000000" w:rsidR="00000000" w:rsidRPr="00000000">
        <w:rPr>
          <w:sz w:val="24"/>
          <w:szCs w:val="24"/>
          <w:vertAlign w:val="superscript"/>
          <w:rtl w:val="0"/>
        </w:rPr>
        <w:t xml:space="preserve">9</w:t>
      </w:r>
      <w:r w:rsidDel="00000000" w:rsidR="00000000" w:rsidRPr="00000000">
        <w:rPr>
          <w:sz w:val="24"/>
          <w:szCs w:val="24"/>
          <w:rtl w:val="0"/>
        </w:rPr>
        <w:t xml:space="preserve"> years, how much of the radioactive isotope was in the original sample?</w:t>
      </w:r>
    </w:p>
    <w:p w:rsidR="00000000" w:rsidDel="00000000" w:rsidP="00000000" w:rsidRDefault="00000000" w:rsidRPr="00000000" w14:paraId="000002F4">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2F5">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2F6">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2F7">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2F8">
      <w:pPr>
        <w:spacing w:after="0" w:line="240" w:lineRule="auto"/>
        <w:ind w:left="360" w:hanging="360"/>
        <w:rPr>
          <w:sz w:val="24"/>
          <w:szCs w:val="24"/>
        </w:rPr>
      </w:pPr>
      <w:r w:rsidDel="00000000" w:rsidR="00000000" w:rsidRPr="00000000">
        <w:rPr>
          <w:sz w:val="24"/>
          <w:szCs w:val="24"/>
          <w:rtl w:val="0"/>
        </w:rPr>
        <w:t xml:space="preserve">21.</w:t>
        <w:tab/>
        <w:t xml:space="preserve">After 62 hours, 1 g remains unchanged from a sample of K-42.  How much K-42 was in the original amount?</w:t>
      </w:r>
    </w:p>
    <w:p w:rsidR="00000000" w:rsidDel="00000000" w:rsidP="00000000" w:rsidRDefault="00000000" w:rsidRPr="00000000" w14:paraId="000002F9">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2FA">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2FB">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2FC">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2FD">
      <w:pPr>
        <w:pBdr>
          <w:top w:color="000000" w:space="1" w:sz="4" w:val="single"/>
        </w:pBdr>
        <w:spacing w:after="0" w:line="240" w:lineRule="auto"/>
        <w:ind w:left="360" w:hanging="360"/>
        <w:rPr>
          <w:b w:val="1"/>
          <w:sz w:val="24"/>
          <w:szCs w:val="24"/>
          <w:u w:val="single"/>
        </w:rPr>
      </w:pPr>
      <w:r w:rsidDel="00000000" w:rsidR="00000000" w:rsidRPr="00000000">
        <w:rPr>
          <w:b w:val="1"/>
          <w:sz w:val="24"/>
          <w:szCs w:val="24"/>
          <w:u w:val="single"/>
          <w:rtl w:val="0"/>
        </w:rPr>
        <w:t xml:space="preserve">Half-Life</w:t>
      </w:r>
    </w:p>
    <w:p w:rsidR="00000000" w:rsidDel="00000000" w:rsidP="00000000" w:rsidRDefault="00000000" w:rsidRPr="00000000" w14:paraId="000002FE">
      <w:pPr>
        <w:pBdr>
          <w:top w:color="000000" w:space="1" w:sz="4" w:val="single"/>
        </w:pBdr>
        <w:spacing w:after="0" w:line="240" w:lineRule="auto"/>
        <w:ind w:left="360" w:hanging="360"/>
        <w:rPr>
          <w:b w:val="1"/>
          <w:sz w:val="24"/>
          <w:szCs w:val="24"/>
          <w:u w:val="single"/>
        </w:rPr>
      </w:pPr>
      <w:r w:rsidDel="00000000" w:rsidR="00000000" w:rsidRPr="00000000">
        <w:rPr>
          <w:rtl w:val="0"/>
        </w:rPr>
      </w:r>
    </w:p>
    <w:p w:rsidR="00000000" w:rsidDel="00000000" w:rsidP="00000000" w:rsidRDefault="00000000" w:rsidRPr="00000000" w14:paraId="000002FF">
      <w:pPr>
        <w:spacing w:after="0" w:line="240" w:lineRule="auto"/>
        <w:ind w:left="360" w:hanging="360"/>
        <w:rPr>
          <w:sz w:val="24"/>
          <w:szCs w:val="24"/>
        </w:rPr>
      </w:pPr>
      <w:r w:rsidDel="00000000" w:rsidR="00000000" w:rsidRPr="00000000">
        <w:rPr>
          <w:sz w:val="24"/>
          <w:szCs w:val="24"/>
          <w:rtl w:val="0"/>
        </w:rPr>
        <w:t xml:space="preserve">22.</w:t>
        <w:tab/>
        <w:t xml:space="preserve">An original sample of the radioisotope fluorine-21 had a mass of 80.0 milligrams. Only 20.0 milligrams of this original sample remain unchanged after 8.32 seconds. What is the half-life of fluorine-21? </w:t>
      </w:r>
    </w:p>
    <w:p w:rsidR="00000000" w:rsidDel="00000000" w:rsidP="00000000" w:rsidRDefault="00000000" w:rsidRPr="00000000" w14:paraId="00000300">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301">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302">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303">
      <w:pPr>
        <w:spacing w:after="0" w:line="360" w:lineRule="auto"/>
        <w:ind w:left="360" w:hanging="360"/>
        <w:rPr>
          <w:sz w:val="24"/>
          <w:szCs w:val="24"/>
        </w:rPr>
      </w:pPr>
      <w:r w:rsidDel="00000000" w:rsidR="00000000" w:rsidRPr="00000000">
        <w:rPr>
          <w:sz w:val="24"/>
          <w:szCs w:val="24"/>
          <w:rtl w:val="0"/>
        </w:rPr>
        <w:t xml:space="preserve">23.</w:t>
        <w:tab/>
        <w:t xml:space="preserve">What is the half-life of a 208 g sample of sodium-24 if it decays to 13.0 g of sodium-24 within 60.0 hours?</w:t>
      </w:r>
    </w:p>
    <w:p w:rsidR="00000000" w:rsidDel="00000000" w:rsidP="00000000" w:rsidRDefault="00000000" w:rsidRPr="00000000" w14:paraId="00000304">
      <w:pPr>
        <w:spacing w:after="0" w:line="360" w:lineRule="auto"/>
        <w:ind w:left="0" w:firstLine="0"/>
        <w:rPr>
          <w:sz w:val="24"/>
          <w:szCs w:val="24"/>
        </w:rPr>
      </w:pPr>
      <w:r w:rsidDel="00000000" w:rsidR="00000000" w:rsidRPr="00000000">
        <w:rPr>
          <w:rtl w:val="0"/>
        </w:rPr>
      </w:r>
    </w:p>
    <w:p w:rsidR="00000000" w:rsidDel="00000000" w:rsidP="00000000" w:rsidRDefault="00000000" w:rsidRPr="00000000" w14:paraId="00000305">
      <w:pPr>
        <w:spacing w:after="0" w:line="360" w:lineRule="auto"/>
        <w:ind w:left="0" w:firstLine="0"/>
        <w:rPr>
          <w:sz w:val="24"/>
          <w:szCs w:val="24"/>
        </w:rPr>
      </w:pPr>
      <w:r w:rsidDel="00000000" w:rsidR="00000000" w:rsidRPr="00000000">
        <w:rPr>
          <w:rtl w:val="0"/>
        </w:rPr>
      </w:r>
    </w:p>
    <w:p w:rsidR="00000000" w:rsidDel="00000000" w:rsidP="00000000" w:rsidRDefault="00000000" w:rsidRPr="00000000" w14:paraId="00000306">
      <w:pPr>
        <w:spacing w:after="0" w:line="360" w:lineRule="auto"/>
        <w:ind w:left="360" w:hanging="360"/>
        <w:rPr>
          <w:sz w:val="24"/>
          <w:szCs w:val="24"/>
        </w:rPr>
      </w:pPr>
      <w:r w:rsidDel="00000000" w:rsidR="00000000" w:rsidRPr="00000000">
        <w:rPr>
          <w:sz w:val="24"/>
          <w:szCs w:val="24"/>
          <w:rtl w:val="0"/>
        </w:rPr>
        <w:t xml:space="preserve">24.</w:t>
        <w:tab/>
        <w:t xml:space="preserve">What is the half-life of a radioisotope if 1/16</w:t>
      </w:r>
      <w:r w:rsidDel="00000000" w:rsidR="00000000" w:rsidRPr="00000000">
        <w:rPr>
          <w:sz w:val="24"/>
          <w:szCs w:val="24"/>
          <w:vertAlign w:val="superscript"/>
          <w:rtl w:val="0"/>
        </w:rPr>
        <w:t xml:space="preserve">th</w:t>
      </w:r>
      <w:r w:rsidDel="00000000" w:rsidR="00000000" w:rsidRPr="00000000">
        <w:rPr>
          <w:sz w:val="24"/>
          <w:szCs w:val="24"/>
          <w:rtl w:val="0"/>
        </w:rPr>
        <w:t xml:space="preserve"> of it remains undecayed after 26.4 days? </w:t>
      </w:r>
    </w:p>
    <w:p w:rsidR="00000000" w:rsidDel="00000000" w:rsidP="00000000" w:rsidRDefault="00000000" w:rsidRPr="00000000" w14:paraId="00000307">
      <w:pPr>
        <w:spacing w:after="0" w:line="360" w:lineRule="auto"/>
        <w:ind w:left="360" w:hanging="360"/>
        <w:rPr>
          <w:sz w:val="24"/>
          <w:szCs w:val="24"/>
        </w:rPr>
      </w:pPr>
      <w:r w:rsidDel="00000000" w:rsidR="00000000" w:rsidRPr="00000000">
        <w:rPr>
          <w:rtl w:val="0"/>
        </w:rPr>
      </w:r>
    </w:p>
    <w:p w:rsidR="00000000" w:rsidDel="00000000" w:rsidP="00000000" w:rsidRDefault="00000000" w:rsidRPr="00000000" w14:paraId="00000308">
      <w:pPr>
        <w:spacing w:after="0" w:line="360" w:lineRule="auto"/>
        <w:ind w:left="360" w:hanging="360"/>
        <w:rPr>
          <w:sz w:val="24"/>
          <w:szCs w:val="24"/>
        </w:rPr>
      </w:pPr>
      <w:r w:rsidDel="00000000" w:rsidR="00000000" w:rsidRPr="00000000">
        <w:rPr>
          <w:rtl w:val="0"/>
        </w:rPr>
      </w:r>
    </w:p>
    <w:p w:rsidR="00000000" w:rsidDel="00000000" w:rsidP="00000000" w:rsidRDefault="00000000" w:rsidRPr="00000000" w14:paraId="00000309">
      <w:pPr>
        <w:spacing w:after="0" w:line="360" w:lineRule="auto"/>
        <w:ind w:left="360" w:hanging="360"/>
        <w:rPr>
          <w:sz w:val="24"/>
          <w:szCs w:val="24"/>
        </w:rPr>
      </w:pPr>
      <w:r w:rsidDel="00000000" w:rsidR="00000000" w:rsidRPr="00000000">
        <w:rPr>
          <w:sz w:val="24"/>
          <w:szCs w:val="24"/>
          <w:rtl w:val="0"/>
        </w:rPr>
        <w:t xml:space="preserve">25.</w:t>
        <w:tab/>
        <w:t xml:space="preserve">What is the half-life of a radioactive isotope if 1/32 of it remains undecayed after 7.5 days?</w:t>
      </w:r>
    </w:p>
    <w:p w:rsidR="00000000" w:rsidDel="00000000" w:rsidP="00000000" w:rsidRDefault="00000000" w:rsidRPr="00000000" w14:paraId="0000030A">
      <w:pPr>
        <w:spacing w:after="0" w:line="360" w:lineRule="auto"/>
        <w:ind w:left="360" w:hanging="360"/>
        <w:rPr>
          <w:sz w:val="24"/>
          <w:szCs w:val="24"/>
        </w:rPr>
      </w:pPr>
      <w:r w:rsidDel="00000000" w:rsidR="00000000" w:rsidRPr="00000000">
        <w:rPr>
          <w:rtl w:val="0"/>
        </w:rPr>
      </w:r>
    </w:p>
    <w:p w:rsidR="00000000" w:rsidDel="00000000" w:rsidP="00000000" w:rsidRDefault="00000000" w:rsidRPr="00000000" w14:paraId="0000030B">
      <w:pPr>
        <w:spacing w:after="0" w:line="360" w:lineRule="auto"/>
        <w:ind w:left="360" w:hanging="360"/>
        <w:rPr>
          <w:sz w:val="24"/>
          <w:szCs w:val="24"/>
        </w:rPr>
      </w:pPr>
      <w:r w:rsidDel="00000000" w:rsidR="00000000" w:rsidRPr="00000000">
        <w:rPr>
          <w:rtl w:val="0"/>
        </w:rPr>
      </w:r>
    </w:p>
    <w:p w:rsidR="00000000" w:rsidDel="00000000" w:rsidP="00000000" w:rsidRDefault="00000000" w:rsidRPr="00000000" w14:paraId="0000030C">
      <w:pPr>
        <w:spacing w:after="0" w:line="360" w:lineRule="auto"/>
        <w:ind w:left="360" w:hanging="360"/>
        <w:rPr>
          <w:sz w:val="24"/>
          <w:szCs w:val="24"/>
        </w:rPr>
      </w:pPr>
      <w:r w:rsidDel="00000000" w:rsidR="00000000" w:rsidRPr="00000000">
        <w:rPr>
          <w:sz w:val="24"/>
          <w:szCs w:val="24"/>
          <w:rtl w:val="0"/>
        </w:rPr>
        <w:t xml:space="preserve">26. According to the big bang theory, the universe started 1.5 x 10</w:t>
      </w:r>
      <w:r w:rsidDel="00000000" w:rsidR="00000000" w:rsidRPr="00000000">
        <w:rPr>
          <w:sz w:val="24"/>
          <w:szCs w:val="24"/>
          <w:vertAlign w:val="superscript"/>
          <w:rtl w:val="0"/>
        </w:rPr>
        <w:t xml:space="preserve">10</w:t>
      </w:r>
      <w:r w:rsidDel="00000000" w:rsidR="00000000" w:rsidRPr="00000000">
        <w:rPr>
          <w:sz w:val="24"/>
          <w:szCs w:val="24"/>
          <w:rtl w:val="0"/>
        </w:rPr>
        <w:t xml:space="preserve"> years ago. How many half-lives of uranium-238 has undergone since the big bang?</w:t>
      </w:r>
    </w:p>
    <w:p w:rsidR="00000000" w:rsidDel="00000000" w:rsidP="00000000" w:rsidRDefault="00000000" w:rsidRPr="00000000" w14:paraId="0000030D">
      <w:pPr>
        <w:spacing w:after="0" w:line="240" w:lineRule="auto"/>
        <w:ind w:left="360" w:hanging="360"/>
        <w:jc w:val="center"/>
        <w:rPr>
          <w:sz w:val="24"/>
          <w:szCs w:val="24"/>
        </w:rPr>
      </w:pPr>
      <w:r w:rsidDel="00000000" w:rsidR="00000000" w:rsidRPr="00000000">
        <w:rPr>
          <w:b w:val="1"/>
          <w:sz w:val="24"/>
          <w:szCs w:val="24"/>
          <w:rtl w:val="0"/>
        </w:rPr>
        <w:t xml:space="preserve">Fission and Fusion </w:t>
      </w:r>
      <w:r w:rsidDel="00000000" w:rsidR="00000000" w:rsidRPr="00000000">
        <w:rPr>
          <w:sz w:val="24"/>
          <w:szCs w:val="24"/>
          <w:rtl w:val="0"/>
        </w:rPr>
        <w:t xml:space="preserve">Think Tank Problems</w:t>
      </w:r>
    </w:p>
    <w:p w:rsidR="00000000" w:rsidDel="00000000" w:rsidP="00000000" w:rsidRDefault="00000000" w:rsidRPr="00000000" w14:paraId="0000030E">
      <w:pPr>
        <w:pBdr>
          <w:top w:color="000000" w:space="8" w:sz="24" w:val="single"/>
          <w:left w:color="000000" w:space="4" w:sz="24" w:val="single"/>
          <w:bottom w:color="000000" w:space="31" w:sz="24" w:val="single"/>
          <w:right w:color="000000" w:space="0" w:sz="24" w:val="single"/>
        </w:pBdr>
        <w:spacing w:after="0" w:line="360" w:lineRule="auto"/>
        <w:rPr>
          <w:sz w:val="24"/>
          <w:szCs w:val="24"/>
        </w:rPr>
      </w:pPr>
      <w:r w:rsidDel="00000000" w:rsidR="00000000" w:rsidRPr="00000000">
        <w:rPr>
          <w:sz w:val="24"/>
          <w:szCs w:val="24"/>
          <w:rtl w:val="0"/>
        </w:rPr>
        <w:t xml:space="preserve">Fission: </w:t>
      </w:r>
      <w:r w:rsidDel="00000000" w:rsidR="00000000" w:rsidRPr="00000000">
        <w:rPr>
          <w:sz w:val="24"/>
          <w:szCs w:val="24"/>
          <w:vertAlign w:val="superscript"/>
          <w:rtl w:val="0"/>
        </w:rPr>
        <w:t xml:space="preserve">235</w:t>
      </w:r>
      <w:r w:rsidDel="00000000" w:rsidR="00000000" w:rsidRPr="00000000">
        <w:rPr>
          <w:sz w:val="24"/>
          <w:szCs w:val="24"/>
          <w:vertAlign w:val="subscript"/>
          <w:rtl w:val="0"/>
        </w:rPr>
        <w:t xml:space="preserve">92</w:t>
      </w:r>
      <w:r w:rsidDel="00000000" w:rsidR="00000000" w:rsidRPr="00000000">
        <w:rPr>
          <w:sz w:val="24"/>
          <w:szCs w:val="24"/>
          <w:rtl w:val="0"/>
        </w:rPr>
        <w:t xml:space="preserve"> U + </w:t>
      </w:r>
      <w:r w:rsidDel="00000000" w:rsidR="00000000" w:rsidRPr="00000000">
        <w:rPr>
          <w:b w:val="1"/>
          <w:sz w:val="24"/>
          <w:szCs w:val="24"/>
          <w:vertAlign w:val="superscript"/>
          <w:rtl w:val="0"/>
        </w:rPr>
        <w:t xml:space="preserve">1</w:t>
      </w:r>
      <w:r w:rsidDel="00000000" w:rsidR="00000000" w:rsidRPr="00000000">
        <w:rPr>
          <w:b w:val="1"/>
          <w:sz w:val="24"/>
          <w:szCs w:val="24"/>
          <w:vertAlign w:val="subscript"/>
          <w:rtl w:val="0"/>
        </w:rPr>
        <w:t xml:space="preserve">0</w:t>
      </w:r>
      <w:r w:rsidDel="00000000" w:rsidR="00000000" w:rsidRPr="00000000">
        <w:rPr>
          <w:b w:val="1"/>
          <w:sz w:val="24"/>
          <w:szCs w:val="24"/>
          <w:rtl w:val="0"/>
        </w:rPr>
        <w:t xml:space="preserve">n </w:t>
      </w:r>
      <w:r w:rsidDel="00000000" w:rsidR="00000000" w:rsidRPr="00000000">
        <w:rPr>
          <w:sz w:val="24"/>
          <w:szCs w:val="24"/>
          <w:rtl w:val="0"/>
        </w:rPr>
        <w:t xml:space="preserve">🡪 </w:t>
      </w:r>
      <w:r w:rsidDel="00000000" w:rsidR="00000000" w:rsidRPr="00000000">
        <w:rPr>
          <w:sz w:val="24"/>
          <w:szCs w:val="24"/>
          <w:vertAlign w:val="superscript"/>
          <w:rtl w:val="0"/>
        </w:rPr>
        <w:t xml:space="preserve">92</w:t>
      </w:r>
      <w:r w:rsidDel="00000000" w:rsidR="00000000" w:rsidRPr="00000000">
        <w:rPr>
          <w:sz w:val="24"/>
          <w:szCs w:val="24"/>
          <w:vertAlign w:val="subscript"/>
          <w:rtl w:val="0"/>
        </w:rPr>
        <w:t xml:space="preserve">36</w:t>
      </w:r>
      <w:r w:rsidDel="00000000" w:rsidR="00000000" w:rsidRPr="00000000">
        <w:rPr>
          <w:sz w:val="24"/>
          <w:szCs w:val="24"/>
          <w:rtl w:val="0"/>
        </w:rPr>
        <w:t xml:space="preserve">Kr + </w:t>
      </w:r>
      <w:r w:rsidDel="00000000" w:rsidR="00000000" w:rsidRPr="00000000">
        <w:rPr>
          <w:sz w:val="24"/>
          <w:szCs w:val="24"/>
          <w:vertAlign w:val="superscript"/>
          <w:rtl w:val="0"/>
        </w:rPr>
        <w:t xml:space="preserve">141</w:t>
      </w:r>
      <w:r w:rsidDel="00000000" w:rsidR="00000000" w:rsidRPr="00000000">
        <w:rPr>
          <w:sz w:val="24"/>
          <w:szCs w:val="24"/>
          <w:vertAlign w:val="subscript"/>
          <w:rtl w:val="0"/>
        </w:rPr>
        <w:t xml:space="preserve">56</w:t>
      </w:r>
      <w:r w:rsidDel="00000000" w:rsidR="00000000" w:rsidRPr="00000000">
        <w:rPr>
          <w:sz w:val="24"/>
          <w:szCs w:val="24"/>
          <w:rtl w:val="0"/>
        </w:rPr>
        <w:t xml:space="preserve">Ba + </w:t>
      </w:r>
      <w:r w:rsidDel="00000000" w:rsidR="00000000" w:rsidRPr="00000000">
        <w:rPr>
          <w:b w:val="1"/>
          <w:sz w:val="24"/>
          <w:szCs w:val="24"/>
          <w:rtl w:val="0"/>
        </w:rPr>
        <w:t xml:space="preserve">3</w:t>
      </w:r>
      <w:r w:rsidDel="00000000" w:rsidR="00000000" w:rsidRPr="00000000">
        <w:rPr>
          <w:b w:val="1"/>
          <w:sz w:val="24"/>
          <w:szCs w:val="24"/>
          <w:vertAlign w:val="superscript"/>
          <w:rtl w:val="0"/>
        </w:rPr>
        <w:t xml:space="preserve">1</w:t>
      </w:r>
      <w:r w:rsidDel="00000000" w:rsidR="00000000" w:rsidRPr="00000000">
        <w:rPr>
          <w:b w:val="1"/>
          <w:sz w:val="24"/>
          <w:szCs w:val="24"/>
          <w:vertAlign w:val="subscript"/>
          <w:rtl w:val="0"/>
        </w:rPr>
        <w:t xml:space="preserve">0</w:t>
      </w:r>
      <w:r w:rsidDel="00000000" w:rsidR="00000000" w:rsidRPr="00000000">
        <w:rPr>
          <w:b w:val="1"/>
          <w:sz w:val="24"/>
          <w:szCs w:val="24"/>
          <w:rtl w:val="0"/>
        </w:rPr>
        <w:t xml:space="preserve">n </w:t>
      </w:r>
      <w:r w:rsidDel="00000000" w:rsidR="00000000" w:rsidRPr="00000000">
        <w:rPr>
          <w:sz w:val="24"/>
          <w:szCs w:val="24"/>
          <w:rtl w:val="0"/>
        </w:rPr>
        <w:t xml:space="preserve">+ Energy</w:t>
        <w:tab/>
        <w:tab/>
        <w:t xml:space="preserve">Fusion:</w:t>
        <w:tab/>
        <w:t xml:space="preserve">  </w:t>
      </w:r>
      <w:r w:rsidDel="00000000" w:rsidR="00000000" w:rsidRPr="00000000">
        <w:rPr>
          <w:sz w:val="24"/>
          <w:szCs w:val="24"/>
          <w:vertAlign w:val="superscript"/>
          <w:rtl w:val="0"/>
        </w:rPr>
        <w:t xml:space="preserve">2</w:t>
      </w:r>
      <w:r w:rsidDel="00000000" w:rsidR="00000000" w:rsidRPr="00000000">
        <w:rPr>
          <w:sz w:val="24"/>
          <w:szCs w:val="24"/>
          <w:vertAlign w:val="subscript"/>
          <w:rtl w:val="0"/>
        </w:rPr>
        <w:t xml:space="preserve">1</w:t>
      </w:r>
      <w:r w:rsidDel="00000000" w:rsidR="00000000" w:rsidRPr="00000000">
        <w:rPr>
          <w:sz w:val="24"/>
          <w:szCs w:val="24"/>
          <w:rtl w:val="0"/>
        </w:rPr>
        <w:t xml:space="preserve"> H + </w:t>
      </w:r>
      <w:r w:rsidDel="00000000" w:rsidR="00000000" w:rsidRPr="00000000">
        <w:rPr>
          <w:sz w:val="24"/>
          <w:szCs w:val="24"/>
          <w:vertAlign w:val="superscript"/>
          <w:rtl w:val="0"/>
        </w:rPr>
        <w:t xml:space="preserve">3</w:t>
      </w:r>
      <w:r w:rsidDel="00000000" w:rsidR="00000000" w:rsidRPr="00000000">
        <w:rPr>
          <w:sz w:val="24"/>
          <w:szCs w:val="24"/>
          <w:vertAlign w:val="subscript"/>
          <w:rtl w:val="0"/>
        </w:rPr>
        <w:t xml:space="preserve">1</w:t>
      </w:r>
      <w:r w:rsidDel="00000000" w:rsidR="00000000" w:rsidRPr="00000000">
        <w:rPr>
          <w:sz w:val="24"/>
          <w:szCs w:val="24"/>
          <w:rtl w:val="0"/>
        </w:rPr>
        <w:t xml:space="preserve"> H 🡪 </w:t>
      </w:r>
      <w:r w:rsidDel="00000000" w:rsidR="00000000" w:rsidRPr="00000000">
        <w:rPr>
          <w:sz w:val="24"/>
          <w:szCs w:val="24"/>
          <w:vertAlign w:val="superscript"/>
          <w:rtl w:val="0"/>
        </w:rPr>
        <w:t xml:space="preserve">4</w:t>
      </w:r>
      <w:r w:rsidDel="00000000" w:rsidR="00000000" w:rsidRPr="00000000">
        <w:rPr>
          <w:sz w:val="24"/>
          <w:szCs w:val="24"/>
          <w:vertAlign w:val="subscript"/>
          <w:rtl w:val="0"/>
        </w:rPr>
        <w:t xml:space="preserve">2</w:t>
      </w:r>
      <w:r w:rsidDel="00000000" w:rsidR="00000000" w:rsidRPr="00000000">
        <w:rPr>
          <w:sz w:val="24"/>
          <w:szCs w:val="24"/>
          <w:rtl w:val="0"/>
        </w:rPr>
        <w:t xml:space="preserve"> He + </w:t>
      </w:r>
      <w:r w:rsidDel="00000000" w:rsidR="00000000" w:rsidRPr="00000000">
        <w:rPr>
          <w:sz w:val="24"/>
          <w:szCs w:val="24"/>
          <w:vertAlign w:val="superscript"/>
          <w:rtl w:val="0"/>
        </w:rPr>
        <w:t xml:space="preserve">1</w:t>
      </w:r>
      <w:r w:rsidDel="00000000" w:rsidR="00000000" w:rsidRPr="00000000">
        <w:rPr>
          <w:sz w:val="24"/>
          <w:szCs w:val="24"/>
          <w:vertAlign w:val="subscript"/>
          <w:rtl w:val="0"/>
        </w:rPr>
        <w:t xml:space="preserve">0</w:t>
      </w:r>
      <w:r w:rsidDel="00000000" w:rsidR="00000000" w:rsidRPr="00000000">
        <w:rPr>
          <w:sz w:val="24"/>
          <w:szCs w:val="24"/>
          <w:rtl w:val="0"/>
        </w:rPr>
        <w:t xml:space="preserve">n + Energy</w:t>
      </w:r>
    </w:p>
    <w:p w:rsidR="00000000" w:rsidDel="00000000" w:rsidP="00000000" w:rsidRDefault="00000000" w:rsidRPr="00000000" w14:paraId="0000030F">
      <w:pPr>
        <w:pBdr>
          <w:top w:color="000000" w:space="8" w:sz="24" w:val="single"/>
          <w:left w:color="000000" w:space="4" w:sz="24" w:val="single"/>
          <w:bottom w:color="000000" w:space="31" w:sz="24" w:val="single"/>
          <w:right w:color="000000" w:space="0" w:sz="24" w:val="single"/>
        </w:pBdr>
        <w:spacing w:after="0" w:line="360" w:lineRule="auto"/>
        <w:jc w:val="center"/>
        <w:rPr>
          <w:sz w:val="24"/>
          <w:szCs w:val="24"/>
        </w:r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243840</wp:posOffset>
            </wp:positionH>
            <wp:positionV relativeFrom="margin">
              <wp:posOffset>629292</wp:posOffset>
            </wp:positionV>
            <wp:extent cx="2750820" cy="1624330"/>
            <wp:effectExtent b="0" l="0" r="0" t="0"/>
            <wp:wrapSquare wrapText="bothSides" distB="0" distT="0" distL="114300" distR="114300"/>
            <wp:docPr id="120" name="image28.gif"/>
            <a:graphic>
              <a:graphicData uri="http://schemas.openxmlformats.org/drawingml/2006/picture">
                <pic:pic>
                  <pic:nvPicPr>
                    <pic:cNvPr id="0" name="image28.gif"/>
                    <pic:cNvPicPr preferRelativeResize="0"/>
                  </pic:nvPicPr>
                  <pic:blipFill>
                    <a:blip r:embed="rId71"/>
                    <a:srcRect b="0" l="0" r="0" t="0"/>
                    <a:stretch>
                      <a:fillRect/>
                    </a:stretch>
                  </pic:blipFill>
                  <pic:spPr>
                    <a:xfrm>
                      <a:off x="0" y="0"/>
                      <a:ext cx="2750820" cy="1624330"/>
                    </a:xfrm>
                    <a:prstGeom prst="rect"/>
                    <a:ln/>
                  </pic:spPr>
                </pic:pic>
              </a:graphicData>
            </a:graphic>
          </wp:anchor>
        </w:drawing>
      </w: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4276891</wp:posOffset>
            </wp:positionH>
            <wp:positionV relativeFrom="margin">
              <wp:posOffset>802640</wp:posOffset>
            </wp:positionV>
            <wp:extent cx="1842448" cy="857696"/>
            <wp:effectExtent b="0" l="0" r="0" t="0"/>
            <wp:wrapSquare wrapText="bothSides" distB="0" distT="0" distL="114300" distR="114300"/>
            <wp:docPr id="113" name="image20.jpg"/>
            <a:graphic>
              <a:graphicData uri="http://schemas.openxmlformats.org/drawingml/2006/picture">
                <pic:pic>
                  <pic:nvPicPr>
                    <pic:cNvPr id="0" name="image20.jpg"/>
                    <pic:cNvPicPr preferRelativeResize="0"/>
                  </pic:nvPicPr>
                  <pic:blipFill>
                    <a:blip r:embed="rId72"/>
                    <a:srcRect b="0" l="0" r="0" t="0"/>
                    <a:stretch>
                      <a:fillRect/>
                    </a:stretch>
                  </pic:blipFill>
                  <pic:spPr>
                    <a:xfrm>
                      <a:off x="0" y="0"/>
                      <a:ext cx="1842448" cy="857696"/>
                    </a:xfrm>
                    <a:prstGeom prst="rect"/>
                    <a:ln/>
                  </pic:spPr>
                </pic:pic>
              </a:graphicData>
            </a:graphic>
          </wp:anchor>
        </w:drawing>
      </w:r>
      <w:r w:rsidDel="00000000" w:rsidR="00000000" w:rsidRPr="00000000">
        <w:rPr>
          <w:rtl w:val="0"/>
        </w:rPr>
      </w:r>
    </w:p>
    <w:p w:rsidR="00000000" w:rsidDel="00000000" w:rsidP="00000000" w:rsidRDefault="00000000" w:rsidRPr="00000000" w14:paraId="00000310">
      <w:pPr>
        <w:pBdr>
          <w:top w:color="000000" w:space="8" w:sz="24" w:val="single"/>
          <w:left w:color="000000" w:space="4" w:sz="24" w:val="single"/>
          <w:bottom w:color="000000" w:space="31" w:sz="24" w:val="single"/>
          <w:right w:color="000000" w:space="0" w:sz="24" w:val="single"/>
        </w:pBdr>
        <w:spacing w:after="0" w:line="360" w:lineRule="auto"/>
        <w:jc w:val="center"/>
        <w:rPr>
          <w:sz w:val="24"/>
          <w:szCs w:val="24"/>
        </w:rPr>
      </w:pPr>
      <w:r w:rsidDel="00000000" w:rsidR="00000000" w:rsidRPr="00000000">
        <w:rPr>
          <w:rtl w:val="0"/>
        </w:rPr>
      </w:r>
    </w:p>
    <w:p w:rsidR="00000000" w:rsidDel="00000000" w:rsidP="00000000" w:rsidRDefault="00000000" w:rsidRPr="00000000" w14:paraId="00000311">
      <w:pPr>
        <w:pBdr>
          <w:top w:color="000000" w:space="8" w:sz="24" w:val="single"/>
          <w:left w:color="000000" w:space="4" w:sz="24" w:val="single"/>
          <w:bottom w:color="000000" w:space="31" w:sz="24" w:val="single"/>
          <w:right w:color="000000" w:space="0" w:sz="24" w:val="single"/>
        </w:pBdr>
        <w:spacing w:after="0" w:line="360" w:lineRule="auto"/>
        <w:jc w:val="center"/>
        <w:rPr>
          <w:sz w:val="24"/>
          <w:szCs w:val="24"/>
        </w:rPr>
      </w:pPr>
      <w:r w:rsidDel="00000000" w:rsidR="00000000" w:rsidRPr="00000000">
        <w:rPr>
          <w:rtl w:val="0"/>
        </w:rPr>
      </w:r>
    </w:p>
    <w:p w:rsidR="00000000" w:rsidDel="00000000" w:rsidP="00000000" w:rsidRDefault="00000000" w:rsidRPr="00000000" w14:paraId="00000312">
      <w:pPr>
        <w:pBdr>
          <w:top w:color="000000" w:space="8" w:sz="24" w:val="single"/>
          <w:left w:color="000000" w:space="4" w:sz="24" w:val="single"/>
          <w:bottom w:color="000000" w:space="31" w:sz="24" w:val="single"/>
          <w:right w:color="000000" w:space="0" w:sz="24" w:val="single"/>
        </w:pBdr>
        <w:spacing w:after="0" w:line="360" w:lineRule="auto"/>
        <w:jc w:val="center"/>
        <w:rPr>
          <w:sz w:val="24"/>
          <w:szCs w:val="24"/>
        </w:rPr>
      </w:pPr>
      <w:r w:rsidDel="00000000" w:rsidR="00000000" w:rsidRPr="00000000">
        <w:rPr>
          <w:rtl w:val="0"/>
        </w:rPr>
      </w:r>
    </w:p>
    <w:p w:rsidR="00000000" w:rsidDel="00000000" w:rsidP="00000000" w:rsidRDefault="00000000" w:rsidRPr="00000000" w14:paraId="00000313">
      <w:pPr>
        <w:pBdr>
          <w:top w:color="000000" w:space="8" w:sz="24" w:val="single"/>
          <w:left w:color="000000" w:space="4" w:sz="24" w:val="single"/>
          <w:bottom w:color="000000" w:space="31" w:sz="24" w:val="single"/>
          <w:right w:color="000000" w:space="0" w:sz="24" w:val="single"/>
        </w:pBdr>
        <w:spacing w:after="0" w:line="360" w:lineRule="auto"/>
        <w:jc w:val="center"/>
        <w:rPr>
          <w:sz w:val="24"/>
          <w:szCs w:val="24"/>
        </w:rPr>
      </w:pPr>
      <w:r w:rsidDel="00000000" w:rsidR="00000000" w:rsidRPr="00000000">
        <w:rPr>
          <w:rtl w:val="0"/>
        </w:rPr>
      </w:r>
    </w:p>
    <w:p w:rsidR="00000000" w:rsidDel="00000000" w:rsidP="00000000" w:rsidRDefault="00000000" w:rsidRPr="00000000" w14:paraId="00000314">
      <w:pPr>
        <w:pBdr>
          <w:top w:color="000000" w:space="8" w:sz="24" w:val="single"/>
          <w:left w:color="000000" w:space="4" w:sz="24" w:val="single"/>
          <w:bottom w:color="000000" w:space="31" w:sz="24" w:val="single"/>
          <w:right w:color="000000" w:space="0" w:sz="24" w:val="single"/>
        </w:pBdr>
        <w:spacing w:after="0" w:line="360" w:lineRule="auto"/>
        <w:jc w:val="center"/>
        <w:rPr>
          <w:sz w:val="24"/>
          <w:szCs w:val="24"/>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Explain why fission is considered a chain reaction and could be dangerous.</w:t>
      </w:r>
    </w:p>
    <w:p w:rsidR="00000000" w:rsidDel="00000000" w:rsidP="00000000" w:rsidRDefault="00000000" w:rsidRPr="00000000" w14:paraId="00000317">
      <w:pPr>
        <w:spacing w:after="0" w:line="240" w:lineRule="auto"/>
        <w:rPr>
          <w:sz w:val="24"/>
          <w:szCs w:val="24"/>
        </w:rPr>
      </w:pPr>
      <w:r w:rsidDel="00000000" w:rsidR="00000000" w:rsidRPr="00000000">
        <w:rPr>
          <w:rtl w:val="0"/>
        </w:rPr>
      </w:r>
    </w:p>
    <w:p w:rsidR="00000000" w:rsidDel="00000000" w:rsidP="00000000" w:rsidRDefault="00000000" w:rsidRPr="00000000" w14:paraId="00000318">
      <w:pPr>
        <w:spacing w:after="0" w:line="240" w:lineRule="auto"/>
        <w:rPr>
          <w:sz w:val="24"/>
          <w:szCs w:val="24"/>
        </w:rPr>
      </w:pPr>
      <w:r w:rsidDel="00000000" w:rsidR="00000000" w:rsidRPr="00000000">
        <w:rPr>
          <w:rtl w:val="0"/>
        </w:rPr>
      </w:r>
    </w:p>
    <w:p w:rsidR="00000000" w:rsidDel="00000000" w:rsidP="00000000" w:rsidRDefault="00000000" w:rsidRPr="00000000" w14:paraId="00000319">
      <w:pPr>
        <w:numPr>
          <w:ilvl w:val="0"/>
          <w:numId w:val="1"/>
        </w:numPr>
        <w:spacing w:after="0" w:line="240" w:lineRule="auto"/>
        <w:ind w:left="720" w:hanging="360"/>
        <w:rPr>
          <w:sz w:val="24"/>
          <w:szCs w:val="24"/>
        </w:rPr>
      </w:pPr>
      <w:r w:rsidDel="00000000" w:rsidR="00000000" w:rsidRPr="00000000">
        <w:rPr>
          <w:sz w:val="24"/>
          <w:szCs w:val="24"/>
          <w:rtl w:val="0"/>
        </w:rPr>
        <w:t xml:space="preserve">Explain why fusion is not as dangerous as fission in terms of control and products made.</w:t>
      </w:r>
    </w:p>
    <w:p w:rsidR="00000000" w:rsidDel="00000000" w:rsidP="00000000" w:rsidRDefault="00000000" w:rsidRPr="00000000" w14:paraId="0000031A">
      <w:pPr>
        <w:spacing w:after="0" w:line="240" w:lineRule="auto"/>
        <w:rPr>
          <w:sz w:val="24"/>
          <w:szCs w:val="24"/>
        </w:rPr>
      </w:pPr>
      <w:r w:rsidDel="00000000" w:rsidR="00000000" w:rsidRPr="00000000">
        <w:rPr>
          <w:rtl w:val="0"/>
        </w:rPr>
      </w:r>
    </w:p>
    <w:p w:rsidR="00000000" w:rsidDel="00000000" w:rsidP="00000000" w:rsidRDefault="00000000" w:rsidRPr="00000000" w14:paraId="0000031B">
      <w:pPr>
        <w:spacing w:after="0" w:line="240" w:lineRule="auto"/>
        <w:rPr>
          <w:sz w:val="24"/>
          <w:szCs w:val="24"/>
        </w:rPr>
      </w:pPr>
      <w:r w:rsidDel="00000000" w:rsidR="00000000" w:rsidRPr="00000000">
        <w:rPr>
          <w:rtl w:val="0"/>
        </w:rPr>
      </w:r>
    </w:p>
    <w:p w:rsidR="00000000" w:rsidDel="00000000" w:rsidP="00000000" w:rsidRDefault="00000000" w:rsidRPr="00000000" w14:paraId="0000031C">
      <w:pPr>
        <w:numPr>
          <w:ilvl w:val="0"/>
          <w:numId w:val="1"/>
        </w:numPr>
        <w:spacing w:after="0" w:line="240" w:lineRule="auto"/>
        <w:ind w:left="720" w:hanging="360"/>
        <w:rPr>
          <w:sz w:val="24"/>
          <w:szCs w:val="24"/>
        </w:rPr>
      </w:pPr>
      <w:r w:rsidDel="00000000" w:rsidR="00000000" w:rsidRPr="00000000">
        <w:rPr>
          <w:sz w:val="24"/>
          <w:szCs w:val="24"/>
          <w:rtl w:val="0"/>
        </w:rPr>
        <w:t xml:space="preserve">Why is it so difficult for hydrogen atoms to combine? (Why is fusion not cost effective?)</w:t>
      </w:r>
    </w:p>
    <w:p w:rsidR="00000000" w:rsidDel="00000000" w:rsidP="00000000" w:rsidRDefault="00000000" w:rsidRPr="00000000" w14:paraId="0000031D">
      <w:pPr>
        <w:spacing w:after="0" w:line="240" w:lineRule="auto"/>
        <w:rPr>
          <w:sz w:val="24"/>
          <w:szCs w:val="24"/>
        </w:rPr>
      </w:pPr>
      <w:r w:rsidDel="00000000" w:rsidR="00000000" w:rsidRPr="00000000">
        <w:rPr>
          <w:rtl w:val="0"/>
        </w:rPr>
      </w:r>
    </w:p>
    <w:p w:rsidR="00000000" w:rsidDel="00000000" w:rsidP="00000000" w:rsidRDefault="00000000" w:rsidRPr="00000000" w14:paraId="0000031E">
      <w:pPr>
        <w:spacing w:after="0" w:line="240" w:lineRule="auto"/>
        <w:rPr>
          <w:sz w:val="24"/>
          <w:szCs w:val="24"/>
        </w:rPr>
      </w:pPr>
      <w:r w:rsidDel="00000000" w:rsidR="00000000" w:rsidRPr="00000000">
        <w:rPr>
          <w:rtl w:val="0"/>
        </w:rPr>
      </w:r>
    </w:p>
    <w:p w:rsidR="00000000" w:rsidDel="00000000" w:rsidP="00000000" w:rsidRDefault="00000000" w:rsidRPr="00000000" w14:paraId="0000031F">
      <w:pPr>
        <w:numPr>
          <w:ilvl w:val="0"/>
          <w:numId w:val="1"/>
        </w:numPr>
        <w:spacing w:after="0" w:line="240" w:lineRule="auto"/>
        <w:ind w:left="720" w:hanging="360"/>
        <w:rPr>
          <w:sz w:val="24"/>
          <w:szCs w:val="24"/>
        </w:rPr>
      </w:pPr>
      <w:r w:rsidDel="00000000" w:rsidR="00000000" w:rsidRPr="00000000">
        <w:rPr>
          <w:sz w:val="24"/>
          <w:szCs w:val="24"/>
          <w:rtl w:val="0"/>
        </w:rPr>
        <w:t xml:space="preserve">Where does all the energy that is produced in fission and fusion come from?</w:t>
      </w:r>
    </w:p>
    <w:p w:rsidR="00000000" w:rsidDel="00000000" w:rsidP="00000000" w:rsidRDefault="00000000" w:rsidRPr="00000000" w14:paraId="00000320">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321">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322">
      <w:pPr>
        <w:numPr>
          <w:ilvl w:val="0"/>
          <w:numId w:val="1"/>
        </w:numPr>
        <w:spacing w:after="0" w:line="240" w:lineRule="auto"/>
        <w:ind w:left="720" w:hanging="360"/>
        <w:rPr>
          <w:sz w:val="24"/>
          <w:szCs w:val="24"/>
        </w:rPr>
      </w:pPr>
      <w:r w:rsidDel="00000000" w:rsidR="00000000" w:rsidRPr="00000000">
        <w:rPr>
          <w:sz w:val="24"/>
          <w:szCs w:val="24"/>
          <w:rtl w:val="0"/>
        </w:rPr>
        <w:t xml:space="preserve">What type of transmutation are both fission and fusion?</w:t>
      </w:r>
    </w:p>
    <w:p w:rsidR="00000000" w:rsidDel="00000000" w:rsidP="00000000" w:rsidRDefault="00000000" w:rsidRPr="00000000" w14:paraId="00000323">
      <w:pPr>
        <w:spacing w:after="0" w:line="240" w:lineRule="auto"/>
        <w:ind w:left="720" w:firstLine="0"/>
        <w:rPr>
          <w:sz w:val="24"/>
          <w:szCs w:val="24"/>
        </w:rPr>
      </w:pPr>
      <w:r w:rsidDel="00000000" w:rsidR="00000000" w:rsidRPr="00000000">
        <w:rPr>
          <w:rtl w:val="0"/>
        </w:rPr>
      </w:r>
    </w:p>
    <w:tbl>
      <w:tblPr>
        <w:tblStyle w:val="Table6"/>
        <w:tblW w:w="1090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58"/>
        <w:gridCol w:w="2025"/>
        <w:gridCol w:w="2025"/>
        <w:tblGridChange w:id="0">
          <w:tblGrid>
            <w:gridCol w:w="6858"/>
            <w:gridCol w:w="2025"/>
            <w:gridCol w:w="2025"/>
          </w:tblGrid>
        </w:tblGridChange>
      </w:tblGrid>
      <w:tr>
        <w:trPr>
          <w:cantSplit w:val="0"/>
          <w:trHeight w:val="323" w:hRule="atLeast"/>
          <w:tblHeader w:val="0"/>
        </w:trPr>
        <w:tc>
          <w:tcPr>
            <w:shd w:fill="d9d9d9" w:val="clear"/>
          </w:tcPr>
          <w:p w:rsidR="00000000" w:rsidDel="00000000" w:rsidP="00000000" w:rsidRDefault="00000000" w:rsidRPr="00000000" w14:paraId="00000324">
            <w:pPr>
              <w:rPr>
                <w:sz w:val="24"/>
                <w:szCs w:val="24"/>
              </w:rPr>
            </w:pPr>
            <w:r w:rsidDel="00000000" w:rsidR="00000000" w:rsidRPr="00000000">
              <w:rPr>
                <w:rtl w:val="0"/>
              </w:rPr>
            </w:r>
          </w:p>
        </w:tc>
        <w:tc>
          <w:tcPr>
            <w:shd w:fill="d9d9d9" w:val="clear"/>
          </w:tcPr>
          <w:p w:rsidR="00000000" w:rsidDel="00000000" w:rsidP="00000000" w:rsidRDefault="00000000" w:rsidRPr="00000000" w14:paraId="00000325">
            <w:pPr>
              <w:jc w:val="center"/>
              <w:rPr>
                <w:b w:val="1"/>
                <w:sz w:val="24"/>
                <w:szCs w:val="24"/>
              </w:rPr>
            </w:pPr>
            <w:r w:rsidDel="00000000" w:rsidR="00000000" w:rsidRPr="00000000">
              <w:rPr>
                <w:b w:val="1"/>
                <w:sz w:val="24"/>
                <w:szCs w:val="24"/>
                <w:rtl w:val="0"/>
              </w:rPr>
              <w:t xml:space="preserve">Fission</w:t>
            </w:r>
          </w:p>
        </w:tc>
        <w:tc>
          <w:tcPr>
            <w:shd w:fill="d9d9d9" w:val="clear"/>
          </w:tcPr>
          <w:p w:rsidR="00000000" w:rsidDel="00000000" w:rsidP="00000000" w:rsidRDefault="00000000" w:rsidRPr="00000000" w14:paraId="00000326">
            <w:pPr>
              <w:jc w:val="center"/>
              <w:rPr>
                <w:b w:val="1"/>
                <w:sz w:val="24"/>
                <w:szCs w:val="24"/>
              </w:rPr>
            </w:pPr>
            <w:r w:rsidDel="00000000" w:rsidR="00000000" w:rsidRPr="00000000">
              <w:rPr>
                <w:b w:val="1"/>
                <w:sz w:val="24"/>
                <w:szCs w:val="24"/>
                <w:rtl w:val="0"/>
              </w:rPr>
              <w:t xml:space="preserve">Fusion</w:t>
            </w:r>
          </w:p>
        </w:tc>
      </w:tr>
      <w:tr>
        <w:trPr>
          <w:cantSplit w:val="0"/>
          <w:trHeight w:val="350" w:hRule="atLeast"/>
          <w:tblHeader w:val="0"/>
        </w:trPr>
        <w:tc>
          <w:tcPr/>
          <w:p w:rsidR="00000000" w:rsidDel="00000000" w:rsidP="00000000" w:rsidRDefault="00000000" w:rsidRPr="00000000" w14:paraId="00000327">
            <w:pPr>
              <w:rPr>
                <w:sz w:val="24"/>
                <w:szCs w:val="24"/>
              </w:rPr>
            </w:pPr>
            <w:r w:rsidDel="00000000" w:rsidR="00000000" w:rsidRPr="00000000">
              <w:rPr>
                <w:sz w:val="24"/>
                <w:szCs w:val="24"/>
                <w:rtl w:val="0"/>
              </w:rPr>
              <w:t xml:space="preserve">Starts with small or large nuclei?</w:t>
            </w:r>
          </w:p>
        </w:tc>
        <w:tc>
          <w:tcPr/>
          <w:p w:rsidR="00000000" w:rsidDel="00000000" w:rsidP="00000000" w:rsidRDefault="00000000" w:rsidRPr="00000000" w14:paraId="00000328">
            <w:pPr>
              <w:rPr>
                <w:sz w:val="24"/>
                <w:szCs w:val="24"/>
              </w:rPr>
            </w:pPr>
            <w:r w:rsidDel="00000000" w:rsidR="00000000" w:rsidRPr="00000000">
              <w:rPr>
                <w:rtl w:val="0"/>
              </w:rPr>
            </w:r>
          </w:p>
        </w:tc>
        <w:tc>
          <w:tcPr/>
          <w:p w:rsidR="00000000" w:rsidDel="00000000" w:rsidP="00000000" w:rsidRDefault="00000000" w:rsidRPr="00000000" w14:paraId="00000329">
            <w:pPr>
              <w:rPr>
                <w:sz w:val="24"/>
                <w:szCs w:val="24"/>
              </w:rPr>
            </w:pPr>
            <w:r w:rsidDel="00000000" w:rsidR="00000000" w:rsidRPr="00000000">
              <w:rPr>
                <w:rtl w:val="0"/>
              </w:rPr>
            </w:r>
          </w:p>
        </w:tc>
      </w:tr>
      <w:tr>
        <w:trPr>
          <w:cantSplit w:val="0"/>
          <w:trHeight w:val="251" w:hRule="atLeast"/>
          <w:tblHeader w:val="0"/>
        </w:trPr>
        <w:tc>
          <w:tcPr/>
          <w:p w:rsidR="00000000" w:rsidDel="00000000" w:rsidP="00000000" w:rsidRDefault="00000000" w:rsidRPr="00000000" w14:paraId="0000032A">
            <w:pPr>
              <w:rPr>
                <w:sz w:val="24"/>
                <w:szCs w:val="24"/>
              </w:rPr>
            </w:pPr>
            <w:r w:rsidDel="00000000" w:rsidR="00000000" w:rsidRPr="00000000">
              <w:rPr>
                <w:sz w:val="24"/>
                <w:szCs w:val="24"/>
                <w:rtl w:val="0"/>
              </w:rPr>
              <w:t xml:space="preserve">Ends with smaller or larger nuclei?</w:t>
            </w:r>
          </w:p>
        </w:tc>
        <w:tc>
          <w:tcPr/>
          <w:p w:rsidR="00000000" w:rsidDel="00000000" w:rsidP="00000000" w:rsidRDefault="00000000" w:rsidRPr="00000000" w14:paraId="0000032B">
            <w:pPr>
              <w:rPr>
                <w:sz w:val="24"/>
                <w:szCs w:val="24"/>
              </w:rPr>
            </w:pPr>
            <w:r w:rsidDel="00000000" w:rsidR="00000000" w:rsidRPr="00000000">
              <w:rPr>
                <w:rtl w:val="0"/>
              </w:rPr>
            </w:r>
          </w:p>
        </w:tc>
        <w:tc>
          <w:tcPr/>
          <w:p w:rsidR="00000000" w:rsidDel="00000000" w:rsidP="00000000" w:rsidRDefault="00000000" w:rsidRPr="00000000" w14:paraId="0000032C">
            <w:pPr>
              <w:rPr>
                <w:sz w:val="24"/>
                <w:szCs w:val="24"/>
              </w:rPr>
            </w:pP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32D">
            <w:pPr>
              <w:rPr>
                <w:sz w:val="24"/>
                <w:szCs w:val="24"/>
              </w:rPr>
            </w:pPr>
            <w:r w:rsidDel="00000000" w:rsidR="00000000" w:rsidRPr="00000000">
              <w:rPr>
                <w:sz w:val="24"/>
                <w:szCs w:val="24"/>
                <w:rtl w:val="0"/>
              </w:rPr>
              <w:t xml:space="preserve">Produces or requires energy (or both)?</w:t>
            </w:r>
          </w:p>
        </w:tc>
        <w:tc>
          <w:tcPr/>
          <w:p w:rsidR="00000000" w:rsidDel="00000000" w:rsidP="00000000" w:rsidRDefault="00000000" w:rsidRPr="00000000" w14:paraId="0000032E">
            <w:pPr>
              <w:rPr>
                <w:sz w:val="24"/>
                <w:szCs w:val="24"/>
              </w:rPr>
            </w:pPr>
            <w:r w:rsidDel="00000000" w:rsidR="00000000" w:rsidRPr="00000000">
              <w:rPr>
                <w:rtl w:val="0"/>
              </w:rPr>
            </w:r>
          </w:p>
        </w:tc>
        <w:tc>
          <w:tcPr/>
          <w:p w:rsidR="00000000" w:rsidDel="00000000" w:rsidP="00000000" w:rsidRDefault="00000000" w:rsidRPr="00000000" w14:paraId="0000032F">
            <w:pPr>
              <w:rPr>
                <w:sz w:val="24"/>
                <w:szCs w:val="24"/>
              </w:rPr>
            </w:pPr>
            <w:r w:rsidDel="00000000" w:rsidR="00000000" w:rsidRPr="00000000">
              <w:rPr>
                <w:rtl w:val="0"/>
              </w:rPr>
            </w:r>
          </w:p>
        </w:tc>
      </w:tr>
      <w:tr>
        <w:trPr>
          <w:cantSplit w:val="0"/>
          <w:trHeight w:val="359" w:hRule="atLeast"/>
          <w:tblHeader w:val="0"/>
        </w:trPr>
        <w:tc>
          <w:tcPr/>
          <w:p w:rsidR="00000000" w:rsidDel="00000000" w:rsidP="00000000" w:rsidRDefault="00000000" w:rsidRPr="00000000" w14:paraId="00000330">
            <w:pPr>
              <w:rPr>
                <w:sz w:val="24"/>
                <w:szCs w:val="24"/>
              </w:rPr>
            </w:pPr>
            <w:r w:rsidDel="00000000" w:rsidR="00000000" w:rsidRPr="00000000">
              <w:rPr>
                <w:sz w:val="24"/>
                <w:szCs w:val="24"/>
                <w:rtl w:val="0"/>
              </w:rPr>
              <w:t xml:space="preserve">Occurs at STP or at high temperatures?</w:t>
            </w:r>
          </w:p>
        </w:tc>
        <w:tc>
          <w:tcPr/>
          <w:p w:rsidR="00000000" w:rsidDel="00000000" w:rsidP="00000000" w:rsidRDefault="00000000" w:rsidRPr="00000000" w14:paraId="00000331">
            <w:pPr>
              <w:rPr>
                <w:sz w:val="24"/>
                <w:szCs w:val="24"/>
              </w:rPr>
            </w:pPr>
            <w:r w:rsidDel="00000000" w:rsidR="00000000" w:rsidRPr="00000000">
              <w:rPr>
                <w:rtl w:val="0"/>
              </w:rPr>
            </w:r>
          </w:p>
        </w:tc>
        <w:tc>
          <w:tcPr/>
          <w:p w:rsidR="00000000" w:rsidDel="00000000" w:rsidP="00000000" w:rsidRDefault="00000000" w:rsidRPr="00000000" w14:paraId="00000332">
            <w:pPr>
              <w:rPr>
                <w:sz w:val="24"/>
                <w:szCs w:val="24"/>
              </w:rPr>
            </w:pPr>
            <w:r w:rsidDel="00000000" w:rsidR="00000000" w:rsidRPr="00000000">
              <w:rPr>
                <w:rtl w:val="0"/>
              </w:rPr>
            </w:r>
          </w:p>
        </w:tc>
      </w:tr>
      <w:tr>
        <w:trPr>
          <w:cantSplit w:val="0"/>
          <w:trHeight w:val="341" w:hRule="atLeast"/>
          <w:tblHeader w:val="0"/>
        </w:trPr>
        <w:tc>
          <w:tcPr/>
          <w:p w:rsidR="00000000" w:rsidDel="00000000" w:rsidP="00000000" w:rsidRDefault="00000000" w:rsidRPr="00000000" w14:paraId="00000333">
            <w:pPr>
              <w:rPr>
                <w:sz w:val="24"/>
                <w:szCs w:val="24"/>
              </w:rPr>
            </w:pPr>
            <w:r w:rsidDel="00000000" w:rsidR="00000000" w:rsidRPr="00000000">
              <w:rPr>
                <w:sz w:val="24"/>
                <w:szCs w:val="24"/>
                <w:rtl w:val="0"/>
              </w:rPr>
              <w:t xml:space="preserve">Requires control rods and moderators or not?</w:t>
            </w:r>
          </w:p>
        </w:tc>
        <w:tc>
          <w:tcPr/>
          <w:p w:rsidR="00000000" w:rsidDel="00000000" w:rsidP="00000000" w:rsidRDefault="00000000" w:rsidRPr="00000000" w14:paraId="00000334">
            <w:pPr>
              <w:rPr>
                <w:sz w:val="24"/>
                <w:szCs w:val="24"/>
              </w:rPr>
            </w:pPr>
            <w:r w:rsidDel="00000000" w:rsidR="00000000" w:rsidRPr="00000000">
              <w:rPr>
                <w:rtl w:val="0"/>
              </w:rPr>
            </w:r>
          </w:p>
        </w:tc>
        <w:tc>
          <w:tcPr/>
          <w:p w:rsidR="00000000" w:rsidDel="00000000" w:rsidP="00000000" w:rsidRDefault="00000000" w:rsidRPr="00000000" w14:paraId="00000335">
            <w:pPr>
              <w:rPr>
                <w:sz w:val="24"/>
                <w:szCs w:val="24"/>
              </w:rPr>
            </w:pPr>
            <w:r w:rsidDel="00000000" w:rsidR="00000000" w:rsidRPr="00000000">
              <w:rPr>
                <w:rtl w:val="0"/>
              </w:rPr>
            </w:r>
          </w:p>
        </w:tc>
      </w:tr>
      <w:tr>
        <w:trPr>
          <w:cantSplit w:val="0"/>
          <w:trHeight w:val="269" w:hRule="atLeast"/>
          <w:tblHeader w:val="0"/>
        </w:trPr>
        <w:tc>
          <w:tcPr/>
          <w:p w:rsidR="00000000" w:rsidDel="00000000" w:rsidP="00000000" w:rsidRDefault="00000000" w:rsidRPr="00000000" w14:paraId="00000336">
            <w:pPr>
              <w:rPr>
                <w:sz w:val="24"/>
                <w:szCs w:val="24"/>
              </w:rPr>
            </w:pPr>
            <w:r w:rsidDel="00000000" w:rsidR="00000000" w:rsidRPr="00000000">
              <w:rPr>
                <w:sz w:val="24"/>
                <w:szCs w:val="24"/>
                <w:rtl w:val="0"/>
              </w:rPr>
              <w:t xml:space="preserve">Requires neutrons or not?</w:t>
            </w:r>
          </w:p>
        </w:tc>
        <w:tc>
          <w:tcPr/>
          <w:p w:rsidR="00000000" w:rsidDel="00000000" w:rsidP="00000000" w:rsidRDefault="00000000" w:rsidRPr="00000000" w14:paraId="00000337">
            <w:pPr>
              <w:rPr>
                <w:sz w:val="24"/>
                <w:szCs w:val="24"/>
              </w:rPr>
            </w:pPr>
            <w:r w:rsidDel="00000000" w:rsidR="00000000" w:rsidRPr="00000000">
              <w:rPr>
                <w:rtl w:val="0"/>
              </w:rPr>
            </w:r>
          </w:p>
        </w:tc>
        <w:tc>
          <w:tcPr/>
          <w:p w:rsidR="00000000" w:rsidDel="00000000" w:rsidP="00000000" w:rsidRDefault="00000000" w:rsidRPr="00000000" w14:paraId="00000338">
            <w:pPr>
              <w:rPr>
                <w:sz w:val="24"/>
                <w:szCs w:val="24"/>
              </w:rPr>
            </w:pPr>
            <w:r w:rsidDel="00000000" w:rsidR="00000000" w:rsidRPr="00000000">
              <w:rPr>
                <w:rtl w:val="0"/>
              </w:rPr>
            </w:r>
          </w:p>
        </w:tc>
      </w:tr>
      <w:tr>
        <w:trPr>
          <w:cantSplit w:val="0"/>
          <w:trHeight w:val="314" w:hRule="atLeast"/>
          <w:tblHeader w:val="0"/>
        </w:trPr>
        <w:tc>
          <w:tcPr/>
          <w:p w:rsidR="00000000" w:rsidDel="00000000" w:rsidP="00000000" w:rsidRDefault="00000000" w:rsidRPr="00000000" w14:paraId="00000339">
            <w:pPr>
              <w:rPr>
                <w:sz w:val="24"/>
                <w:szCs w:val="24"/>
              </w:rPr>
            </w:pPr>
            <w:r w:rsidDel="00000000" w:rsidR="00000000" w:rsidRPr="00000000">
              <w:rPr>
                <w:sz w:val="24"/>
                <w:szCs w:val="24"/>
                <w:rtl w:val="0"/>
              </w:rPr>
              <w:t xml:space="preserve">Produces 1000x more energy than chemicals or 1000000x?</w:t>
            </w:r>
          </w:p>
        </w:tc>
        <w:tc>
          <w:tcPr/>
          <w:p w:rsidR="00000000" w:rsidDel="00000000" w:rsidP="00000000" w:rsidRDefault="00000000" w:rsidRPr="00000000" w14:paraId="0000033A">
            <w:pPr>
              <w:rPr>
                <w:sz w:val="24"/>
                <w:szCs w:val="24"/>
              </w:rPr>
            </w:pPr>
            <w:r w:rsidDel="00000000" w:rsidR="00000000" w:rsidRPr="00000000">
              <w:rPr>
                <w:rtl w:val="0"/>
              </w:rPr>
            </w:r>
          </w:p>
        </w:tc>
        <w:tc>
          <w:tcPr/>
          <w:p w:rsidR="00000000" w:rsidDel="00000000" w:rsidP="00000000" w:rsidRDefault="00000000" w:rsidRPr="00000000" w14:paraId="0000033B">
            <w:pPr>
              <w:rPr>
                <w:sz w:val="24"/>
                <w:szCs w:val="24"/>
              </w:rPr>
            </w:pPr>
            <w:r w:rsidDel="00000000" w:rsidR="00000000" w:rsidRPr="00000000">
              <w:rPr>
                <w:rtl w:val="0"/>
              </w:rPr>
            </w:r>
          </w:p>
        </w:tc>
      </w:tr>
      <w:tr>
        <w:trPr>
          <w:cantSplit w:val="0"/>
          <w:trHeight w:val="260" w:hRule="atLeast"/>
          <w:tblHeader w:val="0"/>
        </w:trPr>
        <w:tc>
          <w:tcPr/>
          <w:p w:rsidR="00000000" w:rsidDel="00000000" w:rsidP="00000000" w:rsidRDefault="00000000" w:rsidRPr="00000000" w14:paraId="0000033C">
            <w:pPr>
              <w:rPr>
                <w:sz w:val="24"/>
                <w:szCs w:val="24"/>
              </w:rPr>
            </w:pPr>
            <w:r w:rsidDel="00000000" w:rsidR="00000000" w:rsidRPr="00000000">
              <w:rPr>
                <w:sz w:val="24"/>
                <w:szCs w:val="24"/>
                <w:rtl w:val="0"/>
              </w:rPr>
              <w:t xml:space="preserve">Used in nuclear bombs or hydrogen bombs?</w:t>
            </w:r>
          </w:p>
        </w:tc>
        <w:tc>
          <w:tcPr/>
          <w:p w:rsidR="00000000" w:rsidDel="00000000" w:rsidP="00000000" w:rsidRDefault="00000000" w:rsidRPr="00000000" w14:paraId="0000033D">
            <w:pPr>
              <w:rPr>
                <w:sz w:val="24"/>
                <w:szCs w:val="24"/>
              </w:rPr>
            </w:pPr>
            <w:r w:rsidDel="00000000" w:rsidR="00000000" w:rsidRPr="00000000">
              <w:rPr>
                <w:rtl w:val="0"/>
              </w:rPr>
            </w:r>
          </w:p>
        </w:tc>
        <w:tc>
          <w:tcPr/>
          <w:p w:rsidR="00000000" w:rsidDel="00000000" w:rsidP="00000000" w:rsidRDefault="00000000" w:rsidRPr="00000000" w14:paraId="0000033E">
            <w:pPr>
              <w:rPr>
                <w:sz w:val="24"/>
                <w:szCs w:val="24"/>
              </w:rPr>
            </w:pPr>
            <w:r w:rsidDel="00000000" w:rsidR="00000000" w:rsidRPr="00000000">
              <w:rPr>
                <w:rtl w:val="0"/>
              </w:rPr>
            </w:r>
          </w:p>
        </w:tc>
      </w:tr>
      <w:tr>
        <w:trPr>
          <w:cantSplit w:val="0"/>
          <w:trHeight w:val="233" w:hRule="atLeast"/>
          <w:tblHeader w:val="0"/>
        </w:trPr>
        <w:tc>
          <w:tcPr/>
          <w:p w:rsidR="00000000" w:rsidDel="00000000" w:rsidP="00000000" w:rsidRDefault="00000000" w:rsidRPr="00000000" w14:paraId="0000033F">
            <w:pPr>
              <w:rPr>
                <w:sz w:val="24"/>
                <w:szCs w:val="24"/>
              </w:rPr>
            </w:pPr>
            <w:r w:rsidDel="00000000" w:rsidR="00000000" w:rsidRPr="00000000">
              <w:rPr>
                <w:sz w:val="24"/>
                <w:szCs w:val="24"/>
                <w:rtl w:val="0"/>
              </w:rPr>
              <w:t xml:space="preserve">Used in reactors or stars?</w:t>
            </w:r>
          </w:p>
        </w:tc>
        <w:tc>
          <w:tcPr/>
          <w:p w:rsidR="00000000" w:rsidDel="00000000" w:rsidP="00000000" w:rsidRDefault="00000000" w:rsidRPr="00000000" w14:paraId="00000340">
            <w:pPr>
              <w:rPr>
                <w:sz w:val="24"/>
                <w:szCs w:val="24"/>
              </w:rPr>
            </w:pPr>
            <w:r w:rsidDel="00000000" w:rsidR="00000000" w:rsidRPr="00000000">
              <w:rPr>
                <w:rtl w:val="0"/>
              </w:rPr>
            </w:r>
          </w:p>
        </w:tc>
        <w:tc>
          <w:tcPr/>
          <w:p w:rsidR="00000000" w:rsidDel="00000000" w:rsidP="00000000" w:rsidRDefault="00000000" w:rsidRPr="00000000" w14:paraId="00000341">
            <w:pPr>
              <w:rPr>
                <w:sz w:val="24"/>
                <w:szCs w:val="24"/>
              </w:rPr>
            </w:pPr>
            <w:r w:rsidDel="00000000" w:rsidR="00000000" w:rsidRPr="00000000">
              <w:rPr>
                <w:rtl w:val="0"/>
              </w:rPr>
            </w:r>
          </w:p>
        </w:tc>
      </w:tr>
      <w:tr>
        <w:trPr>
          <w:cantSplit w:val="0"/>
          <w:trHeight w:val="197" w:hRule="atLeast"/>
          <w:tblHeader w:val="0"/>
        </w:trPr>
        <w:tc>
          <w:tcPr/>
          <w:p w:rsidR="00000000" w:rsidDel="00000000" w:rsidP="00000000" w:rsidRDefault="00000000" w:rsidRPr="00000000" w14:paraId="00000342">
            <w:pPr>
              <w:rPr>
                <w:sz w:val="24"/>
                <w:szCs w:val="24"/>
              </w:rPr>
            </w:pPr>
            <w:r w:rsidDel="00000000" w:rsidR="00000000" w:rsidRPr="00000000">
              <w:rPr>
                <w:sz w:val="24"/>
                <w:szCs w:val="24"/>
                <w:rtl w:val="0"/>
              </w:rPr>
              <w:t xml:space="preserve">Produces waste or clean?</w:t>
            </w:r>
          </w:p>
        </w:tc>
        <w:tc>
          <w:tcPr/>
          <w:p w:rsidR="00000000" w:rsidDel="00000000" w:rsidP="00000000" w:rsidRDefault="00000000" w:rsidRPr="00000000" w14:paraId="00000343">
            <w:pPr>
              <w:rPr>
                <w:sz w:val="24"/>
                <w:szCs w:val="24"/>
              </w:rPr>
            </w:pPr>
            <w:r w:rsidDel="00000000" w:rsidR="00000000" w:rsidRPr="00000000">
              <w:rPr>
                <w:rtl w:val="0"/>
              </w:rPr>
            </w:r>
          </w:p>
        </w:tc>
        <w:tc>
          <w:tcPr/>
          <w:p w:rsidR="00000000" w:rsidDel="00000000" w:rsidP="00000000" w:rsidRDefault="00000000" w:rsidRPr="00000000" w14:paraId="00000344">
            <w:pPr>
              <w:rPr>
                <w:sz w:val="24"/>
                <w:szCs w:val="24"/>
              </w:rPr>
            </w:pPr>
            <w:r w:rsidDel="00000000" w:rsidR="00000000" w:rsidRPr="00000000">
              <w:rPr>
                <w:rtl w:val="0"/>
              </w:rPr>
            </w:r>
          </w:p>
        </w:tc>
      </w:tr>
      <w:tr>
        <w:trPr>
          <w:cantSplit w:val="0"/>
          <w:trHeight w:val="350" w:hRule="atLeast"/>
          <w:tblHeader w:val="0"/>
        </w:trPr>
        <w:tc>
          <w:tcPr/>
          <w:p w:rsidR="00000000" w:rsidDel="00000000" w:rsidP="00000000" w:rsidRDefault="00000000" w:rsidRPr="00000000" w14:paraId="00000345">
            <w:pPr>
              <w:rPr>
                <w:sz w:val="24"/>
                <w:szCs w:val="24"/>
              </w:rPr>
            </w:pPr>
            <w:r w:rsidDel="00000000" w:rsidR="00000000" w:rsidRPr="00000000">
              <w:rPr>
                <w:sz w:val="24"/>
                <w:szCs w:val="24"/>
                <w:rtl w:val="0"/>
              </w:rPr>
              <w:t xml:space="preserve">Requires neutral particle or needs to overcome positive repulsions?</w:t>
            </w:r>
          </w:p>
        </w:tc>
        <w:tc>
          <w:tcPr/>
          <w:p w:rsidR="00000000" w:rsidDel="00000000" w:rsidP="00000000" w:rsidRDefault="00000000" w:rsidRPr="00000000" w14:paraId="00000346">
            <w:pPr>
              <w:rPr>
                <w:sz w:val="24"/>
                <w:szCs w:val="24"/>
              </w:rPr>
            </w:pPr>
            <w:bookmarkStart w:colFirst="0" w:colLast="0" w:name="_heading=h.gjdgxs" w:id="0"/>
            <w:bookmarkEnd w:id="0"/>
            <w:r w:rsidDel="00000000" w:rsidR="00000000" w:rsidRPr="00000000">
              <w:rPr>
                <w:rtl w:val="0"/>
              </w:rPr>
            </w:r>
          </w:p>
        </w:tc>
        <w:tc>
          <w:tcPr/>
          <w:p w:rsidR="00000000" w:rsidDel="00000000" w:rsidP="00000000" w:rsidRDefault="00000000" w:rsidRPr="00000000" w14:paraId="00000347">
            <w:pPr>
              <w:rPr>
                <w:sz w:val="24"/>
                <w:szCs w:val="24"/>
              </w:rPr>
            </w:pPr>
            <w:r w:rsidDel="00000000" w:rsidR="00000000" w:rsidRPr="00000000">
              <w:rPr>
                <w:rtl w:val="0"/>
              </w:rPr>
            </w:r>
          </w:p>
        </w:tc>
      </w:tr>
    </w:tbl>
    <w:p w:rsidR="00000000" w:rsidDel="00000000" w:rsidP="00000000" w:rsidRDefault="00000000" w:rsidRPr="00000000" w14:paraId="00000348">
      <w:pPr>
        <w:jc w:val="center"/>
        <w:rPr>
          <w:sz w:val="24"/>
          <w:szCs w:val="24"/>
        </w:rPr>
      </w:pPr>
      <w:r w:rsidDel="00000000" w:rsidR="00000000" w:rsidRPr="00000000">
        <w:rPr>
          <w:b w:val="1"/>
          <w:sz w:val="24"/>
          <w:szCs w:val="24"/>
          <w:rtl w:val="0"/>
        </w:rPr>
        <w:t xml:space="preserve">Nuclear Reactions</w:t>
      </w:r>
      <w:r w:rsidDel="00000000" w:rsidR="00000000" w:rsidRPr="00000000">
        <w:rPr>
          <w:sz w:val="24"/>
          <w:szCs w:val="24"/>
          <w:rtl w:val="0"/>
        </w:rPr>
        <w:t xml:space="preserve"> Check Your Understanding</w:t>
      </w:r>
    </w:p>
    <w:p w:rsidR="00000000" w:rsidDel="00000000" w:rsidP="00000000" w:rsidRDefault="00000000" w:rsidRPr="00000000" w14:paraId="00000349">
      <w:pPr>
        <w:rPr>
          <w:sz w:val="24"/>
          <w:szCs w:val="24"/>
        </w:rPr>
      </w:pPr>
      <w:r w:rsidDel="00000000" w:rsidR="00000000" w:rsidRPr="00000000">
        <w:rPr>
          <w:sz w:val="24"/>
          <w:szCs w:val="24"/>
          <w:u w:val="single"/>
          <w:rtl w:val="0"/>
        </w:rPr>
        <w:t xml:space="preserve">Directions</w:t>
      </w:r>
      <w:r w:rsidDel="00000000" w:rsidR="00000000" w:rsidRPr="00000000">
        <w:rPr>
          <w:sz w:val="24"/>
          <w:szCs w:val="24"/>
          <w:rtl w:val="0"/>
        </w:rPr>
        <w:t xml:space="preserve">: Fill in the table with checks for decay, artificial transmutation, fission, or fusion.</w:t>
      </w:r>
    </w:p>
    <w:tbl>
      <w:tblPr>
        <w:tblStyle w:val="Table7"/>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58"/>
        <w:gridCol w:w="900"/>
        <w:gridCol w:w="900"/>
        <w:gridCol w:w="1170"/>
        <w:gridCol w:w="1188"/>
        <w:tblGridChange w:id="0">
          <w:tblGrid>
            <w:gridCol w:w="6858"/>
            <w:gridCol w:w="900"/>
            <w:gridCol w:w="900"/>
            <w:gridCol w:w="1170"/>
            <w:gridCol w:w="1188"/>
          </w:tblGrid>
        </w:tblGridChange>
      </w:tblGrid>
      <w:tr>
        <w:trPr>
          <w:cantSplit w:val="0"/>
          <w:tblHeader w:val="0"/>
        </w:trPr>
        <w:tc>
          <w:tcPr>
            <w:shd w:fill="d9d9d9" w:val="clear"/>
          </w:tcPr>
          <w:p w:rsidR="00000000" w:rsidDel="00000000" w:rsidP="00000000" w:rsidRDefault="00000000" w:rsidRPr="00000000" w14:paraId="0000034A">
            <w:pPr>
              <w:jc w:val="center"/>
              <w:rPr>
                <w:b w:val="1"/>
                <w:sz w:val="24"/>
                <w:szCs w:val="24"/>
              </w:rPr>
            </w:pPr>
            <w:r w:rsidDel="00000000" w:rsidR="00000000" w:rsidRPr="00000000">
              <w:rPr>
                <w:b w:val="1"/>
                <w:sz w:val="24"/>
                <w:szCs w:val="24"/>
                <w:rtl w:val="0"/>
              </w:rPr>
              <w:t xml:space="preserve">Property</w:t>
            </w:r>
          </w:p>
        </w:tc>
        <w:tc>
          <w:tcPr>
            <w:shd w:fill="d9d9d9" w:val="clear"/>
          </w:tcPr>
          <w:p w:rsidR="00000000" w:rsidDel="00000000" w:rsidP="00000000" w:rsidRDefault="00000000" w:rsidRPr="00000000" w14:paraId="0000034B">
            <w:pPr>
              <w:jc w:val="center"/>
              <w:rPr>
                <w:b w:val="1"/>
                <w:sz w:val="24"/>
                <w:szCs w:val="24"/>
              </w:rPr>
            </w:pPr>
            <w:r w:rsidDel="00000000" w:rsidR="00000000" w:rsidRPr="00000000">
              <w:rPr>
                <w:b w:val="1"/>
                <w:sz w:val="24"/>
                <w:szCs w:val="24"/>
                <w:rtl w:val="0"/>
              </w:rPr>
              <w:t xml:space="preserve">Fission</w:t>
            </w:r>
          </w:p>
        </w:tc>
        <w:tc>
          <w:tcPr>
            <w:shd w:fill="d9d9d9" w:val="clear"/>
          </w:tcPr>
          <w:p w:rsidR="00000000" w:rsidDel="00000000" w:rsidP="00000000" w:rsidRDefault="00000000" w:rsidRPr="00000000" w14:paraId="0000034C">
            <w:pPr>
              <w:jc w:val="center"/>
              <w:rPr>
                <w:b w:val="1"/>
                <w:sz w:val="24"/>
                <w:szCs w:val="24"/>
              </w:rPr>
            </w:pPr>
            <w:r w:rsidDel="00000000" w:rsidR="00000000" w:rsidRPr="00000000">
              <w:rPr>
                <w:b w:val="1"/>
                <w:sz w:val="24"/>
                <w:szCs w:val="24"/>
                <w:rtl w:val="0"/>
              </w:rPr>
              <w:t xml:space="preserve">Fusion</w:t>
            </w:r>
          </w:p>
        </w:tc>
        <w:tc>
          <w:tcPr>
            <w:shd w:fill="d9d9d9" w:val="clear"/>
          </w:tcPr>
          <w:p w:rsidR="00000000" w:rsidDel="00000000" w:rsidP="00000000" w:rsidRDefault="00000000" w:rsidRPr="00000000" w14:paraId="0000034D">
            <w:pPr>
              <w:jc w:val="center"/>
              <w:rPr>
                <w:b w:val="1"/>
                <w:sz w:val="24"/>
                <w:szCs w:val="24"/>
              </w:rPr>
            </w:pPr>
            <w:r w:rsidDel="00000000" w:rsidR="00000000" w:rsidRPr="00000000">
              <w:rPr>
                <w:b w:val="1"/>
                <w:sz w:val="24"/>
                <w:szCs w:val="24"/>
                <w:rtl w:val="0"/>
              </w:rPr>
              <w:t xml:space="preserve">Natural Trans-mutation</w:t>
            </w:r>
          </w:p>
        </w:tc>
        <w:tc>
          <w:tcPr>
            <w:shd w:fill="d9d9d9" w:val="clear"/>
          </w:tcPr>
          <w:p w:rsidR="00000000" w:rsidDel="00000000" w:rsidP="00000000" w:rsidRDefault="00000000" w:rsidRPr="00000000" w14:paraId="0000034E">
            <w:pPr>
              <w:jc w:val="center"/>
              <w:rPr>
                <w:b w:val="1"/>
                <w:sz w:val="24"/>
                <w:szCs w:val="24"/>
              </w:rPr>
            </w:pPr>
            <w:r w:rsidDel="00000000" w:rsidR="00000000" w:rsidRPr="00000000">
              <w:rPr>
                <w:b w:val="1"/>
                <w:sz w:val="24"/>
                <w:szCs w:val="24"/>
                <w:rtl w:val="0"/>
              </w:rPr>
              <w:t xml:space="preserve">Artificial Trans-mutation</w:t>
            </w:r>
          </w:p>
        </w:tc>
      </w:tr>
      <w:tr>
        <w:trPr>
          <w:cantSplit w:val="0"/>
          <w:trHeight w:val="332" w:hRule="atLeast"/>
          <w:tblHeader w:val="0"/>
        </w:trPr>
        <w:tc>
          <w:tcPr/>
          <w:p w:rsidR="00000000" w:rsidDel="00000000" w:rsidP="00000000" w:rsidRDefault="00000000" w:rsidRPr="00000000" w14:paraId="0000034F">
            <w:pPr>
              <w:spacing w:line="360" w:lineRule="auto"/>
              <w:rPr/>
            </w:pPr>
            <w:r w:rsidDel="00000000" w:rsidR="00000000" w:rsidRPr="00000000">
              <w:rPr>
                <w:rtl w:val="0"/>
              </w:rPr>
              <w:t xml:space="preserve">Requires temperature of millions of degrees</w:t>
            </w:r>
          </w:p>
        </w:tc>
        <w:tc>
          <w:tcPr/>
          <w:p w:rsidR="00000000" w:rsidDel="00000000" w:rsidP="00000000" w:rsidRDefault="00000000" w:rsidRPr="00000000" w14:paraId="00000350">
            <w:pPr>
              <w:spacing w:line="360" w:lineRule="auto"/>
              <w:rPr>
                <w:sz w:val="24"/>
                <w:szCs w:val="24"/>
              </w:rPr>
            </w:pPr>
            <w:r w:rsidDel="00000000" w:rsidR="00000000" w:rsidRPr="00000000">
              <w:rPr>
                <w:rtl w:val="0"/>
              </w:rPr>
            </w:r>
          </w:p>
        </w:tc>
        <w:tc>
          <w:tcPr/>
          <w:p w:rsidR="00000000" w:rsidDel="00000000" w:rsidP="00000000" w:rsidRDefault="00000000" w:rsidRPr="00000000" w14:paraId="00000351">
            <w:pPr>
              <w:spacing w:line="360" w:lineRule="auto"/>
              <w:rPr>
                <w:sz w:val="24"/>
                <w:szCs w:val="24"/>
              </w:rPr>
            </w:pPr>
            <w:r w:rsidDel="00000000" w:rsidR="00000000" w:rsidRPr="00000000">
              <w:rPr>
                <w:rtl w:val="0"/>
              </w:rPr>
            </w:r>
          </w:p>
        </w:tc>
        <w:tc>
          <w:tcPr/>
          <w:p w:rsidR="00000000" w:rsidDel="00000000" w:rsidP="00000000" w:rsidRDefault="00000000" w:rsidRPr="00000000" w14:paraId="00000352">
            <w:pPr>
              <w:spacing w:line="360" w:lineRule="auto"/>
              <w:rPr>
                <w:sz w:val="24"/>
                <w:szCs w:val="24"/>
              </w:rPr>
            </w:pPr>
            <w:r w:rsidDel="00000000" w:rsidR="00000000" w:rsidRPr="00000000">
              <w:rPr>
                <w:rtl w:val="0"/>
              </w:rPr>
            </w:r>
          </w:p>
        </w:tc>
        <w:tc>
          <w:tcPr/>
          <w:p w:rsidR="00000000" w:rsidDel="00000000" w:rsidP="00000000" w:rsidRDefault="00000000" w:rsidRPr="00000000" w14:paraId="00000353">
            <w:pPr>
              <w:spacing w:line="360" w:lineRule="auto"/>
              <w:rPr>
                <w:sz w:val="24"/>
                <w:szCs w:val="24"/>
              </w:rPr>
            </w:pPr>
            <w:r w:rsidDel="00000000" w:rsidR="00000000" w:rsidRPr="00000000">
              <w:rPr>
                <w:rtl w:val="0"/>
              </w:rPr>
            </w:r>
          </w:p>
        </w:tc>
      </w:tr>
      <w:tr>
        <w:trPr>
          <w:cantSplit w:val="0"/>
          <w:trHeight w:val="242" w:hRule="atLeast"/>
          <w:tblHeader w:val="0"/>
        </w:trPr>
        <w:tc>
          <w:tcPr/>
          <w:p w:rsidR="00000000" w:rsidDel="00000000" w:rsidP="00000000" w:rsidRDefault="00000000" w:rsidRPr="00000000" w14:paraId="00000354">
            <w:pPr>
              <w:spacing w:line="360" w:lineRule="auto"/>
              <w:rPr/>
            </w:pPr>
            <w:r w:rsidDel="00000000" w:rsidR="00000000" w:rsidRPr="00000000">
              <w:rPr>
                <w:rtl w:val="0"/>
              </w:rPr>
              <w:t xml:space="preserve">Takes two small nuclei and combines them into a larger nuclei</w:t>
            </w:r>
          </w:p>
        </w:tc>
        <w:tc>
          <w:tcPr/>
          <w:p w:rsidR="00000000" w:rsidDel="00000000" w:rsidP="00000000" w:rsidRDefault="00000000" w:rsidRPr="00000000" w14:paraId="00000355">
            <w:pPr>
              <w:spacing w:line="360" w:lineRule="auto"/>
              <w:rPr>
                <w:sz w:val="24"/>
                <w:szCs w:val="24"/>
              </w:rPr>
            </w:pPr>
            <w:r w:rsidDel="00000000" w:rsidR="00000000" w:rsidRPr="00000000">
              <w:rPr>
                <w:rtl w:val="0"/>
              </w:rPr>
            </w:r>
          </w:p>
        </w:tc>
        <w:tc>
          <w:tcPr/>
          <w:p w:rsidR="00000000" w:rsidDel="00000000" w:rsidP="00000000" w:rsidRDefault="00000000" w:rsidRPr="00000000" w14:paraId="00000356">
            <w:pPr>
              <w:spacing w:line="360" w:lineRule="auto"/>
              <w:rPr>
                <w:sz w:val="24"/>
                <w:szCs w:val="24"/>
              </w:rPr>
            </w:pPr>
            <w:r w:rsidDel="00000000" w:rsidR="00000000" w:rsidRPr="00000000">
              <w:rPr>
                <w:rtl w:val="0"/>
              </w:rPr>
            </w:r>
          </w:p>
        </w:tc>
        <w:tc>
          <w:tcPr/>
          <w:p w:rsidR="00000000" w:rsidDel="00000000" w:rsidP="00000000" w:rsidRDefault="00000000" w:rsidRPr="00000000" w14:paraId="00000357">
            <w:pPr>
              <w:spacing w:line="360" w:lineRule="auto"/>
              <w:rPr>
                <w:sz w:val="24"/>
                <w:szCs w:val="24"/>
              </w:rPr>
            </w:pPr>
            <w:r w:rsidDel="00000000" w:rsidR="00000000" w:rsidRPr="00000000">
              <w:rPr>
                <w:rtl w:val="0"/>
              </w:rPr>
            </w:r>
          </w:p>
        </w:tc>
        <w:tc>
          <w:tcPr/>
          <w:p w:rsidR="00000000" w:rsidDel="00000000" w:rsidP="00000000" w:rsidRDefault="00000000" w:rsidRPr="00000000" w14:paraId="00000358">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59">
            <w:pPr>
              <w:spacing w:line="360" w:lineRule="auto"/>
              <w:rPr/>
            </w:pPr>
            <w:r w:rsidDel="00000000" w:rsidR="00000000" w:rsidRPr="00000000">
              <w:rPr>
                <w:rtl w:val="0"/>
              </w:rPr>
              <w:t xml:space="preserve">Takes a stable nucleus and turns it into an unstable one</w:t>
            </w:r>
          </w:p>
        </w:tc>
        <w:tc>
          <w:tcPr/>
          <w:p w:rsidR="00000000" w:rsidDel="00000000" w:rsidP="00000000" w:rsidRDefault="00000000" w:rsidRPr="00000000" w14:paraId="0000035A">
            <w:pPr>
              <w:spacing w:line="360" w:lineRule="auto"/>
              <w:rPr>
                <w:sz w:val="24"/>
                <w:szCs w:val="24"/>
              </w:rPr>
            </w:pPr>
            <w:r w:rsidDel="00000000" w:rsidR="00000000" w:rsidRPr="00000000">
              <w:rPr>
                <w:rtl w:val="0"/>
              </w:rPr>
            </w:r>
          </w:p>
        </w:tc>
        <w:tc>
          <w:tcPr/>
          <w:p w:rsidR="00000000" w:rsidDel="00000000" w:rsidP="00000000" w:rsidRDefault="00000000" w:rsidRPr="00000000" w14:paraId="0000035B">
            <w:pPr>
              <w:spacing w:line="360" w:lineRule="auto"/>
              <w:rPr>
                <w:sz w:val="24"/>
                <w:szCs w:val="24"/>
              </w:rPr>
            </w:pPr>
            <w:r w:rsidDel="00000000" w:rsidR="00000000" w:rsidRPr="00000000">
              <w:rPr>
                <w:rtl w:val="0"/>
              </w:rPr>
            </w:r>
          </w:p>
        </w:tc>
        <w:tc>
          <w:tcPr/>
          <w:p w:rsidR="00000000" w:rsidDel="00000000" w:rsidP="00000000" w:rsidRDefault="00000000" w:rsidRPr="00000000" w14:paraId="0000035C">
            <w:pPr>
              <w:spacing w:line="360" w:lineRule="auto"/>
              <w:rPr>
                <w:sz w:val="24"/>
                <w:szCs w:val="24"/>
              </w:rPr>
            </w:pPr>
            <w:r w:rsidDel="00000000" w:rsidR="00000000" w:rsidRPr="00000000">
              <w:rPr>
                <w:rtl w:val="0"/>
              </w:rPr>
            </w:r>
          </w:p>
        </w:tc>
        <w:tc>
          <w:tcPr/>
          <w:p w:rsidR="00000000" w:rsidDel="00000000" w:rsidP="00000000" w:rsidRDefault="00000000" w:rsidRPr="00000000" w14:paraId="0000035D">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5E">
            <w:pPr>
              <w:spacing w:line="360" w:lineRule="auto"/>
              <w:rPr/>
            </w:pPr>
            <w:r w:rsidDel="00000000" w:rsidR="00000000" w:rsidRPr="00000000">
              <w:rPr>
                <w:rtl w:val="0"/>
              </w:rPr>
              <w:t xml:space="preserve">Releases millions of times more energy than chemical reactions</w:t>
            </w:r>
          </w:p>
        </w:tc>
        <w:tc>
          <w:tcPr/>
          <w:p w:rsidR="00000000" w:rsidDel="00000000" w:rsidP="00000000" w:rsidRDefault="00000000" w:rsidRPr="00000000" w14:paraId="0000035F">
            <w:pPr>
              <w:spacing w:line="360" w:lineRule="auto"/>
              <w:rPr>
                <w:sz w:val="24"/>
                <w:szCs w:val="24"/>
              </w:rPr>
            </w:pPr>
            <w:r w:rsidDel="00000000" w:rsidR="00000000" w:rsidRPr="00000000">
              <w:rPr>
                <w:rtl w:val="0"/>
              </w:rPr>
            </w:r>
          </w:p>
        </w:tc>
        <w:tc>
          <w:tcPr/>
          <w:p w:rsidR="00000000" w:rsidDel="00000000" w:rsidP="00000000" w:rsidRDefault="00000000" w:rsidRPr="00000000" w14:paraId="00000360">
            <w:pPr>
              <w:spacing w:line="360" w:lineRule="auto"/>
              <w:rPr>
                <w:sz w:val="24"/>
                <w:szCs w:val="24"/>
              </w:rPr>
            </w:pPr>
            <w:r w:rsidDel="00000000" w:rsidR="00000000" w:rsidRPr="00000000">
              <w:rPr>
                <w:rtl w:val="0"/>
              </w:rPr>
            </w:r>
          </w:p>
        </w:tc>
        <w:tc>
          <w:tcPr/>
          <w:p w:rsidR="00000000" w:rsidDel="00000000" w:rsidP="00000000" w:rsidRDefault="00000000" w:rsidRPr="00000000" w14:paraId="00000361">
            <w:pPr>
              <w:spacing w:line="360" w:lineRule="auto"/>
              <w:rPr>
                <w:sz w:val="24"/>
                <w:szCs w:val="24"/>
              </w:rPr>
            </w:pPr>
            <w:r w:rsidDel="00000000" w:rsidR="00000000" w:rsidRPr="00000000">
              <w:rPr>
                <w:rtl w:val="0"/>
              </w:rPr>
            </w:r>
          </w:p>
        </w:tc>
        <w:tc>
          <w:tcPr/>
          <w:p w:rsidR="00000000" w:rsidDel="00000000" w:rsidP="00000000" w:rsidRDefault="00000000" w:rsidRPr="00000000" w14:paraId="00000362">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63">
            <w:pPr>
              <w:spacing w:line="360" w:lineRule="auto"/>
              <w:rPr/>
            </w:pPr>
            <w:r w:rsidDel="00000000" w:rsidR="00000000" w:rsidRPr="00000000">
              <w:rPr>
                <w:rtl w:val="0"/>
              </w:rPr>
              <w:t xml:space="preserve">Takes a large nuclei and splits it using neutrons into smaller nuclei</w:t>
            </w:r>
          </w:p>
        </w:tc>
        <w:tc>
          <w:tcPr/>
          <w:p w:rsidR="00000000" w:rsidDel="00000000" w:rsidP="00000000" w:rsidRDefault="00000000" w:rsidRPr="00000000" w14:paraId="00000364">
            <w:pPr>
              <w:spacing w:line="360" w:lineRule="auto"/>
              <w:rPr>
                <w:sz w:val="24"/>
                <w:szCs w:val="24"/>
              </w:rPr>
            </w:pPr>
            <w:r w:rsidDel="00000000" w:rsidR="00000000" w:rsidRPr="00000000">
              <w:rPr>
                <w:rtl w:val="0"/>
              </w:rPr>
            </w:r>
          </w:p>
        </w:tc>
        <w:tc>
          <w:tcPr/>
          <w:p w:rsidR="00000000" w:rsidDel="00000000" w:rsidP="00000000" w:rsidRDefault="00000000" w:rsidRPr="00000000" w14:paraId="00000365">
            <w:pPr>
              <w:spacing w:line="360" w:lineRule="auto"/>
              <w:rPr>
                <w:sz w:val="24"/>
                <w:szCs w:val="24"/>
              </w:rPr>
            </w:pPr>
            <w:r w:rsidDel="00000000" w:rsidR="00000000" w:rsidRPr="00000000">
              <w:rPr>
                <w:rtl w:val="0"/>
              </w:rPr>
            </w:r>
          </w:p>
        </w:tc>
        <w:tc>
          <w:tcPr/>
          <w:p w:rsidR="00000000" w:rsidDel="00000000" w:rsidP="00000000" w:rsidRDefault="00000000" w:rsidRPr="00000000" w14:paraId="00000366">
            <w:pPr>
              <w:spacing w:line="360" w:lineRule="auto"/>
              <w:rPr>
                <w:sz w:val="24"/>
                <w:szCs w:val="24"/>
              </w:rPr>
            </w:pPr>
            <w:r w:rsidDel="00000000" w:rsidR="00000000" w:rsidRPr="00000000">
              <w:rPr>
                <w:rtl w:val="0"/>
              </w:rPr>
            </w:r>
          </w:p>
        </w:tc>
        <w:tc>
          <w:tcPr/>
          <w:p w:rsidR="00000000" w:rsidDel="00000000" w:rsidP="00000000" w:rsidRDefault="00000000" w:rsidRPr="00000000" w14:paraId="00000367">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68">
            <w:pPr>
              <w:spacing w:line="360" w:lineRule="auto"/>
              <w:rPr/>
            </w:pPr>
            <w:r w:rsidDel="00000000" w:rsidR="00000000" w:rsidRPr="00000000">
              <w:rPr>
                <w:rtl w:val="0"/>
              </w:rPr>
              <w:t xml:space="preserve">Happens all by itself because the nucleus is unstable</w:t>
            </w:r>
          </w:p>
        </w:tc>
        <w:tc>
          <w:tcPr/>
          <w:p w:rsidR="00000000" w:rsidDel="00000000" w:rsidP="00000000" w:rsidRDefault="00000000" w:rsidRPr="00000000" w14:paraId="00000369">
            <w:pPr>
              <w:spacing w:line="360" w:lineRule="auto"/>
              <w:rPr>
                <w:sz w:val="24"/>
                <w:szCs w:val="24"/>
              </w:rPr>
            </w:pPr>
            <w:r w:rsidDel="00000000" w:rsidR="00000000" w:rsidRPr="00000000">
              <w:rPr>
                <w:rtl w:val="0"/>
              </w:rPr>
            </w:r>
          </w:p>
        </w:tc>
        <w:tc>
          <w:tcPr/>
          <w:p w:rsidR="00000000" w:rsidDel="00000000" w:rsidP="00000000" w:rsidRDefault="00000000" w:rsidRPr="00000000" w14:paraId="0000036A">
            <w:pPr>
              <w:spacing w:line="360" w:lineRule="auto"/>
              <w:rPr>
                <w:sz w:val="24"/>
                <w:szCs w:val="24"/>
              </w:rPr>
            </w:pPr>
            <w:r w:rsidDel="00000000" w:rsidR="00000000" w:rsidRPr="00000000">
              <w:rPr>
                <w:rtl w:val="0"/>
              </w:rPr>
            </w:r>
          </w:p>
        </w:tc>
        <w:tc>
          <w:tcPr/>
          <w:p w:rsidR="00000000" w:rsidDel="00000000" w:rsidP="00000000" w:rsidRDefault="00000000" w:rsidRPr="00000000" w14:paraId="0000036B">
            <w:pPr>
              <w:spacing w:line="360" w:lineRule="auto"/>
              <w:rPr>
                <w:sz w:val="24"/>
                <w:szCs w:val="24"/>
              </w:rPr>
            </w:pPr>
            <w:r w:rsidDel="00000000" w:rsidR="00000000" w:rsidRPr="00000000">
              <w:rPr>
                <w:rtl w:val="0"/>
              </w:rPr>
            </w:r>
          </w:p>
        </w:tc>
        <w:tc>
          <w:tcPr/>
          <w:p w:rsidR="00000000" w:rsidDel="00000000" w:rsidP="00000000" w:rsidRDefault="00000000" w:rsidRPr="00000000" w14:paraId="0000036C">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6D">
            <w:pPr>
              <w:spacing w:line="360" w:lineRule="auto"/>
              <w:rPr/>
            </w:pPr>
            <w:r w:rsidDel="00000000" w:rsidR="00000000" w:rsidRPr="00000000">
              <w:rPr>
                <w:rtl w:val="0"/>
              </w:rPr>
              <w:t xml:space="preserve">Releases only thousands of times more energy than chemical reactions</w:t>
            </w:r>
          </w:p>
        </w:tc>
        <w:tc>
          <w:tcPr/>
          <w:p w:rsidR="00000000" w:rsidDel="00000000" w:rsidP="00000000" w:rsidRDefault="00000000" w:rsidRPr="00000000" w14:paraId="0000036E">
            <w:pPr>
              <w:spacing w:line="360" w:lineRule="auto"/>
              <w:rPr>
                <w:sz w:val="24"/>
                <w:szCs w:val="24"/>
              </w:rPr>
            </w:pPr>
            <w:r w:rsidDel="00000000" w:rsidR="00000000" w:rsidRPr="00000000">
              <w:rPr>
                <w:rtl w:val="0"/>
              </w:rPr>
            </w:r>
          </w:p>
        </w:tc>
        <w:tc>
          <w:tcPr/>
          <w:p w:rsidR="00000000" w:rsidDel="00000000" w:rsidP="00000000" w:rsidRDefault="00000000" w:rsidRPr="00000000" w14:paraId="0000036F">
            <w:pPr>
              <w:spacing w:line="360" w:lineRule="auto"/>
              <w:rPr>
                <w:sz w:val="24"/>
                <w:szCs w:val="24"/>
              </w:rPr>
            </w:pPr>
            <w:r w:rsidDel="00000000" w:rsidR="00000000" w:rsidRPr="00000000">
              <w:rPr>
                <w:rtl w:val="0"/>
              </w:rPr>
            </w:r>
          </w:p>
        </w:tc>
        <w:tc>
          <w:tcPr/>
          <w:p w:rsidR="00000000" w:rsidDel="00000000" w:rsidP="00000000" w:rsidRDefault="00000000" w:rsidRPr="00000000" w14:paraId="00000370">
            <w:pPr>
              <w:spacing w:line="360" w:lineRule="auto"/>
              <w:rPr>
                <w:sz w:val="24"/>
                <w:szCs w:val="24"/>
              </w:rPr>
            </w:pPr>
            <w:r w:rsidDel="00000000" w:rsidR="00000000" w:rsidRPr="00000000">
              <w:rPr>
                <w:rtl w:val="0"/>
              </w:rPr>
            </w:r>
          </w:p>
        </w:tc>
        <w:tc>
          <w:tcPr/>
          <w:p w:rsidR="00000000" w:rsidDel="00000000" w:rsidP="00000000" w:rsidRDefault="00000000" w:rsidRPr="00000000" w14:paraId="00000371">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72">
            <w:pPr>
              <w:spacing w:line="360" w:lineRule="auto"/>
              <w:rPr/>
            </w:pPr>
            <w:r w:rsidDel="00000000" w:rsidR="00000000" w:rsidRPr="00000000">
              <w:rPr>
                <w:rtl w:val="0"/>
              </w:rPr>
              <w:t xml:space="preserve">Requires a particle accelerator</w:t>
            </w:r>
          </w:p>
        </w:tc>
        <w:tc>
          <w:tcPr/>
          <w:p w:rsidR="00000000" w:rsidDel="00000000" w:rsidP="00000000" w:rsidRDefault="00000000" w:rsidRPr="00000000" w14:paraId="00000373">
            <w:pPr>
              <w:spacing w:line="360" w:lineRule="auto"/>
              <w:rPr>
                <w:sz w:val="24"/>
                <w:szCs w:val="24"/>
              </w:rPr>
            </w:pPr>
            <w:r w:rsidDel="00000000" w:rsidR="00000000" w:rsidRPr="00000000">
              <w:rPr>
                <w:rtl w:val="0"/>
              </w:rPr>
            </w:r>
          </w:p>
        </w:tc>
        <w:tc>
          <w:tcPr/>
          <w:p w:rsidR="00000000" w:rsidDel="00000000" w:rsidP="00000000" w:rsidRDefault="00000000" w:rsidRPr="00000000" w14:paraId="00000374">
            <w:pPr>
              <w:spacing w:line="360" w:lineRule="auto"/>
              <w:rPr>
                <w:sz w:val="24"/>
                <w:szCs w:val="24"/>
              </w:rPr>
            </w:pPr>
            <w:r w:rsidDel="00000000" w:rsidR="00000000" w:rsidRPr="00000000">
              <w:rPr>
                <w:rtl w:val="0"/>
              </w:rPr>
            </w:r>
          </w:p>
        </w:tc>
        <w:tc>
          <w:tcPr/>
          <w:p w:rsidR="00000000" w:rsidDel="00000000" w:rsidP="00000000" w:rsidRDefault="00000000" w:rsidRPr="00000000" w14:paraId="00000375">
            <w:pPr>
              <w:spacing w:line="360" w:lineRule="auto"/>
              <w:rPr>
                <w:sz w:val="24"/>
                <w:szCs w:val="24"/>
              </w:rPr>
            </w:pPr>
            <w:r w:rsidDel="00000000" w:rsidR="00000000" w:rsidRPr="00000000">
              <w:rPr>
                <w:rtl w:val="0"/>
              </w:rPr>
            </w:r>
          </w:p>
        </w:tc>
        <w:tc>
          <w:tcPr/>
          <w:p w:rsidR="00000000" w:rsidDel="00000000" w:rsidP="00000000" w:rsidRDefault="00000000" w:rsidRPr="00000000" w14:paraId="00000376">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77">
            <w:pPr>
              <w:spacing w:line="360" w:lineRule="auto"/>
              <w:rPr/>
            </w:pPr>
            <w:r w:rsidDel="00000000" w:rsidR="00000000" w:rsidRPr="00000000">
              <w:rPr>
                <w:rtl w:val="0"/>
              </w:rPr>
              <w:t xml:space="preserve">Requires a “bullet”</w:t>
            </w:r>
          </w:p>
        </w:tc>
        <w:tc>
          <w:tcPr/>
          <w:p w:rsidR="00000000" w:rsidDel="00000000" w:rsidP="00000000" w:rsidRDefault="00000000" w:rsidRPr="00000000" w14:paraId="00000378">
            <w:pPr>
              <w:spacing w:line="360" w:lineRule="auto"/>
              <w:rPr>
                <w:sz w:val="24"/>
                <w:szCs w:val="24"/>
              </w:rPr>
            </w:pPr>
            <w:r w:rsidDel="00000000" w:rsidR="00000000" w:rsidRPr="00000000">
              <w:rPr>
                <w:rtl w:val="0"/>
              </w:rPr>
            </w:r>
          </w:p>
        </w:tc>
        <w:tc>
          <w:tcPr/>
          <w:p w:rsidR="00000000" w:rsidDel="00000000" w:rsidP="00000000" w:rsidRDefault="00000000" w:rsidRPr="00000000" w14:paraId="00000379">
            <w:pPr>
              <w:spacing w:line="360" w:lineRule="auto"/>
              <w:rPr>
                <w:sz w:val="24"/>
                <w:szCs w:val="24"/>
              </w:rPr>
            </w:pPr>
            <w:r w:rsidDel="00000000" w:rsidR="00000000" w:rsidRPr="00000000">
              <w:rPr>
                <w:rtl w:val="0"/>
              </w:rPr>
            </w:r>
          </w:p>
        </w:tc>
        <w:tc>
          <w:tcPr/>
          <w:p w:rsidR="00000000" w:rsidDel="00000000" w:rsidP="00000000" w:rsidRDefault="00000000" w:rsidRPr="00000000" w14:paraId="0000037A">
            <w:pPr>
              <w:spacing w:line="360" w:lineRule="auto"/>
              <w:rPr>
                <w:sz w:val="24"/>
                <w:szCs w:val="24"/>
              </w:rPr>
            </w:pPr>
            <w:r w:rsidDel="00000000" w:rsidR="00000000" w:rsidRPr="00000000">
              <w:rPr>
                <w:rtl w:val="0"/>
              </w:rPr>
            </w:r>
          </w:p>
        </w:tc>
        <w:tc>
          <w:tcPr/>
          <w:p w:rsidR="00000000" w:rsidDel="00000000" w:rsidP="00000000" w:rsidRDefault="00000000" w:rsidRPr="00000000" w14:paraId="0000037B">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7C">
            <w:pPr>
              <w:spacing w:line="360" w:lineRule="auto"/>
              <w:rPr/>
            </w:pPr>
            <w:r w:rsidDel="00000000" w:rsidR="00000000" w:rsidRPr="00000000">
              <w:rPr>
                <w:rtl w:val="0"/>
              </w:rPr>
              <w:t xml:space="preserve">Powers the sun and other stars</w:t>
            </w:r>
          </w:p>
        </w:tc>
        <w:tc>
          <w:tcPr/>
          <w:p w:rsidR="00000000" w:rsidDel="00000000" w:rsidP="00000000" w:rsidRDefault="00000000" w:rsidRPr="00000000" w14:paraId="0000037D">
            <w:pPr>
              <w:spacing w:line="360" w:lineRule="auto"/>
              <w:rPr>
                <w:sz w:val="24"/>
                <w:szCs w:val="24"/>
              </w:rPr>
            </w:pPr>
            <w:r w:rsidDel="00000000" w:rsidR="00000000" w:rsidRPr="00000000">
              <w:rPr>
                <w:rtl w:val="0"/>
              </w:rPr>
            </w:r>
          </w:p>
        </w:tc>
        <w:tc>
          <w:tcPr/>
          <w:p w:rsidR="00000000" w:rsidDel="00000000" w:rsidP="00000000" w:rsidRDefault="00000000" w:rsidRPr="00000000" w14:paraId="0000037E">
            <w:pPr>
              <w:spacing w:line="360" w:lineRule="auto"/>
              <w:rPr>
                <w:sz w:val="24"/>
                <w:szCs w:val="24"/>
              </w:rPr>
            </w:pPr>
            <w:r w:rsidDel="00000000" w:rsidR="00000000" w:rsidRPr="00000000">
              <w:rPr>
                <w:rtl w:val="0"/>
              </w:rPr>
            </w:r>
          </w:p>
        </w:tc>
        <w:tc>
          <w:tcPr/>
          <w:p w:rsidR="00000000" w:rsidDel="00000000" w:rsidP="00000000" w:rsidRDefault="00000000" w:rsidRPr="00000000" w14:paraId="0000037F">
            <w:pPr>
              <w:spacing w:line="360" w:lineRule="auto"/>
              <w:rPr>
                <w:sz w:val="24"/>
                <w:szCs w:val="24"/>
              </w:rPr>
            </w:pPr>
            <w:r w:rsidDel="00000000" w:rsidR="00000000" w:rsidRPr="00000000">
              <w:rPr>
                <w:rtl w:val="0"/>
              </w:rPr>
            </w:r>
          </w:p>
        </w:tc>
        <w:tc>
          <w:tcPr/>
          <w:p w:rsidR="00000000" w:rsidDel="00000000" w:rsidP="00000000" w:rsidRDefault="00000000" w:rsidRPr="00000000" w14:paraId="00000380">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81">
            <w:pPr>
              <w:spacing w:line="360" w:lineRule="auto"/>
              <w:rPr/>
            </w:pPr>
            <w:r w:rsidDel="00000000" w:rsidR="00000000" w:rsidRPr="00000000">
              <w:rPr>
                <w:rtl w:val="0"/>
              </w:rPr>
              <w:t xml:space="preserve">Used in bombs in WWII</w:t>
            </w:r>
          </w:p>
        </w:tc>
        <w:tc>
          <w:tcPr/>
          <w:p w:rsidR="00000000" w:rsidDel="00000000" w:rsidP="00000000" w:rsidRDefault="00000000" w:rsidRPr="00000000" w14:paraId="00000382">
            <w:pPr>
              <w:spacing w:line="360" w:lineRule="auto"/>
              <w:rPr>
                <w:sz w:val="24"/>
                <w:szCs w:val="24"/>
              </w:rPr>
            </w:pPr>
            <w:r w:rsidDel="00000000" w:rsidR="00000000" w:rsidRPr="00000000">
              <w:rPr>
                <w:rtl w:val="0"/>
              </w:rPr>
            </w:r>
          </w:p>
        </w:tc>
        <w:tc>
          <w:tcPr/>
          <w:p w:rsidR="00000000" w:rsidDel="00000000" w:rsidP="00000000" w:rsidRDefault="00000000" w:rsidRPr="00000000" w14:paraId="00000383">
            <w:pPr>
              <w:spacing w:line="360" w:lineRule="auto"/>
              <w:rPr>
                <w:sz w:val="24"/>
                <w:szCs w:val="24"/>
              </w:rPr>
            </w:pPr>
            <w:r w:rsidDel="00000000" w:rsidR="00000000" w:rsidRPr="00000000">
              <w:rPr>
                <w:rtl w:val="0"/>
              </w:rPr>
            </w:r>
          </w:p>
        </w:tc>
        <w:tc>
          <w:tcPr/>
          <w:p w:rsidR="00000000" w:rsidDel="00000000" w:rsidP="00000000" w:rsidRDefault="00000000" w:rsidRPr="00000000" w14:paraId="00000384">
            <w:pPr>
              <w:spacing w:line="360" w:lineRule="auto"/>
              <w:rPr>
                <w:sz w:val="24"/>
                <w:szCs w:val="24"/>
              </w:rPr>
            </w:pPr>
            <w:r w:rsidDel="00000000" w:rsidR="00000000" w:rsidRPr="00000000">
              <w:rPr>
                <w:rtl w:val="0"/>
              </w:rPr>
            </w:r>
          </w:p>
        </w:tc>
        <w:tc>
          <w:tcPr/>
          <w:p w:rsidR="00000000" w:rsidDel="00000000" w:rsidP="00000000" w:rsidRDefault="00000000" w:rsidRPr="00000000" w14:paraId="00000385">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86">
            <w:pPr>
              <w:spacing w:line="360" w:lineRule="auto"/>
              <w:rPr/>
            </w:pPr>
            <w:r w:rsidDel="00000000" w:rsidR="00000000" w:rsidRPr="00000000">
              <w:rPr>
                <w:rtl w:val="0"/>
              </w:rPr>
              <w:t xml:space="preserve">Used in nuclear reactors</w:t>
            </w:r>
          </w:p>
        </w:tc>
        <w:tc>
          <w:tcPr/>
          <w:p w:rsidR="00000000" w:rsidDel="00000000" w:rsidP="00000000" w:rsidRDefault="00000000" w:rsidRPr="00000000" w14:paraId="00000387">
            <w:pPr>
              <w:spacing w:line="360" w:lineRule="auto"/>
              <w:rPr>
                <w:sz w:val="24"/>
                <w:szCs w:val="24"/>
              </w:rPr>
            </w:pPr>
            <w:r w:rsidDel="00000000" w:rsidR="00000000" w:rsidRPr="00000000">
              <w:rPr>
                <w:rtl w:val="0"/>
              </w:rPr>
            </w:r>
          </w:p>
        </w:tc>
        <w:tc>
          <w:tcPr/>
          <w:p w:rsidR="00000000" w:rsidDel="00000000" w:rsidP="00000000" w:rsidRDefault="00000000" w:rsidRPr="00000000" w14:paraId="00000388">
            <w:pPr>
              <w:spacing w:line="360" w:lineRule="auto"/>
              <w:rPr>
                <w:sz w:val="24"/>
                <w:szCs w:val="24"/>
              </w:rPr>
            </w:pPr>
            <w:r w:rsidDel="00000000" w:rsidR="00000000" w:rsidRPr="00000000">
              <w:rPr>
                <w:rtl w:val="0"/>
              </w:rPr>
            </w:r>
          </w:p>
        </w:tc>
        <w:tc>
          <w:tcPr/>
          <w:p w:rsidR="00000000" w:rsidDel="00000000" w:rsidP="00000000" w:rsidRDefault="00000000" w:rsidRPr="00000000" w14:paraId="00000389">
            <w:pPr>
              <w:spacing w:line="360" w:lineRule="auto"/>
              <w:rPr>
                <w:sz w:val="24"/>
                <w:szCs w:val="24"/>
              </w:rPr>
            </w:pPr>
            <w:r w:rsidDel="00000000" w:rsidR="00000000" w:rsidRPr="00000000">
              <w:rPr>
                <w:rtl w:val="0"/>
              </w:rPr>
            </w:r>
          </w:p>
        </w:tc>
        <w:tc>
          <w:tcPr/>
          <w:p w:rsidR="00000000" w:rsidDel="00000000" w:rsidP="00000000" w:rsidRDefault="00000000" w:rsidRPr="00000000" w14:paraId="0000038A">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8B">
            <w:pPr>
              <w:spacing w:line="360" w:lineRule="auto"/>
              <w:rPr/>
            </w:pPr>
            <w:r w:rsidDel="00000000" w:rsidR="00000000" w:rsidRPr="00000000">
              <w:rPr>
                <w:rtl w:val="0"/>
              </w:rPr>
              <w:t xml:space="preserve">Used in bombs but only tested</w:t>
            </w:r>
          </w:p>
        </w:tc>
        <w:tc>
          <w:tcPr/>
          <w:p w:rsidR="00000000" w:rsidDel="00000000" w:rsidP="00000000" w:rsidRDefault="00000000" w:rsidRPr="00000000" w14:paraId="0000038C">
            <w:pPr>
              <w:spacing w:line="360" w:lineRule="auto"/>
              <w:rPr>
                <w:sz w:val="24"/>
                <w:szCs w:val="24"/>
              </w:rPr>
            </w:pPr>
            <w:r w:rsidDel="00000000" w:rsidR="00000000" w:rsidRPr="00000000">
              <w:rPr>
                <w:rtl w:val="0"/>
              </w:rPr>
            </w:r>
          </w:p>
        </w:tc>
        <w:tc>
          <w:tcPr/>
          <w:p w:rsidR="00000000" w:rsidDel="00000000" w:rsidP="00000000" w:rsidRDefault="00000000" w:rsidRPr="00000000" w14:paraId="0000038D">
            <w:pPr>
              <w:spacing w:line="360" w:lineRule="auto"/>
              <w:rPr>
                <w:sz w:val="24"/>
                <w:szCs w:val="24"/>
              </w:rPr>
            </w:pPr>
            <w:r w:rsidDel="00000000" w:rsidR="00000000" w:rsidRPr="00000000">
              <w:rPr>
                <w:rtl w:val="0"/>
              </w:rPr>
            </w:r>
          </w:p>
        </w:tc>
        <w:tc>
          <w:tcPr/>
          <w:p w:rsidR="00000000" w:rsidDel="00000000" w:rsidP="00000000" w:rsidRDefault="00000000" w:rsidRPr="00000000" w14:paraId="0000038E">
            <w:pPr>
              <w:spacing w:line="360" w:lineRule="auto"/>
              <w:rPr>
                <w:sz w:val="24"/>
                <w:szCs w:val="24"/>
              </w:rPr>
            </w:pPr>
            <w:r w:rsidDel="00000000" w:rsidR="00000000" w:rsidRPr="00000000">
              <w:rPr>
                <w:rtl w:val="0"/>
              </w:rPr>
            </w:r>
          </w:p>
        </w:tc>
        <w:tc>
          <w:tcPr/>
          <w:p w:rsidR="00000000" w:rsidDel="00000000" w:rsidP="00000000" w:rsidRDefault="00000000" w:rsidRPr="00000000" w14:paraId="0000038F">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90">
            <w:pPr>
              <w:spacing w:line="360" w:lineRule="auto"/>
              <w:rPr/>
            </w:pPr>
            <w:r w:rsidDel="00000000" w:rsidR="00000000" w:rsidRPr="00000000">
              <w:rPr>
                <w:rtl w:val="0"/>
              </w:rPr>
              <w:t xml:space="preserve">Another word for nuclear “decay”</w:t>
            </w:r>
          </w:p>
        </w:tc>
        <w:tc>
          <w:tcPr/>
          <w:p w:rsidR="00000000" w:rsidDel="00000000" w:rsidP="00000000" w:rsidRDefault="00000000" w:rsidRPr="00000000" w14:paraId="00000391">
            <w:pPr>
              <w:spacing w:line="360" w:lineRule="auto"/>
              <w:rPr>
                <w:sz w:val="24"/>
                <w:szCs w:val="24"/>
              </w:rPr>
            </w:pPr>
            <w:r w:rsidDel="00000000" w:rsidR="00000000" w:rsidRPr="00000000">
              <w:rPr>
                <w:rtl w:val="0"/>
              </w:rPr>
            </w:r>
          </w:p>
        </w:tc>
        <w:tc>
          <w:tcPr/>
          <w:p w:rsidR="00000000" w:rsidDel="00000000" w:rsidP="00000000" w:rsidRDefault="00000000" w:rsidRPr="00000000" w14:paraId="00000392">
            <w:pPr>
              <w:spacing w:line="360" w:lineRule="auto"/>
              <w:rPr>
                <w:sz w:val="24"/>
                <w:szCs w:val="24"/>
              </w:rPr>
            </w:pPr>
            <w:r w:rsidDel="00000000" w:rsidR="00000000" w:rsidRPr="00000000">
              <w:rPr>
                <w:rtl w:val="0"/>
              </w:rPr>
            </w:r>
          </w:p>
        </w:tc>
        <w:tc>
          <w:tcPr/>
          <w:p w:rsidR="00000000" w:rsidDel="00000000" w:rsidP="00000000" w:rsidRDefault="00000000" w:rsidRPr="00000000" w14:paraId="00000393">
            <w:pPr>
              <w:spacing w:line="360" w:lineRule="auto"/>
              <w:rPr>
                <w:sz w:val="24"/>
                <w:szCs w:val="24"/>
              </w:rPr>
            </w:pPr>
            <w:r w:rsidDel="00000000" w:rsidR="00000000" w:rsidRPr="00000000">
              <w:rPr>
                <w:rtl w:val="0"/>
              </w:rPr>
            </w:r>
          </w:p>
        </w:tc>
        <w:tc>
          <w:tcPr/>
          <w:p w:rsidR="00000000" w:rsidDel="00000000" w:rsidP="00000000" w:rsidRDefault="00000000" w:rsidRPr="00000000" w14:paraId="00000394">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95">
            <w:pPr>
              <w:spacing w:line="360" w:lineRule="auto"/>
              <w:rPr/>
            </w:pPr>
            <w:r w:rsidDel="00000000" w:rsidR="00000000" w:rsidRPr="00000000">
              <w:rPr>
                <w:vertAlign w:val="superscript"/>
                <w:rtl w:val="0"/>
              </w:rPr>
              <w:t xml:space="preserve">235</w:t>
            </w:r>
            <w:r w:rsidDel="00000000" w:rsidR="00000000" w:rsidRPr="00000000">
              <w:rPr>
                <w:vertAlign w:val="subscript"/>
                <w:rtl w:val="0"/>
              </w:rPr>
              <w:t xml:space="preserve">92</w:t>
            </w:r>
            <w:r w:rsidDel="00000000" w:rsidR="00000000" w:rsidRPr="00000000">
              <w:rPr>
                <w:rtl w:val="0"/>
              </w:rPr>
              <w:t xml:space="preserve"> U + </w:t>
            </w:r>
            <w:r w:rsidDel="00000000" w:rsidR="00000000" w:rsidRPr="00000000">
              <w:rPr>
                <w:vertAlign w:val="superscript"/>
                <w:rtl w:val="0"/>
              </w:rPr>
              <w:t xml:space="preserve">1</w:t>
            </w:r>
            <w:r w:rsidDel="00000000" w:rsidR="00000000" w:rsidRPr="00000000">
              <w:rPr>
                <w:vertAlign w:val="subscript"/>
                <w:rtl w:val="0"/>
              </w:rPr>
              <w:t xml:space="preserve">0</w:t>
            </w:r>
            <w:r w:rsidDel="00000000" w:rsidR="00000000" w:rsidRPr="00000000">
              <w:rPr>
                <w:rtl w:val="0"/>
              </w:rPr>
              <w:t xml:space="preserve">n </w:t>
            </w:r>
            <w:r w:rsidDel="00000000" w:rsidR="00000000" w:rsidRPr="00000000">
              <w:rPr>
                <w:rtl w:val="0"/>
              </w:rPr>
              <w:t xml:space="preserve">🡪 </w:t>
            </w:r>
            <w:r w:rsidDel="00000000" w:rsidR="00000000" w:rsidRPr="00000000">
              <w:rPr>
                <w:vertAlign w:val="superscript"/>
                <w:rtl w:val="0"/>
              </w:rPr>
              <w:t xml:space="preserve">92</w:t>
            </w:r>
            <w:r w:rsidDel="00000000" w:rsidR="00000000" w:rsidRPr="00000000">
              <w:rPr>
                <w:vertAlign w:val="subscript"/>
                <w:rtl w:val="0"/>
              </w:rPr>
              <w:t xml:space="preserve">36</w:t>
            </w:r>
            <w:r w:rsidDel="00000000" w:rsidR="00000000" w:rsidRPr="00000000">
              <w:rPr>
                <w:rtl w:val="0"/>
              </w:rPr>
              <w:t xml:space="preserve">Kr + </w:t>
            </w:r>
            <w:r w:rsidDel="00000000" w:rsidR="00000000" w:rsidRPr="00000000">
              <w:rPr>
                <w:vertAlign w:val="superscript"/>
                <w:rtl w:val="0"/>
              </w:rPr>
              <w:t xml:space="preserve">141</w:t>
            </w:r>
            <w:r w:rsidDel="00000000" w:rsidR="00000000" w:rsidRPr="00000000">
              <w:rPr>
                <w:vertAlign w:val="subscript"/>
                <w:rtl w:val="0"/>
              </w:rPr>
              <w:t xml:space="preserve">56</w:t>
            </w:r>
            <w:r w:rsidDel="00000000" w:rsidR="00000000" w:rsidRPr="00000000">
              <w:rPr>
                <w:rtl w:val="0"/>
              </w:rPr>
              <w:t xml:space="preserve">Ba + 3</w:t>
            </w:r>
            <w:r w:rsidDel="00000000" w:rsidR="00000000" w:rsidRPr="00000000">
              <w:rPr>
                <w:vertAlign w:val="superscript"/>
                <w:rtl w:val="0"/>
              </w:rPr>
              <w:t xml:space="preserve">1</w:t>
            </w:r>
            <w:r w:rsidDel="00000000" w:rsidR="00000000" w:rsidRPr="00000000">
              <w:rPr>
                <w:vertAlign w:val="subscript"/>
                <w:rtl w:val="0"/>
              </w:rPr>
              <w:t xml:space="preserve">0</w:t>
            </w:r>
            <w:r w:rsidDel="00000000" w:rsidR="00000000" w:rsidRPr="00000000">
              <w:rPr>
                <w:rtl w:val="0"/>
              </w:rPr>
              <w:t xml:space="preserve">n </w:t>
            </w:r>
          </w:p>
        </w:tc>
        <w:tc>
          <w:tcPr/>
          <w:p w:rsidR="00000000" w:rsidDel="00000000" w:rsidP="00000000" w:rsidRDefault="00000000" w:rsidRPr="00000000" w14:paraId="00000396">
            <w:pPr>
              <w:spacing w:line="360" w:lineRule="auto"/>
              <w:rPr>
                <w:sz w:val="24"/>
                <w:szCs w:val="24"/>
              </w:rPr>
            </w:pPr>
            <w:r w:rsidDel="00000000" w:rsidR="00000000" w:rsidRPr="00000000">
              <w:rPr>
                <w:rtl w:val="0"/>
              </w:rPr>
            </w:r>
          </w:p>
        </w:tc>
        <w:tc>
          <w:tcPr/>
          <w:p w:rsidR="00000000" w:rsidDel="00000000" w:rsidP="00000000" w:rsidRDefault="00000000" w:rsidRPr="00000000" w14:paraId="00000397">
            <w:pPr>
              <w:spacing w:line="360" w:lineRule="auto"/>
              <w:rPr>
                <w:sz w:val="24"/>
                <w:szCs w:val="24"/>
              </w:rPr>
            </w:pPr>
            <w:r w:rsidDel="00000000" w:rsidR="00000000" w:rsidRPr="00000000">
              <w:rPr>
                <w:rtl w:val="0"/>
              </w:rPr>
            </w:r>
          </w:p>
        </w:tc>
        <w:tc>
          <w:tcPr/>
          <w:p w:rsidR="00000000" w:rsidDel="00000000" w:rsidP="00000000" w:rsidRDefault="00000000" w:rsidRPr="00000000" w14:paraId="00000398">
            <w:pPr>
              <w:spacing w:line="360" w:lineRule="auto"/>
              <w:rPr>
                <w:sz w:val="24"/>
                <w:szCs w:val="24"/>
              </w:rPr>
            </w:pPr>
            <w:r w:rsidDel="00000000" w:rsidR="00000000" w:rsidRPr="00000000">
              <w:rPr>
                <w:rtl w:val="0"/>
              </w:rPr>
            </w:r>
          </w:p>
        </w:tc>
        <w:tc>
          <w:tcPr/>
          <w:p w:rsidR="00000000" w:rsidDel="00000000" w:rsidP="00000000" w:rsidRDefault="00000000" w:rsidRPr="00000000" w14:paraId="00000399">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9A">
            <w:pPr>
              <w:spacing w:line="360" w:lineRule="auto"/>
              <w:rPr/>
            </w:pPr>
            <w:r w:rsidDel="00000000" w:rsidR="00000000" w:rsidRPr="00000000">
              <w:rPr>
                <w:vertAlign w:val="superscript"/>
                <w:rtl w:val="0"/>
              </w:rPr>
              <w:t xml:space="preserve">2</w:t>
            </w:r>
            <w:r w:rsidDel="00000000" w:rsidR="00000000" w:rsidRPr="00000000">
              <w:rPr>
                <w:vertAlign w:val="subscript"/>
                <w:rtl w:val="0"/>
              </w:rPr>
              <w:t xml:space="preserve">1</w:t>
            </w:r>
            <w:r w:rsidDel="00000000" w:rsidR="00000000" w:rsidRPr="00000000">
              <w:rPr>
                <w:rtl w:val="0"/>
              </w:rPr>
              <w:t xml:space="preserve"> H + </w:t>
            </w:r>
            <w:r w:rsidDel="00000000" w:rsidR="00000000" w:rsidRPr="00000000">
              <w:rPr>
                <w:vertAlign w:val="superscript"/>
                <w:rtl w:val="0"/>
              </w:rPr>
              <w:t xml:space="preserve">3</w:t>
            </w:r>
            <w:r w:rsidDel="00000000" w:rsidR="00000000" w:rsidRPr="00000000">
              <w:rPr>
                <w:vertAlign w:val="subscript"/>
                <w:rtl w:val="0"/>
              </w:rPr>
              <w:t xml:space="preserve">1</w:t>
            </w:r>
            <w:r w:rsidDel="00000000" w:rsidR="00000000" w:rsidRPr="00000000">
              <w:rPr>
                <w:rtl w:val="0"/>
              </w:rPr>
              <w:t xml:space="preserve"> H 🡪 </w:t>
            </w:r>
            <w:r w:rsidDel="00000000" w:rsidR="00000000" w:rsidRPr="00000000">
              <w:rPr>
                <w:vertAlign w:val="superscript"/>
                <w:rtl w:val="0"/>
              </w:rPr>
              <w:t xml:space="preserve">4</w:t>
            </w:r>
            <w:r w:rsidDel="00000000" w:rsidR="00000000" w:rsidRPr="00000000">
              <w:rPr>
                <w:vertAlign w:val="subscript"/>
                <w:rtl w:val="0"/>
              </w:rPr>
              <w:t xml:space="preserve">2</w:t>
            </w:r>
            <w:r w:rsidDel="00000000" w:rsidR="00000000" w:rsidRPr="00000000">
              <w:rPr>
                <w:rtl w:val="0"/>
              </w:rPr>
              <w:t xml:space="preserve"> He </w:t>
            </w:r>
          </w:p>
        </w:tc>
        <w:tc>
          <w:tcPr/>
          <w:p w:rsidR="00000000" w:rsidDel="00000000" w:rsidP="00000000" w:rsidRDefault="00000000" w:rsidRPr="00000000" w14:paraId="0000039B">
            <w:pPr>
              <w:spacing w:line="360" w:lineRule="auto"/>
              <w:rPr>
                <w:sz w:val="24"/>
                <w:szCs w:val="24"/>
              </w:rPr>
            </w:pPr>
            <w:r w:rsidDel="00000000" w:rsidR="00000000" w:rsidRPr="00000000">
              <w:rPr>
                <w:rtl w:val="0"/>
              </w:rPr>
            </w:r>
          </w:p>
        </w:tc>
        <w:tc>
          <w:tcPr/>
          <w:p w:rsidR="00000000" w:rsidDel="00000000" w:rsidP="00000000" w:rsidRDefault="00000000" w:rsidRPr="00000000" w14:paraId="0000039C">
            <w:pPr>
              <w:spacing w:line="360" w:lineRule="auto"/>
              <w:rPr>
                <w:sz w:val="24"/>
                <w:szCs w:val="24"/>
              </w:rPr>
            </w:pPr>
            <w:r w:rsidDel="00000000" w:rsidR="00000000" w:rsidRPr="00000000">
              <w:rPr>
                <w:rtl w:val="0"/>
              </w:rPr>
            </w:r>
          </w:p>
        </w:tc>
        <w:tc>
          <w:tcPr/>
          <w:p w:rsidR="00000000" w:rsidDel="00000000" w:rsidP="00000000" w:rsidRDefault="00000000" w:rsidRPr="00000000" w14:paraId="0000039D">
            <w:pPr>
              <w:spacing w:line="360" w:lineRule="auto"/>
              <w:rPr>
                <w:sz w:val="24"/>
                <w:szCs w:val="24"/>
              </w:rPr>
            </w:pPr>
            <w:r w:rsidDel="00000000" w:rsidR="00000000" w:rsidRPr="00000000">
              <w:rPr>
                <w:rtl w:val="0"/>
              </w:rPr>
            </w:r>
          </w:p>
        </w:tc>
        <w:tc>
          <w:tcPr/>
          <w:p w:rsidR="00000000" w:rsidDel="00000000" w:rsidP="00000000" w:rsidRDefault="00000000" w:rsidRPr="00000000" w14:paraId="0000039E">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9F">
            <w:pPr>
              <w:spacing w:line="360" w:lineRule="auto"/>
              <w:rPr/>
            </w:pPr>
            <w:r w:rsidDel="00000000" w:rsidR="00000000" w:rsidRPr="00000000">
              <w:rPr>
                <w:vertAlign w:val="superscript"/>
                <w:rtl w:val="0"/>
              </w:rPr>
              <w:t xml:space="preserve">3</w:t>
            </w:r>
            <w:r w:rsidDel="00000000" w:rsidR="00000000" w:rsidRPr="00000000">
              <w:rPr>
                <w:vertAlign w:val="subscript"/>
                <w:rtl w:val="0"/>
              </w:rPr>
              <w:t xml:space="preserve">1</w:t>
            </w:r>
            <w:r w:rsidDel="00000000" w:rsidR="00000000" w:rsidRPr="00000000">
              <w:rPr>
                <w:rtl w:val="0"/>
              </w:rPr>
              <w:t xml:space="preserve"> H 🡪 </w:t>
            </w:r>
            <w:r w:rsidDel="00000000" w:rsidR="00000000" w:rsidRPr="00000000">
              <w:rPr>
                <w:vertAlign w:val="superscript"/>
                <w:rtl w:val="0"/>
              </w:rPr>
              <w:t xml:space="preserve">3</w:t>
            </w:r>
            <w:r w:rsidDel="00000000" w:rsidR="00000000" w:rsidRPr="00000000">
              <w:rPr>
                <w:vertAlign w:val="subscript"/>
                <w:rtl w:val="0"/>
              </w:rPr>
              <w:t xml:space="preserve">2</w:t>
            </w:r>
            <w:r w:rsidDel="00000000" w:rsidR="00000000" w:rsidRPr="00000000">
              <w:rPr>
                <w:rtl w:val="0"/>
              </w:rPr>
              <w:t xml:space="preserve">He + </w:t>
            </w:r>
            <w:r w:rsidDel="00000000" w:rsidR="00000000" w:rsidRPr="00000000">
              <w:rPr>
                <w:vertAlign w:val="superscript"/>
                <w:rtl w:val="0"/>
              </w:rPr>
              <w:t xml:space="preserve">0</w:t>
            </w:r>
            <w:r w:rsidDel="00000000" w:rsidR="00000000" w:rsidRPr="00000000">
              <w:rPr>
                <w:vertAlign w:val="subscript"/>
                <w:rtl w:val="0"/>
              </w:rPr>
              <w:t xml:space="preserve">-1</w:t>
            </w:r>
            <w:r w:rsidDel="00000000" w:rsidR="00000000" w:rsidRPr="00000000">
              <w:rPr>
                <w:rtl w:val="0"/>
              </w:rPr>
              <w:t xml:space="preserve">e</w:t>
            </w:r>
          </w:p>
        </w:tc>
        <w:tc>
          <w:tcPr/>
          <w:p w:rsidR="00000000" w:rsidDel="00000000" w:rsidP="00000000" w:rsidRDefault="00000000" w:rsidRPr="00000000" w14:paraId="000003A0">
            <w:pPr>
              <w:spacing w:line="360" w:lineRule="auto"/>
              <w:rPr>
                <w:sz w:val="24"/>
                <w:szCs w:val="24"/>
              </w:rPr>
            </w:pPr>
            <w:r w:rsidDel="00000000" w:rsidR="00000000" w:rsidRPr="00000000">
              <w:rPr>
                <w:rtl w:val="0"/>
              </w:rPr>
            </w:r>
          </w:p>
        </w:tc>
        <w:tc>
          <w:tcPr/>
          <w:p w:rsidR="00000000" w:rsidDel="00000000" w:rsidP="00000000" w:rsidRDefault="00000000" w:rsidRPr="00000000" w14:paraId="000003A1">
            <w:pPr>
              <w:spacing w:line="360" w:lineRule="auto"/>
              <w:rPr>
                <w:sz w:val="24"/>
                <w:szCs w:val="24"/>
              </w:rPr>
            </w:pPr>
            <w:r w:rsidDel="00000000" w:rsidR="00000000" w:rsidRPr="00000000">
              <w:rPr>
                <w:rtl w:val="0"/>
              </w:rPr>
            </w:r>
          </w:p>
        </w:tc>
        <w:tc>
          <w:tcPr/>
          <w:p w:rsidR="00000000" w:rsidDel="00000000" w:rsidP="00000000" w:rsidRDefault="00000000" w:rsidRPr="00000000" w14:paraId="000003A2">
            <w:pPr>
              <w:spacing w:line="360" w:lineRule="auto"/>
              <w:rPr>
                <w:sz w:val="24"/>
                <w:szCs w:val="24"/>
              </w:rPr>
            </w:pPr>
            <w:r w:rsidDel="00000000" w:rsidR="00000000" w:rsidRPr="00000000">
              <w:rPr>
                <w:rtl w:val="0"/>
              </w:rPr>
            </w:r>
          </w:p>
        </w:tc>
        <w:tc>
          <w:tcPr/>
          <w:p w:rsidR="00000000" w:rsidDel="00000000" w:rsidP="00000000" w:rsidRDefault="00000000" w:rsidRPr="00000000" w14:paraId="000003A3">
            <w:pPr>
              <w:spacing w:line="360" w:lineRule="auto"/>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A4">
            <w:pPr>
              <w:spacing w:line="360" w:lineRule="auto"/>
              <w:rPr/>
            </w:pPr>
            <w:r w:rsidDel="00000000" w:rsidR="00000000" w:rsidRPr="00000000">
              <w:rPr>
                <w:vertAlign w:val="superscript"/>
                <w:rtl w:val="0"/>
              </w:rPr>
              <w:t xml:space="preserve">3</w:t>
            </w:r>
            <w:r w:rsidDel="00000000" w:rsidR="00000000" w:rsidRPr="00000000">
              <w:rPr>
                <w:vertAlign w:val="subscript"/>
                <w:rtl w:val="0"/>
              </w:rPr>
              <w:t xml:space="preserve">1</w:t>
            </w:r>
            <w:r w:rsidDel="00000000" w:rsidR="00000000" w:rsidRPr="00000000">
              <w:rPr>
                <w:rtl w:val="0"/>
              </w:rPr>
              <w:t xml:space="preserve"> H +  </w:t>
            </w:r>
            <w:r w:rsidDel="00000000" w:rsidR="00000000" w:rsidRPr="00000000">
              <w:rPr>
                <w:vertAlign w:val="superscript"/>
                <w:rtl w:val="0"/>
              </w:rPr>
              <w:t xml:space="preserve">1</w:t>
            </w:r>
            <w:r w:rsidDel="00000000" w:rsidR="00000000" w:rsidRPr="00000000">
              <w:rPr>
                <w:vertAlign w:val="subscript"/>
                <w:rtl w:val="0"/>
              </w:rPr>
              <w:t xml:space="preserve">1</w:t>
            </w:r>
            <w:r w:rsidDel="00000000" w:rsidR="00000000" w:rsidRPr="00000000">
              <w:rPr>
                <w:rtl w:val="0"/>
              </w:rPr>
              <w:t xml:space="preserve">p 🡪 </w:t>
            </w:r>
            <w:r w:rsidDel="00000000" w:rsidR="00000000" w:rsidRPr="00000000">
              <w:rPr>
                <w:vertAlign w:val="superscript"/>
                <w:rtl w:val="0"/>
              </w:rPr>
              <w:t xml:space="preserve">3</w:t>
            </w:r>
            <w:r w:rsidDel="00000000" w:rsidR="00000000" w:rsidRPr="00000000">
              <w:rPr>
                <w:vertAlign w:val="subscript"/>
                <w:rtl w:val="0"/>
              </w:rPr>
              <w:t xml:space="preserve">2</w:t>
            </w:r>
            <w:r w:rsidDel="00000000" w:rsidR="00000000" w:rsidRPr="00000000">
              <w:rPr>
                <w:rtl w:val="0"/>
              </w:rPr>
              <w:t xml:space="preserve">He + </w:t>
            </w:r>
            <w:r w:rsidDel="00000000" w:rsidR="00000000" w:rsidRPr="00000000">
              <w:rPr>
                <w:vertAlign w:val="superscript"/>
                <w:rtl w:val="0"/>
              </w:rPr>
              <w:t xml:space="preserve">1</w:t>
            </w:r>
            <w:r w:rsidDel="00000000" w:rsidR="00000000" w:rsidRPr="00000000">
              <w:rPr>
                <w:vertAlign w:val="subscript"/>
                <w:rtl w:val="0"/>
              </w:rPr>
              <w:t xml:space="preserve">0</w:t>
            </w:r>
            <w:r w:rsidDel="00000000" w:rsidR="00000000" w:rsidRPr="00000000">
              <w:rPr>
                <w:rtl w:val="0"/>
              </w:rPr>
              <w:t xml:space="preserve">n</w:t>
            </w:r>
          </w:p>
        </w:tc>
        <w:tc>
          <w:tcPr/>
          <w:p w:rsidR="00000000" w:rsidDel="00000000" w:rsidP="00000000" w:rsidRDefault="00000000" w:rsidRPr="00000000" w14:paraId="000003A5">
            <w:pPr>
              <w:spacing w:line="360" w:lineRule="auto"/>
              <w:rPr>
                <w:sz w:val="24"/>
                <w:szCs w:val="24"/>
              </w:rPr>
            </w:pPr>
            <w:r w:rsidDel="00000000" w:rsidR="00000000" w:rsidRPr="00000000">
              <w:rPr>
                <w:rtl w:val="0"/>
              </w:rPr>
            </w:r>
          </w:p>
        </w:tc>
        <w:tc>
          <w:tcPr/>
          <w:p w:rsidR="00000000" w:rsidDel="00000000" w:rsidP="00000000" w:rsidRDefault="00000000" w:rsidRPr="00000000" w14:paraId="000003A6">
            <w:pPr>
              <w:spacing w:line="360" w:lineRule="auto"/>
              <w:rPr>
                <w:sz w:val="24"/>
                <w:szCs w:val="24"/>
              </w:rPr>
            </w:pPr>
            <w:r w:rsidDel="00000000" w:rsidR="00000000" w:rsidRPr="00000000">
              <w:rPr>
                <w:rtl w:val="0"/>
              </w:rPr>
            </w:r>
          </w:p>
        </w:tc>
        <w:tc>
          <w:tcPr/>
          <w:p w:rsidR="00000000" w:rsidDel="00000000" w:rsidP="00000000" w:rsidRDefault="00000000" w:rsidRPr="00000000" w14:paraId="000003A7">
            <w:pPr>
              <w:spacing w:line="360" w:lineRule="auto"/>
              <w:rPr>
                <w:sz w:val="24"/>
                <w:szCs w:val="24"/>
              </w:rPr>
            </w:pPr>
            <w:r w:rsidDel="00000000" w:rsidR="00000000" w:rsidRPr="00000000">
              <w:rPr>
                <w:rtl w:val="0"/>
              </w:rPr>
            </w:r>
          </w:p>
        </w:tc>
        <w:tc>
          <w:tcPr/>
          <w:p w:rsidR="00000000" w:rsidDel="00000000" w:rsidP="00000000" w:rsidRDefault="00000000" w:rsidRPr="00000000" w14:paraId="000003A8">
            <w:pPr>
              <w:spacing w:line="360" w:lineRule="auto"/>
              <w:rPr>
                <w:sz w:val="24"/>
                <w:szCs w:val="24"/>
              </w:rPr>
            </w:pPr>
            <w:r w:rsidDel="00000000" w:rsidR="00000000" w:rsidRPr="00000000">
              <w:rPr>
                <w:rtl w:val="0"/>
              </w:rPr>
            </w:r>
          </w:p>
        </w:tc>
      </w:tr>
    </w:tbl>
    <w:p w:rsidR="00000000" w:rsidDel="00000000" w:rsidP="00000000" w:rsidRDefault="00000000" w:rsidRPr="00000000" w14:paraId="000003A9">
      <w:pPr>
        <w:rPr>
          <w:sz w:val="24"/>
          <w:szCs w:val="24"/>
        </w:rPr>
      </w:pPr>
      <w:r w:rsidDel="00000000" w:rsidR="00000000" w:rsidRPr="00000000">
        <w:rPr>
          <w:rtl w:val="0"/>
        </w:rPr>
      </w:r>
    </w:p>
    <w:p w:rsidR="00000000" w:rsidDel="00000000" w:rsidP="00000000" w:rsidRDefault="00000000" w:rsidRPr="00000000" w14:paraId="000003AA">
      <w:pPr>
        <w:rPr>
          <w:color w:val="000000"/>
          <w:sz w:val="24"/>
          <w:szCs w:val="24"/>
        </w:rPr>
        <w:sectPr>
          <w:headerReference r:id="rId73" w:type="default"/>
          <w:footerReference r:id="rId74" w:type="default"/>
          <w:type w:val="continuous"/>
          <w:pgSz w:h="15840" w:w="12240" w:orient="portrait"/>
          <w:pgMar w:bottom="720" w:top="720" w:left="720" w:right="72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3AB">
      <w:pPr>
        <w:spacing w:after="0" w:line="240" w:lineRule="auto"/>
        <w:ind w:left="360" w:hanging="360"/>
        <w:jc w:val="center"/>
        <w:rPr>
          <w:color w:val="000000"/>
          <w:sz w:val="24"/>
          <w:szCs w:val="24"/>
        </w:rPr>
      </w:pPr>
      <w:r w:rsidDel="00000000" w:rsidR="00000000" w:rsidRPr="00000000">
        <w:rPr>
          <w:b w:val="1"/>
          <w:color w:val="000000"/>
          <w:sz w:val="24"/>
          <w:szCs w:val="24"/>
          <w:rtl w:val="0"/>
        </w:rPr>
        <w:t xml:space="preserve">                     Multiple Choice</w:t>
      </w:r>
      <w:r w:rsidDel="00000000" w:rsidR="00000000" w:rsidRPr="00000000">
        <w:rPr>
          <w:color w:val="000000"/>
          <w:sz w:val="24"/>
          <w:szCs w:val="24"/>
          <w:rtl w:val="0"/>
        </w:rPr>
        <w:t xml:space="preserve"> Regents P</w:t>
      </w:r>
      <w:r w:rsidDel="00000000" w:rsidR="00000000" w:rsidRPr="00000000">
        <w:rPr>
          <w:sz w:val="24"/>
          <w:szCs w:val="24"/>
          <w:rtl w:val="0"/>
        </w:rPr>
        <w:t xml:space="preserve">ractice</w:t>
      </w:r>
      <w:r w:rsidDel="00000000" w:rsidR="00000000" w:rsidRPr="00000000">
        <w:rPr>
          <w:rtl w:val="0"/>
        </w:rPr>
      </w:r>
    </w:p>
    <w:p w:rsidR="00000000" w:rsidDel="00000000" w:rsidP="00000000" w:rsidRDefault="00000000" w:rsidRPr="00000000" w14:paraId="000003AC">
      <w:pPr>
        <w:spacing w:after="0" w:line="240" w:lineRule="auto"/>
        <w:ind w:left="360" w:hanging="360"/>
        <w:jc w:val="center"/>
        <w:rPr>
          <w:b w:val="1"/>
          <w:color w:val="000000"/>
          <w:sz w:val="24"/>
          <w:szCs w:val="24"/>
        </w:rPr>
      </w:pPr>
      <w:r w:rsidDel="00000000" w:rsidR="00000000" w:rsidRPr="00000000">
        <w:rPr>
          <w:rtl w:val="0"/>
        </w:rPr>
      </w:r>
    </w:p>
    <w:p w:rsidR="00000000" w:rsidDel="00000000" w:rsidP="00000000" w:rsidRDefault="00000000" w:rsidRPr="00000000" w14:paraId="000003AD">
      <w:pPr>
        <w:spacing w:after="0" w:line="240" w:lineRule="auto"/>
        <w:ind w:left="360" w:hanging="360"/>
        <w:rPr>
          <w:color w:val="000000"/>
          <w:sz w:val="24"/>
          <w:szCs w:val="24"/>
        </w:rPr>
      </w:pPr>
      <w:r w:rsidDel="00000000" w:rsidR="00000000" w:rsidRPr="00000000">
        <w:rPr>
          <w:sz w:val="24"/>
          <w:szCs w:val="24"/>
          <w:rtl w:val="0"/>
        </w:rPr>
        <w:t xml:space="preserve">1</w:t>
      </w:r>
      <w:r w:rsidDel="00000000" w:rsidR="00000000" w:rsidRPr="00000000">
        <w:rPr>
          <w:color w:val="000000"/>
          <w:sz w:val="24"/>
          <w:szCs w:val="24"/>
          <w:rtl w:val="0"/>
        </w:rPr>
        <w:t xml:space="preserve">.</w:t>
        <w:tab/>
        <w:t xml:space="preserve">Which nuclear equation represents a natural transmutation?</w:t>
      </w:r>
    </w:p>
    <w:p w:rsidR="00000000" w:rsidDel="00000000" w:rsidP="00000000" w:rsidRDefault="00000000" w:rsidRPr="00000000" w14:paraId="000003AE">
      <w:pPr>
        <w:spacing w:after="0" w:line="240" w:lineRule="auto"/>
        <w:ind w:left="360" w:hanging="360"/>
        <w:rPr>
          <w:color w:val="000000"/>
          <w:sz w:val="24"/>
          <w:szCs w:val="24"/>
        </w:rPr>
      </w:pPr>
      <w:r w:rsidDel="00000000" w:rsidR="00000000" w:rsidRPr="00000000">
        <w:rPr>
          <w:color w:val="000000"/>
          <w:sz w:val="24"/>
          <w:szCs w:val="24"/>
          <w:rtl w:val="0"/>
        </w:rPr>
        <w:tab/>
      </w:r>
      <w:r w:rsidDel="00000000" w:rsidR="00000000" w:rsidRPr="00000000">
        <w:rPr>
          <w:color w:val="000000"/>
          <w:sz w:val="24"/>
          <w:szCs w:val="24"/>
        </w:rPr>
        <w:drawing>
          <wp:inline distB="0" distT="0" distL="0" distR="0">
            <wp:extent cx="1781175" cy="1009650"/>
            <wp:effectExtent b="0" l="0" r="0" t="0"/>
            <wp:docPr id="126" name="image41.png"/>
            <a:graphic>
              <a:graphicData uri="http://schemas.openxmlformats.org/drawingml/2006/picture">
                <pic:pic>
                  <pic:nvPicPr>
                    <pic:cNvPr id="0" name="image41.png"/>
                    <pic:cNvPicPr preferRelativeResize="0"/>
                  </pic:nvPicPr>
                  <pic:blipFill>
                    <a:blip r:embed="rId75"/>
                    <a:srcRect b="0" l="0" r="39134" t="26972"/>
                    <a:stretch>
                      <a:fillRect/>
                    </a:stretch>
                  </pic:blipFill>
                  <pic:spPr>
                    <a:xfrm>
                      <a:off x="0" y="0"/>
                      <a:ext cx="1781175" cy="1009650"/>
                    </a:xfrm>
                    <a:prstGeom prst="rect"/>
                    <a:ln/>
                  </pic:spPr>
                </pic:pic>
              </a:graphicData>
            </a:graphic>
          </wp:inline>
        </w:drawing>
      </w:r>
      <w:r w:rsidDel="00000000" w:rsidR="00000000" w:rsidRPr="00000000">
        <w:rPr>
          <w:rtl w:val="0"/>
        </w:rPr>
      </w:r>
    </w:p>
    <w:p w:rsidR="00000000" w:rsidDel="00000000" w:rsidP="00000000" w:rsidRDefault="00000000" w:rsidRPr="00000000" w14:paraId="000003AF">
      <w:pPr>
        <w:spacing w:after="0" w:line="240" w:lineRule="auto"/>
        <w:ind w:left="360" w:hanging="360"/>
        <w:rPr>
          <w:color w:val="000000"/>
          <w:sz w:val="24"/>
          <w:szCs w:val="24"/>
        </w:rPr>
      </w:pPr>
      <w:r w:rsidDel="00000000" w:rsidR="00000000" w:rsidRPr="00000000">
        <w:rPr>
          <w:color w:val="000000"/>
          <w:sz w:val="24"/>
          <w:szCs w:val="24"/>
          <w:rtl w:val="0"/>
        </w:rPr>
        <w:t xml:space="preserve">2.</w:t>
        <w:tab/>
        <w:t xml:space="preserve">Which balanced equation represents nuclear fusion?</w:t>
      </w:r>
    </w:p>
    <w:p w:rsidR="00000000" w:rsidDel="00000000" w:rsidP="00000000" w:rsidRDefault="00000000" w:rsidRPr="00000000" w14:paraId="000003B0">
      <w:pPr>
        <w:spacing w:after="0" w:line="240" w:lineRule="auto"/>
        <w:ind w:left="360" w:hanging="360"/>
        <w:rPr>
          <w:color w:val="000000"/>
          <w:sz w:val="24"/>
          <w:szCs w:val="24"/>
        </w:rPr>
      </w:pPr>
      <w:r w:rsidDel="00000000" w:rsidR="00000000" w:rsidRPr="00000000">
        <w:rPr>
          <w:color w:val="000000"/>
          <w:sz w:val="24"/>
          <w:szCs w:val="24"/>
          <w:rtl w:val="0"/>
        </w:rPr>
        <w:tab/>
      </w:r>
      <w:r w:rsidDel="00000000" w:rsidR="00000000" w:rsidRPr="00000000">
        <w:rPr>
          <w:color w:val="000000"/>
          <w:sz w:val="24"/>
          <w:szCs w:val="24"/>
        </w:rPr>
        <w:drawing>
          <wp:inline distB="0" distT="0" distL="0" distR="0">
            <wp:extent cx="2133600" cy="1028700"/>
            <wp:effectExtent b="0" l="0" r="0" t="0"/>
            <wp:docPr id="127" name="image39.png"/>
            <a:graphic>
              <a:graphicData uri="http://schemas.openxmlformats.org/drawingml/2006/picture">
                <pic:pic>
                  <pic:nvPicPr>
                    <pic:cNvPr id="0" name="image39.png"/>
                    <pic:cNvPicPr preferRelativeResize="0"/>
                  </pic:nvPicPr>
                  <pic:blipFill>
                    <a:blip r:embed="rId76"/>
                    <a:srcRect b="0" l="0" r="27482" t="26233"/>
                    <a:stretch>
                      <a:fillRect/>
                    </a:stretch>
                  </pic:blipFill>
                  <pic:spPr>
                    <a:xfrm>
                      <a:off x="0" y="0"/>
                      <a:ext cx="21336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3B1">
      <w:pPr>
        <w:spacing w:after="280" w:before="0" w:line="240" w:lineRule="auto"/>
        <w:ind w:left="360" w:hanging="360"/>
        <w:rPr>
          <w:color w:val="000000"/>
          <w:sz w:val="24"/>
          <w:szCs w:val="24"/>
        </w:rPr>
      </w:pPr>
      <w:r w:rsidDel="00000000" w:rsidR="00000000" w:rsidRPr="00000000">
        <w:rPr>
          <w:sz w:val="24"/>
          <w:szCs w:val="24"/>
          <w:rtl w:val="0"/>
        </w:rPr>
        <w:t xml:space="preserve">3</w:t>
      </w:r>
      <w:r w:rsidDel="00000000" w:rsidR="00000000" w:rsidRPr="00000000">
        <w:rPr>
          <w:color w:val="000000"/>
          <w:sz w:val="24"/>
          <w:szCs w:val="24"/>
          <w:rtl w:val="0"/>
        </w:rPr>
        <w:t xml:space="preserve">.</w:t>
        <w:tab/>
        <w:t xml:space="preserve">Which reaction converts an atom of one element to an atom of another element?</w:t>
        <w:br w:type="textWrapping"/>
        <w:t xml:space="preserve">(1) combustion        </w:t>
        <w:tab/>
        <w:t xml:space="preserve">(3) saponification</w:t>
        <w:br w:type="textWrapping"/>
        <w:t xml:space="preserve">(2) polymerization   </w:t>
        <w:tab/>
        <w:t xml:space="preserve">(4) transmutation</w:t>
      </w:r>
    </w:p>
    <w:p w:rsidR="00000000" w:rsidDel="00000000" w:rsidP="00000000" w:rsidRDefault="00000000" w:rsidRPr="00000000" w14:paraId="000003B2">
      <w:pPr>
        <w:spacing w:after="0" w:before="280" w:line="240" w:lineRule="auto"/>
        <w:ind w:left="360" w:hanging="360"/>
        <w:rPr>
          <w:color w:val="000000"/>
          <w:sz w:val="24"/>
          <w:szCs w:val="24"/>
        </w:rPr>
      </w:pPr>
      <w:r w:rsidDel="00000000" w:rsidR="00000000" w:rsidRPr="00000000">
        <w:rPr>
          <w:sz w:val="24"/>
          <w:szCs w:val="24"/>
          <w:rtl w:val="0"/>
        </w:rPr>
        <w:t xml:space="preserve">4</w:t>
      </w:r>
      <w:r w:rsidDel="00000000" w:rsidR="00000000" w:rsidRPr="00000000">
        <w:rPr>
          <w:color w:val="000000"/>
          <w:sz w:val="24"/>
          <w:szCs w:val="24"/>
          <w:rtl w:val="0"/>
        </w:rPr>
        <w:t xml:space="preserve">.</w:t>
        <w:tab/>
        <w:t xml:space="preserve">Which equation represents a fusion reaction?</w:t>
      </w:r>
    </w:p>
    <w:p w:rsidR="00000000" w:rsidDel="00000000" w:rsidP="00000000" w:rsidRDefault="00000000" w:rsidRPr="00000000" w14:paraId="000003B3">
      <w:pPr>
        <w:spacing w:after="0" w:line="240" w:lineRule="auto"/>
        <w:ind w:left="360" w:hanging="360"/>
        <w:rPr>
          <w:color w:val="000000"/>
          <w:sz w:val="24"/>
          <w:szCs w:val="24"/>
        </w:rPr>
      </w:pPr>
      <w:r w:rsidDel="00000000" w:rsidR="00000000" w:rsidRPr="00000000">
        <w:rPr>
          <w:color w:val="000000"/>
          <w:sz w:val="24"/>
          <w:szCs w:val="24"/>
          <w:rtl w:val="0"/>
        </w:rPr>
        <w:tab/>
      </w:r>
      <w:r w:rsidDel="00000000" w:rsidR="00000000" w:rsidRPr="00000000">
        <w:rPr>
          <w:sz w:val="24"/>
          <w:szCs w:val="24"/>
        </w:rPr>
        <w:drawing>
          <wp:inline distB="0" distT="0" distL="0" distR="0">
            <wp:extent cx="2209800" cy="962025"/>
            <wp:effectExtent b="0" l="0" r="0" t="0"/>
            <wp:docPr id="128" name="image40.png"/>
            <a:graphic>
              <a:graphicData uri="http://schemas.openxmlformats.org/drawingml/2006/picture">
                <pic:pic>
                  <pic:nvPicPr>
                    <pic:cNvPr id="0" name="image40.png"/>
                    <pic:cNvPicPr preferRelativeResize="0"/>
                  </pic:nvPicPr>
                  <pic:blipFill>
                    <a:blip r:embed="rId77"/>
                    <a:srcRect b="30804" l="42108" r="16109" t="39027"/>
                    <a:stretch>
                      <a:fillRect/>
                    </a:stretch>
                  </pic:blipFill>
                  <pic:spPr>
                    <a:xfrm>
                      <a:off x="0" y="0"/>
                      <a:ext cx="2209800" cy="962025"/>
                    </a:xfrm>
                    <a:prstGeom prst="rect"/>
                    <a:ln/>
                  </pic:spPr>
                </pic:pic>
              </a:graphicData>
            </a:graphic>
          </wp:inline>
        </w:drawing>
      </w:r>
      <w:r w:rsidDel="00000000" w:rsidR="00000000" w:rsidRPr="00000000">
        <w:rPr>
          <w:rtl w:val="0"/>
        </w:rPr>
      </w:r>
    </w:p>
    <w:p w:rsidR="00000000" w:rsidDel="00000000" w:rsidP="00000000" w:rsidRDefault="00000000" w:rsidRPr="00000000" w14:paraId="000003B4">
      <w:pPr>
        <w:spacing w:after="280" w:before="280" w:line="240" w:lineRule="auto"/>
        <w:ind w:left="360" w:hanging="360"/>
        <w:rPr>
          <w:sz w:val="24"/>
          <w:szCs w:val="24"/>
        </w:rPr>
      </w:pPr>
      <w:r w:rsidDel="00000000" w:rsidR="00000000" w:rsidRPr="00000000">
        <w:rPr>
          <w:sz w:val="24"/>
          <w:szCs w:val="24"/>
          <w:rtl w:val="0"/>
        </w:rPr>
        <w:t xml:space="preserve">5.</w:t>
        <w:tab/>
        <w:t xml:space="preserve">Which reaction represents natural nuclear decay?</w:t>
        <w:br w:type="textWrapping"/>
      </w:r>
      <w:r w:rsidDel="00000000" w:rsidR="00000000" w:rsidRPr="00000000">
        <w:rPr>
          <w:sz w:val="24"/>
          <w:szCs w:val="24"/>
        </w:rPr>
        <w:drawing>
          <wp:inline distB="0" distT="0" distL="0" distR="0">
            <wp:extent cx="1828800" cy="981075"/>
            <wp:effectExtent b="0" l="0" r="0" t="0"/>
            <wp:docPr descr="regent2" id="102" name="image16.jpg"/>
            <a:graphic>
              <a:graphicData uri="http://schemas.openxmlformats.org/drawingml/2006/picture">
                <pic:pic>
                  <pic:nvPicPr>
                    <pic:cNvPr descr="regent2" id="0" name="image16.jpg"/>
                    <pic:cNvPicPr preferRelativeResize="0"/>
                  </pic:nvPicPr>
                  <pic:blipFill>
                    <a:blip r:embed="rId78"/>
                    <a:srcRect b="0" l="0" r="0" t="0"/>
                    <a:stretch>
                      <a:fillRect/>
                    </a:stretch>
                  </pic:blipFill>
                  <pic:spPr>
                    <a:xfrm>
                      <a:off x="0" y="0"/>
                      <a:ext cx="1828800" cy="981075"/>
                    </a:xfrm>
                    <a:prstGeom prst="rect"/>
                    <a:ln/>
                  </pic:spPr>
                </pic:pic>
              </a:graphicData>
            </a:graphic>
          </wp:inline>
        </w:drawing>
      </w:r>
      <w:r w:rsidDel="00000000" w:rsidR="00000000" w:rsidRPr="00000000">
        <w:rPr>
          <w:rtl w:val="0"/>
        </w:rPr>
      </w:r>
    </w:p>
    <w:p w:rsidR="00000000" w:rsidDel="00000000" w:rsidP="00000000" w:rsidRDefault="00000000" w:rsidRPr="00000000" w14:paraId="000003B5">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3B6">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3B7">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3B8">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3B9">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3BA">
      <w:pPr>
        <w:spacing w:after="0" w:line="240" w:lineRule="auto"/>
        <w:ind w:left="360" w:hanging="360"/>
        <w:rPr>
          <w:sz w:val="24"/>
          <w:szCs w:val="24"/>
        </w:rPr>
      </w:pPr>
      <w:r w:rsidDel="00000000" w:rsidR="00000000" w:rsidRPr="00000000">
        <w:rPr>
          <w:sz w:val="24"/>
          <w:szCs w:val="24"/>
          <w:rtl w:val="0"/>
        </w:rPr>
        <w:t xml:space="preserve">6.</w:t>
        <w:tab/>
        <w:t xml:space="preserve">Which equation represents a spontaneous nuclear decay?</w:t>
      </w:r>
    </w:p>
    <w:p w:rsidR="00000000" w:rsidDel="00000000" w:rsidP="00000000" w:rsidRDefault="00000000" w:rsidRPr="00000000" w14:paraId="000003BB">
      <w:pPr>
        <w:spacing w:after="0" w:line="240" w:lineRule="auto"/>
        <w:ind w:left="360" w:hanging="360"/>
        <w:rPr>
          <w:sz w:val="24"/>
          <w:szCs w:val="24"/>
        </w:rPr>
      </w:pPr>
      <w:r w:rsidDel="00000000" w:rsidR="00000000" w:rsidRPr="00000000">
        <w:rPr>
          <w:sz w:val="24"/>
          <w:szCs w:val="24"/>
          <w:rtl w:val="0"/>
        </w:rPr>
        <w:tab/>
      </w:r>
      <w:r w:rsidDel="00000000" w:rsidR="00000000" w:rsidRPr="00000000">
        <w:rPr>
          <w:sz w:val="24"/>
          <w:szCs w:val="24"/>
        </w:rPr>
        <w:drawing>
          <wp:inline distB="0" distT="0" distL="0" distR="0">
            <wp:extent cx="1800225" cy="1047750"/>
            <wp:effectExtent b="0" l="0" r="0" t="0"/>
            <wp:docPr id="103" name="image19.png"/>
            <a:graphic>
              <a:graphicData uri="http://schemas.openxmlformats.org/drawingml/2006/picture">
                <pic:pic>
                  <pic:nvPicPr>
                    <pic:cNvPr id="0" name="image19.png"/>
                    <pic:cNvPicPr preferRelativeResize="0"/>
                  </pic:nvPicPr>
                  <pic:blipFill>
                    <a:blip r:embed="rId79"/>
                    <a:srcRect b="36446" l="6006" r="63848" t="34372"/>
                    <a:stretch>
                      <a:fillRect/>
                    </a:stretch>
                  </pic:blipFill>
                  <pic:spPr>
                    <a:xfrm>
                      <a:off x="0" y="0"/>
                      <a:ext cx="1800225"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3BC">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3BD">
      <w:pPr>
        <w:spacing w:after="0" w:line="240" w:lineRule="auto"/>
        <w:ind w:left="360" w:hanging="360"/>
        <w:rPr>
          <w:sz w:val="24"/>
          <w:szCs w:val="24"/>
        </w:rPr>
      </w:pPr>
      <w:r w:rsidDel="00000000" w:rsidR="00000000" w:rsidRPr="00000000">
        <w:rPr>
          <w:sz w:val="24"/>
          <w:szCs w:val="24"/>
          <w:rtl w:val="0"/>
        </w:rPr>
        <w:t xml:space="preserve">7.</w:t>
        <w:tab/>
        <w:t xml:space="preserve">In a nuclear fusion reaction, the mass of the products is </w:t>
      </w:r>
    </w:p>
    <w:p w:rsidR="00000000" w:rsidDel="00000000" w:rsidP="00000000" w:rsidRDefault="00000000" w:rsidRPr="00000000" w14:paraId="000003BE">
      <w:pPr>
        <w:spacing w:after="0" w:before="0" w:line="240" w:lineRule="auto"/>
        <w:ind w:left="360" w:hanging="360"/>
        <w:rPr>
          <w:sz w:val="24"/>
          <w:szCs w:val="24"/>
        </w:rPr>
      </w:pPr>
      <w:r w:rsidDel="00000000" w:rsidR="00000000" w:rsidRPr="00000000">
        <w:rPr>
          <w:sz w:val="24"/>
          <w:szCs w:val="24"/>
          <w:rtl w:val="0"/>
        </w:rPr>
        <w:tab/>
        <w:t xml:space="preserve">(1) </w:t>
        <w:tab/>
        <w:t xml:space="preserve">less than the mass of the reactants because </w:t>
        <w:tab/>
        <w:t xml:space="preserve">some of the mass has been converted to </w:t>
        <w:tab/>
        <w:t xml:space="preserve">energy</w:t>
        <w:br w:type="textWrapping"/>
        <w:t xml:space="preserve">(2) </w:t>
        <w:tab/>
        <w:t xml:space="preserve">less than the mass of the reactants because </w:t>
        <w:tab/>
        <w:t xml:space="preserve">some of the energy has been converted to </w:t>
        <w:tab/>
        <w:t xml:space="preserve">mass</w:t>
        <w:br w:type="textWrapping"/>
        <w:t xml:space="preserve">(3) </w:t>
        <w:tab/>
        <w:t xml:space="preserve">more than the mass of the reactants </w:t>
        <w:tab/>
        <w:t xml:space="preserve">because some of the mass has been  converted to energy</w:t>
        <w:br w:type="textWrapping"/>
        <w:t xml:space="preserve">(4) </w:t>
        <w:tab/>
        <w:t xml:space="preserve">more than the mass of the reactants </w:t>
        <w:tab/>
        <w:t xml:space="preserve">because some of the energy has been  converted to mass</w:t>
      </w:r>
    </w:p>
    <w:p w:rsidR="00000000" w:rsidDel="00000000" w:rsidP="00000000" w:rsidRDefault="00000000" w:rsidRPr="00000000" w14:paraId="000003BF">
      <w:pPr>
        <w:spacing w:after="0" w:before="0" w:line="240" w:lineRule="auto"/>
        <w:ind w:left="360" w:hanging="360"/>
        <w:rPr>
          <w:sz w:val="24"/>
          <w:szCs w:val="24"/>
        </w:rPr>
      </w:pPr>
      <w:r w:rsidDel="00000000" w:rsidR="00000000" w:rsidRPr="00000000">
        <w:rPr>
          <w:rtl w:val="0"/>
        </w:rPr>
      </w:r>
    </w:p>
    <w:p w:rsidR="00000000" w:rsidDel="00000000" w:rsidP="00000000" w:rsidRDefault="00000000" w:rsidRPr="00000000" w14:paraId="000003C0">
      <w:pPr>
        <w:spacing w:after="0" w:line="240" w:lineRule="auto"/>
        <w:ind w:left="360" w:hanging="360"/>
        <w:rPr>
          <w:sz w:val="24"/>
          <w:szCs w:val="24"/>
        </w:rPr>
      </w:pPr>
      <w:r w:rsidDel="00000000" w:rsidR="00000000" w:rsidRPr="00000000">
        <w:rPr>
          <w:sz w:val="24"/>
          <w:szCs w:val="24"/>
          <w:rtl w:val="0"/>
        </w:rPr>
        <w:t xml:space="preserve">8.</w:t>
        <w:tab/>
        <w:t xml:space="preserve">Nuclear fusion differs from nuclear fission because nuclear fusion reactions</w:t>
      </w:r>
    </w:p>
    <w:p w:rsidR="00000000" w:rsidDel="00000000" w:rsidP="00000000" w:rsidRDefault="00000000" w:rsidRPr="00000000" w14:paraId="000003C1">
      <w:pPr>
        <w:spacing w:after="0" w:line="240" w:lineRule="auto"/>
        <w:ind w:left="360" w:hanging="360"/>
        <w:rPr>
          <w:sz w:val="24"/>
          <w:szCs w:val="24"/>
        </w:rPr>
      </w:pPr>
      <w:r w:rsidDel="00000000" w:rsidR="00000000" w:rsidRPr="00000000">
        <w:rPr>
          <w:sz w:val="24"/>
          <w:szCs w:val="24"/>
          <w:rtl w:val="0"/>
        </w:rPr>
        <w:tab/>
        <w:t xml:space="preserve">(1) form heavier isotopes from lighter isotopes</w:t>
        <w:br w:type="textWrapping"/>
        <w:t xml:space="preserve">(2) form lighter isotopes from heavier isotopes</w:t>
        <w:br w:type="textWrapping"/>
        <w:t xml:space="preserve">(3) convert mass to energy</w:t>
        <w:br w:type="textWrapping"/>
        <w:t xml:space="preserve">(4) convert energy to mass </w:t>
      </w:r>
    </w:p>
    <w:p w:rsidR="00000000" w:rsidDel="00000000" w:rsidP="00000000" w:rsidRDefault="00000000" w:rsidRPr="00000000" w14:paraId="000003C2">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3C3">
      <w:pPr>
        <w:spacing w:after="0" w:line="240" w:lineRule="auto"/>
        <w:ind w:left="360" w:hanging="360"/>
        <w:rPr>
          <w:color w:val="000000"/>
          <w:sz w:val="24"/>
          <w:szCs w:val="24"/>
        </w:rPr>
      </w:pPr>
      <w:r w:rsidDel="00000000" w:rsidR="00000000" w:rsidRPr="00000000">
        <w:rPr>
          <w:sz w:val="24"/>
          <w:szCs w:val="24"/>
          <w:rtl w:val="0"/>
        </w:rPr>
        <w:t xml:space="preserve">9</w:t>
      </w:r>
      <w:r w:rsidDel="00000000" w:rsidR="00000000" w:rsidRPr="00000000">
        <w:rPr>
          <w:color w:val="000000"/>
          <w:sz w:val="24"/>
          <w:szCs w:val="24"/>
          <w:rtl w:val="0"/>
        </w:rPr>
        <w:t xml:space="preserve">.</w:t>
        <w:tab/>
        <w:t xml:space="preserve">One benefit of nuclear fission reactions is</w:t>
      </w:r>
    </w:p>
    <w:p w:rsidR="00000000" w:rsidDel="00000000" w:rsidP="00000000" w:rsidRDefault="00000000" w:rsidRPr="00000000" w14:paraId="000003C4">
      <w:pPr>
        <w:spacing w:after="0" w:line="240" w:lineRule="auto"/>
        <w:ind w:left="360" w:hanging="360"/>
        <w:rPr>
          <w:color w:val="000000"/>
          <w:sz w:val="24"/>
          <w:szCs w:val="24"/>
        </w:rPr>
      </w:pPr>
      <w:r w:rsidDel="00000000" w:rsidR="00000000" w:rsidRPr="00000000">
        <w:rPr>
          <w:color w:val="000000"/>
          <w:sz w:val="24"/>
          <w:szCs w:val="24"/>
          <w:rtl w:val="0"/>
        </w:rPr>
        <w:tab/>
        <w:t xml:space="preserve">(1) nuclear reactor meltdowns</w:t>
        <w:br w:type="textWrapping"/>
        <w:t xml:space="preserve">(2) storage of waste materials</w:t>
        <w:br w:type="textWrapping"/>
        <w:t xml:space="preserve">(3) biological exposure</w:t>
        <w:br w:type="textWrapping"/>
        <w:t xml:space="preserve">(4) production of energy</w:t>
      </w:r>
    </w:p>
    <w:p w:rsidR="00000000" w:rsidDel="00000000" w:rsidP="00000000" w:rsidRDefault="00000000" w:rsidRPr="00000000" w14:paraId="000003C5">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3C6">
      <w:pPr>
        <w:spacing w:after="0" w:line="240" w:lineRule="auto"/>
        <w:ind w:left="360" w:hanging="360"/>
        <w:rPr>
          <w:sz w:val="24"/>
          <w:szCs w:val="24"/>
        </w:rPr>
      </w:pPr>
      <w:r w:rsidDel="00000000" w:rsidR="00000000" w:rsidRPr="00000000">
        <w:rPr>
          <w:sz w:val="24"/>
          <w:szCs w:val="24"/>
          <w:rtl w:val="0"/>
        </w:rPr>
        <w:t xml:space="preserve">10.</w:t>
        <w:tab/>
        <w:t xml:space="preserve">The change that is undergone by an atom of an element made radioactive by bombardment with high-energy protons is called </w:t>
      </w:r>
    </w:p>
    <w:p w:rsidR="00000000" w:rsidDel="00000000" w:rsidP="00000000" w:rsidRDefault="00000000" w:rsidRPr="00000000" w14:paraId="000003C7">
      <w:pPr>
        <w:spacing w:after="280" w:line="240" w:lineRule="auto"/>
        <w:ind w:left="360" w:hanging="360"/>
        <w:rPr>
          <w:sz w:val="24"/>
          <w:szCs w:val="24"/>
        </w:rPr>
      </w:pPr>
      <w:r w:rsidDel="00000000" w:rsidR="00000000" w:rsidRPr="00000000">
        <w:rPr>
          <w:sz w:val="24"/>
          <w:szCs w:val="24"/>
          <w:rtl w:val="0"/>
        </w:rPr>
        <w:tab/>
        <w:t xml:space="preserve">(1) natural transmutation</w:t>
        <w:br w:type="textWrapping"/>
        <w:t xml:space="preserve">(2) artificial transmutation</w:t>
        <w:br w:type="textWrapping"/>
        <w:t xml:space="preserve">(3) natural decay</w:t>
        <w:br w:type="textWrapping"/>
        <w:t xml:space="preserve">(4) radioactive decay</w:t>
      </w:r>
    </w:p>
    <w:p w:rsidR="00000000" w:rsidDel="00000000" w:rsidP="00000000" w:rsidRDefault="00000000" w:rsidRPr="00000000" w14:paraId="000003C8">
      <w:pPr>
        <w:spacing w:after="0" w:line="240" w:lineRule="auto"/>
        <w:ind w:left="360" w:hanging="360"/>
        <w:rPr>
          <w:color w:val="000000"/>
          <w:sz w:val="24"/>
          <w:szCs w:val="24"/>
        </w:rPr>
      </w:pPr>
      <w:r w:rsidDel="00000000" w:rsidR="00000000" w:rsidRPr="00000000">
        <w:rPr>
          <w:sz w:val="24"/>
          <w:szCs w:val="24"/>
          <w:rtl w:val="0"/>
        </w:rPr>
        <w:t xml:space="preserve">11</w:t>
      </w:r>
      <w:r w:rsidDel="00000000" w:rsidR="00000000" w:rsidRPr="00000000">
        <w:rPr>
          <w:color w:val="000000"/>
          <w:sz w:val="24"/>
          <w:szCs w:val="24"/>
          <w:rtl w:val="0"/>
        </w:rPr>
        <w:t xml:space="preserve">.</w:t>
        <w:tab/>
        <w:t xml:space="preserve">A nuclear fission reaction and a nuclear fusion reaction are similar because both reactions</w:t>
        <w:br w:type="textWrapping"/>
        <w:t xml:space="preserve">(1) form heavy nuclides from light nuclides</w:t>
        <w:br w:type="textWrapping"/>
        <w:t xml:space="preserve">(2) form light nuclides from heavy nuclides</w:t>
        <w:br w:type="textWrapping"/>
        <w:t xml:space="preserve">(3) release a large amount of energy</w:t>
        <w:br w:type="textWrapping"/>
        <w:t xml:space="preserve">(4) absorb a large amount of energy</w:t>
      </w:r>
    </w:p>
    <w:p w:rsidR="00000000" w:rsidDel="00000000" w:rsidP="00000000" w:rsidRDefault="00000000" w:rsidRPr="00000000" w14:paraId="000003C9">
      <w:pPr>
        <w:spacing w:after="0" w:line="240" w:lineRule="auto"/>
        <w:ind w:left="360" w:hanging="360"/>
        <w:rPr>
          <w:color w:val="000000"/>
          <w:sz w:val="24"/>
          <w:szCs w:val="24"/>
        </w:rPr>
      </w:pPr>
      <w:r w:rsidDel="00000000" w:rsidR="00000000" w:rsidRPr="00000000">
        <w:rPr>
          <w:rtl w:val="0"/>
        </w:rPr>
      </w:r>
    </w:p>
    <w:p w:rsidR="00000000" w:rsidDel="00000000" w:rsidP="00000000" w:rsidRDefault="00000000" w:rsidRPr="00000000" w14:paraId="000003CA">
      <w:pPr>
        <w:spacing w:after="280" w:line="240" w:lineRule="auto"/>
        <w:ind w:left="360" w:hanging="360"/>
        <w:rPr>
          <w:color w:val="000000"/>
          <w:sz w:val="24"/>
          <w:szCs w:val="24"/>
        </w:rPr>
      </w:pPr>
      <w:r w:rsidDel="00000000" w:rsidR="00000000" w:rsidRPr="00000000">
        <w:rPr>
          <w:sz w:val="24"/>
          <w:szCs w:val="24"/>
          <w:rtl w:val="0"/>
        </w:rPr>
        <w:t xml:space="preserve">12</w:t>
      </w:r>
      <w:r w:rsidDel="00000000" w:rsidR="00000000" w:rsidRPr="00000000">
        <w:rPr>
          <w:color w:val="000000"/>
          <w:sz w:val="24"/>
          <w:szCs w:val="24"/>
          <w:rtl w:val="0"/>
        </w:rPr>
        <w:t xml:space="preserve">.</w:t>
        <w:tab/>
        <w:t xml:space="preserve">A nuclear reaction in which two light nuclei combine to form a more massive nucleus is called</w:t>
        <w:br w:type="textWrapping"/>
        <w:t xml:space="preserve">(1) addition    </w:t>
        <w:tab/>
        <w:t xml:space="preserve">(3) fusion</w:t>
        <w:br w:type="textWrapping"/>
        <w:t xml:space="preserve">(2) fission       </w:t>
        <w:tab/>
        <w:t xml:space="preserve">(4) substitution</w:t>
      </w:r>
    </w:p>
    <w:p w:rsidR="00000000" w:rsidDel="00000000" w:rsidP="00000000" w:rsidRDefault="00000000" w:rsidRPr="00000000" w14:paraId="000003CB">
      <w:pPr>
        <w:spacing w:after="280" w:before="280" w:line="240" w:lineRule="auto"/>
        <w:ind w:left="360" w:hanging="360"/>
        <w:rPr>
          <w:color w:val="000000"/>
          <w:sz w:val="24"/>
          <w:szCs w:val="24"/>
        </w:rPr>
      </w:pPr>
      <w:r w:rsidDel="00000000" w:rsidR="00000000" w:rsidRPr="00000000">
        <w:rPr>
          <w:sz w:val="24"/>
          <w:szCs w:val="24"/>
          <w:rtl w:val="0"/>
        </w:rPr>
        <w:t xml:space="preserve">13</w:t>
      </w:r>
      <w:r w:rsidDel="00000000" w:rsidR="00000000" w:rsidRPr="00000000">
        <w:rPr>
          <w:color w:val="000000"/>
          <w:sz w:val="24"/>
          <w:szCs w:val="24"/>
          <w:rtl w:val="0"/>
        </w:rPr>
        <w:t xml:space="preserve">.</w:t>
        <w:tab/>
        <w:t xml:space="preserve">A serious risk factor associated with the operation of a nuclear power plant is the production of</w:t>
        <w:br w:type="textWrapping"/>
        <w:t xml:space="preserve">(1) acid rain</w:t>
        <w:br w:type="textWrapping"/>
        <w:t xml:space="preserve">(2) helium gas</w:t>
        <w:br w:type="textWrapping"/>
        <w:t xml:space="preserve">(3) greenhouse gases, such as CO</w:t>
      </w:r>
      <w:r w:rsidDel="00000000" w:rsidR="00000000" w:rsidRPr="00000000">
        <w:rPr>
          <w:color w:val="000000"/>
          <w:sz w:val="24"/>
          <w:szCs w:val="24"/>
          <w:vertAlign w:val="subscript"/>
          <w:rtl w:val="0"/>
        </w:rPr>
        <w:t xml:space="preserve">2</w:t>
      </w:r>
      <w:r w:rsidDel="00000000" w:rsidR="00000000" w:rsidRPr="00000000">
        <w:rPr>
          <w:color w:val="000000"/>
          <w:sz w:val="24"/>
          <w:szCs w:val="24"/>
          <w:rtl w:val="0"/>
        </w:rPr>
        <w:br w:type="textWrapping"/>
        <w:t xml:space="preserve">(4) radioisotopes with long half-lives</w:t>
      </w:r>
    </w:p>
    <w:p w:rsidR="00000000" w:rsidDel="00000000" w:rsidP="00000000" w:rsidRDefault="00000000" w:rsidRPr="00000000" w14:paraId="000003CC">
      <w:pPr>
        <w:spacing w:after="280" w:before="280" w:line="240" w:lineRule="auto"/>
        <w:ind w:left="360" w:hanging="360"/>
        <w:rPr>
          <w:color w:val="000000"/>
          <w:sz w:val="24"/>
          <w:szCs w:val="24"/>
        </w:rPr>
      </w:pPr>
      <w:r w:rsidDel="00000000" w:rsidR="00000000" w:rsidRPr="00000000">
        <w:rPr>
          <w:sz w:val="24"/>
          <w:szCs w:val="24"/>
          <w:rtl w:val="0"/>
        </w:rPr>
        <w:t xml:space="preserve">14</w:t>
      </w:r>
      <w:r w:rsidDel="00000000" w:rsidR="00000000" w:rsidRPr="00000000">
        <w:rPr>
          <w:color w:val="000000"/>
          <w:sz w:val="24"/>
          <w:szCs w:val="24"/>
          <w:rtl w:val="0"/>
        </w:rPr>
        <w:t xml:space="preserve">.</w:t>
        <w:tab/>
        <w:t xml:space="preserve">What is a problem commonly associated with nuclear power facilities?</w:t>
        <w:br w:type="textWrapping"/>
        <w:t xml:space="preserve">(1) A small quantity of energy is produced.</w:t>
        <w:br w:type="textWrapping"/>
        <w:t xml:space="preserve">(2) Reaction products contribute to acid rain.</w:t>
        <w:br w:type="textWrapping"/>
        <w:t xml:space="preserve">(3) It is impossible to control nuclear fission.</w:t>
        <w:br w:type="textWrapping"/>
        <w:t xml:space="preserve">(4) It is difficult to dispose of wastes.</w:t>
      </w:r>
    </w:p>
    <w:p w:rsidR="00000000" w:rsidDel="00000000" w:rsidP="00000000" w:rsidRDefault="00000000" w:rsidRPr="00000000" w14:paraId="000003CD">
      <w:pPr>
        <w:spacing w:after="0" w:before="0" w:line="240" w:lineRule="auto"/>
        <w:ind w:left="360" w:hanging="360"/>
        <w:rPr>
          <w:sz w:val="24"/>
          <w:szCs w:val="24"/>
        </w:rPr>
      </w:pPr>
      <w:r w:rsidDel="00000000" w:rsidR="00000000" w:rsidRPr="00000000">
        <w:rPr>
          <w:sz w:val="24"/>
          <w:szCs w:val="24"/>
          <w:rtl w:val="0"/>
        </w:rPr>
        <w:t xml:space="preserve">15.</w:t>
        <w:tab/>
        <w:t xml:space="preserve">Which change takes place in a nuclear fusion reaction?</w:t>
        <w:br w:type="textWrapping"/>
        <w:t xml:space="preserve">(1) </w:t>
        <w:tab/>
        <w:t xml:space="preserve">Matter is converted to energy.</w:t>
        <w:br w:type="textWrapping"/>
        <w:t xml:space="preserve">(2) </w:t>
        <w:tab/>
        <w:t xml:space="preserve">Energy is converted to matter. </w:t>
      </w:r>
    </w:p>
    <w:p w:rsidR="00000000" w:rsidDel="00000000" w:rsidP="00000000" w:rsidRDefault="00000000" w:rsidRPr="00000000" w14:paraId="000003CE">
      <w:pPr>
        <w:spacing w:after="0" w:before="0" w:line="240" w:lineRule="auto"/>
        <w:ind w:left="360" w:hanging="360"/>
        <w:rPr>
          <w:sz w:val="24"/>
          <w:szCs w:val="24"/>
        </w:rPr>
      </w:pPr>
      <w:r w:rsidDel="00000000" w:rsidR="00000000" w:rsidRPr="00000000">
        <w:rPr>
          <w:sz w:val="24"/>
          <w:szCs w:val="24"/>
          <w:rtl w:val="0"/>
        </w:rPr>
        <w:t xml:space="preserve">      (3) Ionic bonds are converted to covalent bonds.</w:t>
        <w:br w:type="textWrapping"/>
        <w:t xml:space="preserve">(4) </w:t>
        <w:tab/>
        <w:t xml:space="preserve">Covalent bonds are converted to ionic bonds.</w:t>
      </w:r>
    </w:p>
    <w:p w:rsidR="00000000" w:rsidDel="00000000" w:rsidP="00000000" w:rsidRDefault="00000000" w:rsidRPr="00000000" w14:paraId="000003CF">
      <w:pPr>
        <w:spacing w:after="280" w:before="280" w:line="240" w:lineRule="auto"/>
        <w:ind w:left="360" w:hanging="360"/>
        <w:rPr>
          <w:sz w:val="24"/>
          <w:szCs w:val="24"/>
        </w:rPr>
      </w:pPr>
      <w:r w:rsidDel="00000000" w:rsidR="00000000" w:rsidRPr="00000000">
        <w:rPr>
          <w:sz w:val="24"/>
          <w:szCs w:val="24"/>
          <w:rtl w:val="0"/>
        </w:rPr>
        <w:t xml:space="preserve">14</w:t>
      </w:r>
      <w:r w:rsidDel="00000000" w:rsidR="00000000" w:rsidRPr="00000000">
        <w:rPr>
          <w:color w:val="000000"/>
          <w:sz w:val="24"/>
          <w:szCs w:val="24"/>
          <w:rtl w:val="0"/>
        </w:rPr>
        <w:t xml:space="preserve">.</w:t>
        <w:tab/>
        <w:t xml:space="preserve">Types of nuclear reactions are fission, fusion, &amp;</w:t>
        <w:br w:type="textWrapping"/>
        <w:t xml:space="preserve">(1) single replacement  </w:t>
      </w:r>
      <w:r w:rsidDel="00000000" w:rsidR="00000000" w:rsidRPr="00000000">
        <w:rPr>
          <w:sz w:val="24"/>
          <w:szCs w:val="24"/>
          <w:rtl w:val="0"/>
        </w:rPr>
        <w:t xml:space="preserve">(3) oxidation-reduction</w:t>
      </w:r>
      <w:r w:rsidDel="00000000" w:rsidR="00000000" w:rsidRPr="00000000">
        <w:rPr>
          <w:color w:val="000000"/>
          <w:sz w:val="24"/>
          <w:szCs w:val="24"/>
          <w:rtl w:val="0"/>
        </w:rPr>
        <w:br w:type="textWrapping"/>
        <w:t xml:space="preserve">(2) neutralization           </w:t>
      </w:r>
      <w:r w:rsidDel="00000000" w:rsidR="00000000" w:rsidRPr="00000000">
        <w:rPr>
          <w:sz w:val="24"/>
          <w:szCs w:val="24"/>
          <w:rtl w:val="0"/>
        </w:rPr>
        <w:t xml:space="preserve">(4) transmutation</w:t>
      </w:r>
    </w:p>
    <w:p w:rsidR="00000000" w:rsidDel="00000000" w:rsidP="00000000" w:rsidRDefault="00000000" w:rsidRPr="00000000" w14:paraId="000003D0">
      <w:pPr>
        <w:spacing w:after="0" w:before="0" w:line="240" w:lineRule="auto"/>
        <w:ind w:left="0" w:firstLine="0"/>
        <w:rPr>
          <w:color w:val="000000"/>
          <w:sz w:val="24"/>
          <w:szCs w:val="24"/>
        </w:rPr>
      </w:pPr>
      <w:r w:rsidDel="00000000" w:rsidR="00000000" w:rsidRPr="00000000">
        <w:rPr>
          <w:sz w:val="24"/>
          <w:szCs w:val="24"/>
          <w:rtl w:val="0"/>
        </w:rPr>
        <w:t xml:space="preserve">15</w:t>
      </w:r>
      <w:r w:rsidDel="00000000" w:rsidR="00000000" w:rsidRPr="00000000">
        <w:rPr>
          <w:color w:val="000000"/>
          <w:sz w:val="24"/>
          <w:szCs w:val="24"/>
          <w:rtl w:val="0"/>
        </w:rPr>
        <w:t xml:space="preserve">.</w:t>
      </w:r>
      <w:r w:rsidDel="00000000" w:rsidR="00000000" w:rsidRPr="00000000">
        <w:rPr>
          <w:sz w:val="24"/>
          <w:szCs w:val="24"/>
          <w:rtl w:val="0"/>
        </w:rPr>
        <w:t xml:space="preserve">  </w:t>
      </w:r>
      <w:r w:rsidDel="00000000" w:rsidR="00000000" w:rsidRPr="00000000">
        <w:rPr>
          <w:color w:val="000000"/>
          <w:sz w:val="24"/>
          <w:szCs w:val="24"/>
          <w:rtl w:val="0"/>
        </w:rPr>
        <w:t xml:space="preserve">Ato</w:t>
      </w:r>
      <w:r w:rsidDel="00000000" w:rsidR="00000000" w:rsidRPr="00000000">
        <w:rPr>
          <w:sz w:val="24"/>
          <w:szCs w:val="24"/>
          <w:rtl w:val="0"/>
        </w:rPr>
        <w:t xml:space="preserve">m</w:t>
      </w:r>
      <w:r w:rsidDel="00000000" w:rsidR="00000000" w:rsidRPr="00000000">
        <w:rPr>
          <w:color w:val="000000"/>
          <w:sz w:val="24"/>
          <w:szCs w:val="24"/>
          <w:rtl w:val="0"/>
        </w:rPr>
        <w:t xml:space="preserve">s of one element are converted to atoms of another element through</w:t>
      </w:r>
    </w:p>
    <w:p w:rsidR="00000000" w:rsidDel="00000000" w:rsidP="00000000" w:rsidRDefault="00000000" w:rsidRPr="00000000" w14:paraId="000003D1">
      <w:pPr>
        <w:spacing w:after="0" w:before="0" w:line="240" w:lineRule="auto"/>
        <w:ind w:left="360" w:hanging="360"/>
        <w:rPr>
          <w:color w:val="000000"/>
          <w:sz w:val="24"/>
          <w:szCs w:val="24"/>
        </w:rPr>
      </w:pPr>
      <w:r w:rsidDel="00000000" w:rsidR="00000000" w:rsidRPr="00000000">
        <w:rPr>
          <w:color w:val="000000"/>
          <w:sz w:val="24"/>
          <w:szCs w:val="24"/>
          <w:rtl w:val="0"/>
        </w:rPr>
        <w:tab/>
        <w:t xml:space="preserve">(1) fermentation    </w:t>
        <w:tab/>
        <w:t xml:space="preserve">(3) polymerization</w:t>
        <w:br w:type="textWrapping"/>
        <w:t xml:space="preserve">(2) oxidation      </w:t>
        <w:tab/>
        <w:t xml:space="preserve">   </w:t>
        <w:tab/>
        <w:t xml:space="preserve">(4) transmutation</w:t>
      </w:r>
    </w:p>
    <w:p w:rsidR="00000000" w:rsidDel="00000000" w:rsidP="00000000" w:rsidRDefault="00000000" w:rsidRPr="00000000" w14:paraId="000003D2">
      <w:pPr>
        <w:spacing w:after="0" w:before="0" w:line="240" w:lineRule="auto"/>
        <w:ind w:left="360" w:hanging="360"/>
        <w:rPr>
          <w:sz w:val="24"/>
          <w:szCs w:val="24"/>
        </w:rPr>
      </w:pPr>
      <w:r w:rsidDel="00000000" w:rsidR="00000000" w:rsidRPr="00000000">
        <w:rPr>
          <w:rtl w:val="0"/>
        </w:rPr>
      </w:r>
    </w:p>
    <w:p w:rsidR="00000000" w:rsidDel="00000000" w:rsidP="00000000" w:rsidRDefault="00000000" w:rsidRPr="00000000" w14:paraId="000003D3">
      <w:pPr>
        <w:spacing w:after="0" w:before="0" w:line="240" w:lineRule="auto"/>
        <w:ind w:left="360" w:hanging="360"/>
        <w:rPr>
          <w:color w:val="000000"/>
          <w:sz w:val="24"/>
          <w:szCs w:val="24"/>
        </w:rPr>
      </w:pPr>
      <w:r w:rsidDel="00000000" w:rsidR="00000000" w:rsidRPr="00000000">
        <w:rPr>
          <w:sz w:val="24"/>
          <w:szCs w:val="24"/>
          <w:rtl w:val="0"/>
        </w:rPr>
        <w:t xml:space="preserve">16</w:t>
      </w:r>
      <w:r w:rsidDel="00000000" w:rsidR="00000000" w:rsidRPr="00000000">
        <w:rPr>
          <w:color w:val="000000"/>
          <w:sz w:val="24"/>
          <w:szCs w:val="24"/>
          <w:rtl w:val="0"/>
        </w:rPr>
        <w:t xml:space="preserve">.</w:t>
        <w:tab/>
        <w:t xml:space="preserve">Given the diagram representing a reaction:</w:t>
      </w:r>
    </w:p>
    <w:p w:rsidR="00000000" w:rsidDel="00000000" w:rsidP="00000000" w:rsidRDefault="00000000" w:rsidRPr="00000000" w14:paraId="000003D4">
      <w:pPr>
        <w:spacing w:after="0" w:before="0" w:line="240" w:lineRule="auto"/>
        <w:ind w:left="360" w:hanging="360"/>
        <w:rPr>
          <w:sz w:val="24"/>
          <w:szCs w:val="24"/>
        </w:rPr>
      </w:pPr>
      <w:r w:rsidDel="00000000" w:rsidR="00000000" w:rsidRPr="00000000">
        <w:rPr>
          <w:color w:val="000000"/>
          <w:sz w:val="24"/>
          <w:szCs w:val="24"/>
          <w:rtl w:val="0"/>
        </w:rPr>
        <w:tab/>
        <w:tab/>
        <w:t xml:space="preserve">     </w:t>
      </w:r>
      <w:r w:rsidDel="00000000" w:rsidR="00000000" w:rsidRPr="00000000">
        <w:rPr>
          <w:color w:val="000000"/>
          <w:sz w:val="24"/>
          <w:szCs w:val="24"/>
        </w:rPr>
        <w:drawing>
          <wp:inline distB="0" distT="0" distL="0" distR="0">
            <wp:extent cx="1360140" cy="658366"/>
            <wp:effectExtent b="0" l="0" r="0" t="0"/>
            <wp:docPr id="104" name="image13.png"/>
            <a:graphic>
              <a:graphicData uri="http://schemas.openxmlformats.org/drawingml/2006/picture">
                <pic:pic>
                  <pic:nvPicPr>
                    <pic:cNvPr id="0" name="image13.png"/>
                    <pic:cNvPicPr preferRelativeResize="0"/>
                  </pic:nvPicPr>
                  <pic:blipFill>
                    <a:blip r:embed="rId80"/>
                    <a:srcRect b="42769" l="0" r="7945" t="12425"/>
                    <a:stretch>
                      <a:fillRect/>
                    </a:stretch>
                  </pic:blipFill>
                  <pic:spPr>
                    <a:xfrm>
                      <a:off x="0" y="0"/>
                      <a:ext cx="1360140" cy="658366"/>
                    </a:xfrm>
                    <a:prstGeom prst="rect"/>
                    <a:ln/>
                  </pic:spPr>
                </pic:pic>
              </a:graphicData>
            </a:graphic>
          </wp:inline>
        </w:drawing>
      </w:r>
      <w:r w:rsidDel="00000000" w:rsidR="00000000" w:rsidRPr="00000000">
        <w:rPr>
          <w:rtl w:val="0"/>
        </w:rPr>
      </w:r>
    </w:p>
    <w:p w:rsidR="00000000" w:rsidDel="00000000" w:rsidP="00000000" w:rsidRDefault="00000000" w:rsidRPr="00000000" w14:paraId="000003D5">
      <w:pPr>
        <w:spacing w:after="0" w:before="0" w:line="240" w:lineRule="auto"/>
        <w:ind w:left="360" w:hanging="360"/>
        <w:rPr>
          <w:color w:val="000000"/>
          <w:sz w:val="24"/>
          <w:szCs w:val="24"/>
        </w:rPr>
      </w:pPr>
      <w:r w:rsidDel="00000000" w:rsidR="00000000" w:rsidRPr="00000000">
        <w:rPr>
          <w:color w:val="000000"/>
          <w:sz w:val="24"/>
          <w:szCs w:val="24"/>
          <w:rtl w:val="0"/>
        </w:rPr>
        <w:t xml:space="preserve">Which phrase best describes this type of reaction and the overall energy change that occurs?</w:t>
      </w:r>
    </w:p>
    <w:p w:rsidR="00000000" w:rsidDel="00000000" w:rsidP="00000000" w:rsidRDefault="00000000" w:rsidRPr="00000000" w14:paraId="000003D6">
      <w:pPr>
        <w:spacing w:after="0" w:line="240" w:lineRule="auto"/>
        <w:ind w:left="360" w:hanging="360"/>
        <w:rPr>
          <w:color w:val="000000"/>
          <w:sz w:val="24"/>
          <w:szCs w:val="24"/>
        </w:rPr>
      </w:pPr>
      <w:r w:rsidDel="00000000" w:rsidR="00000000" w:rsidRPr="00000000">
        <w:rPr>
          <w:color w:val="000000"/>
          <w:sz w:val="24"/>
          <w:szCs w:val="24"/>
          <w:rtl w:val="0"/>
        </w:rPr>
        <w:tab/>
        <w:t xml:space="preserve">(1) nuclear, and energy is released</w:t>
      </w:r>
    </w:p>
    <w:p w:rsidR="00000000" w:rsidDel="00000000" w:rsidP="00000000" w:rsidRDefault="00000000" w:rsidRPr="00000000" w14:paraId="000003D7">
      <w:pPr>
        <w:spacing w:after="0" w:line="240" w:lineRule="auto"/>
        <w:ind w:left="360" w:hanging="360"/>
        <w:rPr>
          <w:color w:val="000000"/>
          <w:sz w:val="24"/>
          <w:szCs w:val="24"/>
        </w:rPr>
      </w:pPr>
      <w:r w:rsidDel="00000000" w:rsidR="00000000" w:rsidRPr="00000000">
        <w:rPr>
          <w:color w:val="000000"/>
          <w:sz w:val="24"/>
          <w:szCs w:val="24"/>
          <w:rtl w:val="0"/>
        </w:rPr>
        <w:tab/>
        <w:t xml:space="preserve">(2) nuclear, and energy is absorbed</w:t>
      </w:r>
    </w:p>
    <w:p w:rsidR="00000000" w:rsidDel="00000000" w:rsidP="00000000" w:rsidRDefault="00000000" w:rsidRPr="00000000" w14:paraId="000003D8">
      <w:pPr>
        <w:spacing w:after="0" w:line="240" w:lineRule="auto"/>
        <w:ind w:left="360" w:hanging="360"/>
        <w:rPr>
          <w:color w:val="000000"/>
          <w:sz w:val="24"/>
          <w:szCs w:val="24"/>
        </w:rPr>
      </w:pPr>
      <w:r w:rsidDel="00000000" w:rsidR="00000000" w:rsidRPr="00000000">
        <w:rPr>
          <w:color w:val="000000"/>
          <w:sz w:val="24"/>
          <w:szCs w:val="24"/>
          <w:rtl w:val="0"/>
        </w:rPr>
        <w:tab/>
        <w:t xml:space="preserve">(3) chemical, and energy is released</w:t>
      </w:r>
    </w:p>
    <w:p w:rsidR="00000000" w:rsidDel="00000000" w:rsidP="00000000" w:rsidRDefault="00000000" w:rsidRPr="00000000" w14:paraId="000003D9">
      <w:pPr>
        <w:spacing w:after="0" w:line="240" w:lineRule="auto"/>
        <w:ind w:left="360" w:hanging="360"/>
        <w:rPr>
          <w:color w:val="000000"/>
          <w:sz w:val="24"/>
          <w:szCs w:val="24"/>
        </w:rPr>
      </w:pPr>
      <w:r w:rsidDel="00000000" w:rsidR="00000000" w:rsidRPr="00000000">
        <w:rPr>
          <w:color w:val="000000"/>
          <w:sz w:val="24"/>
          <w:szCs w:val="24"/>
          <w:rtl w:val="0"/>
        </w:rPr>
        <w:tab/>
        <w:t xml:space="preserve">(4) chemical, and energy is absorbed</w:t>
      </w:r>
    </w:p>
    <w:p w:rsidR="00000000" w:rsidDel="00000000" w:rsidP="00000000" w:rsidRDefault="00000000" w:rsidRPr="00000000" w14:paraId="000003DA">
      <w:pPr>
        <w:spacing w:after="280" w:before="280" w:line="240" w:lineRule="auto"/>
        <w:ind w:left="360" w:hanging="360"/>
        <w:rPr>
          <w:color w:val="000000"/>
          <w:sz w:val="24"/>
          <w:szCs w:val="24"/>
        </w:rPr>
      </w:pPr>
      <w:r w:rsidDel="00000000" w:rsidR="00000000" w:rsidRPr="00000000">
        <w:rPr>
          <w:sz w:val="24"/>
          <w:szCs w:val="24"/>
          <w:rtl w:val="0"/>
        </w:rPr>
        <w:t xml:space="preserve">17</w:t>
      </w:r>
      <w:r w:rsidDel="00000000" w:rsidR="00000000" w:rsidRPr="00000000">
        <w:rPr>
          <w:color w:val="000000"/>
          <w:sz w:val="24"/>
          <w:szCs w:val="24"/>
          <w:rtl w:val="0"/>
        </w:rPr>
        <w:t xml:space="preserve">.</w:t>
        <w:tab/>
        <w:t xml:space="preserve">Which nuclide is paired with a specific use of that nuclide?</w:t>
        <w:br w:type="textWrapping"/>
        <w:tab/>
        <w:t xml:space="preserve">(1) carbon-14, treatment of cancer</w:t>
        <w:br w:type="textWrapping"/>
        <w:tab/>
        <w:t xml:space="preserve">(2) cobalt-60, dating of rock formations</w:t>
        <w:br w:type="textWrapping"/>
        <w:tab/>
        <w:t xml:space="preserve">(3) iodine-131, treatment of thyroid disorders</w:t>
        <w:br w:type="textWrapping"/>
        <w:tab/>
        <w:t xml:space="preserve">(4) uranium-238, dating of once-living</w:t>
      </w:r>
      <w:r w:rsidDel="00000000" w:rsidR="00000000" w:rsidRPr="00000000">
        <w:rPr>
          <w:sz w:val="24"/>
          <w:szCs w:val="24"/>
          <w:rtl w:val="0"/>
        </w:rPr>
        <w:t xml:space="preserve"> </w:t>
      </w:r>
      <w:r w:rsidDel="00000000" w:rsidR="00000000" w:rsidRPr="00000000">
        <w:rPr>
          <w:color w:val="000000"/>
          <w:sz w:val="24"/>
          <w:szCs w:val="24"/>
          <w:rtl w:val="0"/>
        </w:rPr>
        <w:t xml:space="preserve">organisms</w:t>
      </w:r>
    </w:p>
    <w:p w:rsidR="00000000" w:rsidDel="00000000" w:rsidP="00000000" w:rsidRDefault="00000000" w:rsidRPr="00000000" w14:paraId="000003DB">
      <w:pPr>
        <w:spacing w:after="280" w:before="280" w:line="240" w:lineRule="auto"/>
        <w:ind w:left="360" w:hanging="360"/>
        <w:rPr>
          <w:color w:val="000000"/>
          <w:sz w:val="24"/>
          <w:szCs w:val="24"/>
        </w:rPr>
      </w:pPr>
      <w:r w:rsidDel="00000000" w:rsidR="00000000" w:rsidRPr="00000000">
        <w:rPr>
          <w:sz w:val="24"/>
          <w:szCs w:val="24"/>
          <w:rtl w:val="0"/>
        </w:rPr>
        <w:t xml:space="preserve">18</w:t>
      </w:r>
      <w:r w:rsidDel="00000000" w:rsidR="00000000" w:rsidRPr="00000000">
        <w:rPr>
          <w:color w:val="000000"/>
          <w:sz w:val="24"/>
          <w:szCs w:val="24"/>
          <w:rtl w:val="0"/>
        </w:rPr>
        <w:t xml:space="preserve">.</w:t>
        <w:tab/>
        <w:t xml:space="preserve">The decay of which radioisotope can be used to estimate the age of the fossilized remains of an insect?</w:t>
        <w:br w:type="textWrapping"/>
        <w:t xml:space="preserve">(1) Rn-222      (</w:t>
      </w:r>
      <w:r w:rsidDel="00000000" w:rsidR="00000000" w:rsidRPr="00000000">
        <w:rPr>
          <w:sz w:val="24"/>
          <w:szCs w:val="24"/>
          <w:rtl w:val="0"/>
        </w:rPr>
        <w:t xml:space="preserve">2</w:t>
      </w:r>
      <w:r w:rsidDel="00000000" w:rsidR="00000000" w:rsidRPr="00000000">
        <w:rPr>
          <w:color w:val="000000"/>
          <w:sz w:val="24"/>
          <w:szCs w:val="24"/>
          <w:rtl w:val="0"/>
        </w:rPr>
        <w:t xml:space="preserve">) Co-60</w:t>
        <w:tab/>
        <w:t xml:space="preserve">(</w:t>
      </w:r>
      <w:r w:rsidDel="00000000" w:rsidR="00000000" w:rsidRPr="00000000">
        <w:rPr>
          <w:sz w:val="24"/>
          <w:szCs w:val="24"/>
          <w:rtl w:val="0"/>
        </w:rPr>
        <w:t xml:space="preserve">3</w:t>
      </w:r>
      <w:r w:rsidDel="00000000" w:rsidR="00000000" w:rsidRPr="00000000">
        <w:rPr>
          <w:color w:val="000000"/>
          <w:sz w:val="24"/>
          <w:szCs w:val="24"/>
          <w:rtl w:val="0"/>
        </w:rPr>
        <w:t xml:space="preserve">) I-131         </w:t>
        <w:tab/>
        <w:t xml:space="preserve">(4) C-14</w:t>
      </w:r>
    </w:p>
    <w:p w:rsidR="00000000" w:rsidDel="00000000" w:rsidP="00000000" w:rsidRDefault="00000000" w:rsidRPr="00000000" w14:paraId="000003DC">
      <w:pPr>
        <w:spacing w:after="0" w:line="240" w:lineRule="auto"/>
        <w:ind w:left="360" w:hanging="360"/>
        <w:rPr>
          <w:sz w:val="24"/>
          <w:szCs w:val="24"/>
        </w:rPr>
      </w:pPr>
      <w:r w:rsidDel="00000000" w:rsidR="00000000" w:rsidRPr="00000000">
        <w:rPr>
          <w:sz w:val="24"/>
          <w:szCs w:val="24"/>
          <w:rtl w:val="0"/>
        </w:rPr>
        <w:t xml:space="preserve">19.</w:t>
        <w:tab/>
        <w:t xml:space="preserve">According to Table N, which radioactive isotope is best for determining the actual age of Earth? </w:t>
      </w:r>
    </w:p>
    <w:p w:rsidR="00000000" w:rsidDel="00000000" w:rsidP="00000000" w:rsidRDefault="00000000" w:rsidRPr="00000000" w14:paraId="000003DD">
      <w:pPr>
        <w:spacing w:after="280" w:line="240" w:lineRule="auto"/>
        <w:ind w:left="360" w:hanging="360"/>
        <w:rPr>
          <w:sz w:val="24"/>
          <w:szCs w:val="24"/>
        </w:rPr>
      </w:pPr>
      <w:r w:rsidDel="00000000" w:rsidR="00000000" w:rsidRPr="00000000">
        <w:rPr>
          <w:sz w:val="24"/>
          <w:szCs w:val="24"/>
          <w:rtl w:val="0"/>
        </w:rPr>
        <w:tab/>
        <w:t xml:space="preserve">(1) </w:t>
      </w:r>
      <w:r w:rsidDel="00000000" w:rsidR="00000000" w:rsidRPr="00000000">
        <w:rPr>
          <w:sz w:val="24"/>
          <w:szCs w:val="24"/>
          <w:vertAlign w:val="superscript"/>
          <w:rtl w:val="0"/>
        </w:rPr>
        <w:t xml:space="preserve">238</w:t>
      </w:r>
      <w:r w:rsidDel="00000000" w:rsidR="00000000" w:rsidRPr="00000000">
        <w:rPr>
          <w:sz w:val="24"/>
          <w:szCs w:val="24"/>
          <w:rtl w:val="0"/>
        </w:rPr>
        <w:t xml:space="preserve"> U         (2) </w:t>
      </w:r>
      <w:r w:rsidDel="00000000" w:rsidR="00000000" w:rsidRPr="00000000">
        <w:rPr>
          <w:sz w:val="24"/>
          <w:szCs w:val="24"/>
          <w:vertAlign w:val="superscript"/>
          <w:rtl w:val="0"/>
        </w:rPr>
        <w:t xml:space="preserve">60</w:t>
      </w:r>
      <w:r w:rsidDel="00000000" w:rsidR="00000000" w:rsidRPr="00000000">
        <w:rPr>
          <w:sz w:val="24"/>
          <w:szCs w:val="24"/>
          <w:rtl w:val="0"/>
        </w:rPr>
        <w:t xml:space="preserve"> Co        (3) </w:t>
      </w:r>
      <w:r w:rsidDel="00000000" w:rsidR="00000000" w:rsidRPr="00000000">
        <w:rPr>
          <w:sz w:val="24"/>
          <w:szCs w:val="24"/>
          <w:vertAlign w:val="superscript"/>
          <w:rtl w:val="0"/>
        </w:rPr>
        <w:t xml:space="preserve">90</w:t>
      </w:r>
      <w:r w:rsidDel="00000000" w:rsidR="00000000" w:rsidRPr="00000000">
        <w:rPr>
          <w:sz w:val="24"/>
          <w:szCs w:val="24"/>
          <w:rtl w:val="0"/>
        </w:rPr>
        <w:t xml:space="preserve"> Sr          </w:t>
        <w:tab/>
        <w:t xml:space="preserve">(4) </w:t>
      </w:r>
      <w:r w:rsidDel="00000000" w:rsidR="00000000" w:rsidRPr="00000000">
        <w:rPr>
          <w:sz w:val="24"/>
          <w:szCs w:val="24"/>
          <w:vertAlign w:val="superscript"/>
          <w:rtl w:val="0"/>
        </w:rPr>
        <w:t xml:space="preserve">14</w:t>
      </w:r>
      <w:r w:rsidDel="00000000" w:rsidR="00000000" w:rsidRPr="00000000">
        <w:rPr>
          <w:sz w:val="24"/>
          <w:szCs w:val="24"/>
          <w:rtl w:val="0"/>
        </w:rPr>
        <w:t xml:space="preserve"> C</w:t>
      </w:r>
    </w:p>
    <w:p w:rsidR="00000000" w:rsidDel="00000000" w:rsidP="00000000" w:rsidRDefault="00000000" w:rsidRPr="00000000" w14:paraId="000003DE">
      <w:pPr>
        <w:spacing w:after="0" w:line="240" w:lineRule="auto"/>
        <w:ind w:left="360" w:hanging="360"/>
        <w:rPr>
          <w:sz w:val="24"/>
          <w:szCs w:val="24"/>
        </w:rPr>
      </w:pPr>
      <w:r w:rsidDel="00000000" w:rsidR="00000000" w:rsidRPr="00000000">
        <w:rPr>
          <w:sz w:val="24"/>
          <w:szCs w:val="24"/>
          <w:rtl w:val="0"/>
        </w:rPr>
        <w:t xml:space="preserve">20.</w:t>
        <w:tab/>
        <w:t xml:space="preserve">Which isotope is most commonly used in the radioactive dating of the remains of organic materials? </w:t>
      </w:r>
    </w:p>
    <w:p w:rsidR="00000000" w:rsidDel="00000000" w:rsidP="00000000" w:rsidRDefault="00000000" w:rsidRPr="00000000" w14:paraId="000003DF">
      <w:pPr>
        <w:spacing w:after="280" w:line="240" w:lineRule="auto"/>
        <w:ind w:left="360" w:hanging="360"/>
        <w:rPr>
          <w:sz w:val="24"/>
          <w:szCs w:val="24"/>
        </w:rPr>
      </w:pPr>
      <w:r w:rsidDel="00000000" w:rsidR="00000000" w:rsidRPr="00000000">
        <w:rPr>
          <w:sz w:val="24"/>
          <w:szCs w:val="24"/>
          <w:rtl w:val="0"/>
        </w:rPr>
        <w:tab/>
        <w:t xml:space="preserve">(1) </w:t>
      </w:r>
      <w:r w:rsidDel="00000000" w:rsidR="00000000" w:rsidRPr="00000000">
        <w:rPr>
          <w:sz w:val="24"/>
          <w:szCs w:val="24"/>
          <w:vertAlign w:val="superscript"/>
          <w:rtl w:val="0"/>
        </w:rPr>
        <w:t xml:space="preserve">14</w:t>
      </w:r>
      <w:r w:rsidDel="00000000" w:rsidR="00000000" w:rsidRPr="00000000">
        <w:rPr>
          <w:sz w:val="24"/>
          <w:szCs w:val="24"/>
          <w:rtl w:val="0"/>
        </w:rPr>
        <w:t xml:space="preserve">C      </w:t>
        <w:tab/>
        <w:t xml:space="preserve">(2)</w:t>
      </w:r>
      <w:r w:rsidDel="00000000" w:rsidR="00000000" w:rsidRPr="00000000">
        <w:rPr>
          <w:sz w:val="24"/>
          <w:szCs w:val="24"/>
          <w:vertAlign w:val="superscript"/>
          <w:rtl w:val="0"/>
        </w:rPr>
        <w:t xml:space="preserve">32</w:t>
      </w:r>
      <w:r w:rsidDel="00000000" w:rsidR="00000000" w:rsidRPr="00000000">
        <w:rPr>
          <w:sz w:val="24"/>
          <w:szCs w:val="24"/>
          <w:rtl w:val="0"/>
        </w:rPr>
        <w:t xml:space="preserve">P           (3) </w:t>
      </w:r>
      <w:r w:rsidDel="00000000" w:rsidR="00000000" w:rsidRPr="00000000">
        <w:rPr>
          <w:sz w:val="24"/>
          <w:szCs w:val="24"/>
          <w:vertAlign w:val="superscript"/>
          <w:rtl w:val="0"/>
        </w:rPr>
        <w:t xml:space="preserve">16</w:t>
      </w:r>
      <w:r w:rsidDel="00000000" w:rsidR="00000000" w:rsidRPr="00000000">
        <w:rPr>
          <w:sz w:val="24"/>
          <w:szCs w:val="24"/>
          <w:rtl w:val="0"/>
        </w:rPr>
        <w:t xml:space="preserve">N         </w:t>
        <w:tab/>
        <w:t xml:space="preserve">(4)</w:t>
      </w:r>
      <w:r w:rsidDel="00000000" w:rsidR="00000000" w:rsidRPr="00000000">
        <w:rPr>
          <w:sz w:val="24"/>
          <w:szCs w:val="24"/>
          <w:vertAlign w:val="superscript"/>
          <w:rtl w:val="0"/>
        </w:rPr>
        <w:t xml:space="preserve">37</w:t>
      </w:r>
      <w:r w:rsidDel="00000000" w:rsidR="00000000" w:rsidRPr="00000000">
        <w:rPr>
          <w:sz w:val="24"/>
          <w:szCs w:val="24"/>
          <w:rtl w:val="0"/>
        </w:rPr>
        <w:t xml:space="preserve">K </w:t>
      </w:r>
    </w:p>
    <w:p w:rsidR="00000000" w:rsidDel="00000000" w:rsidP="00000000" w:rsidRDefault="00000000" w:rsidRPr="00000000" w14:paraId="000003E0">
      <w:pPr>
        <w:spacing w:after="0" w:line="240" w:lineRule="auto"/>
        <w:ind w:left="360"/>
        <w:rPr>
          <w:sz w:val="24"/>
          <w:szCs w:val="24"/>
        </w:rPr>
      </w:pPr>
      <w:r w:rsidDel="00000000" w:rsidR="00000000" w:rsidRPr="00000000">
        <w:rPr>
          <w:sz w:val="24"/>
          <w:szCs w:val="24"/>
          <w:rtl w:val="0"/>
        </w:rPr>
        <w:t xml:space="preserve">21.</w:t>
        <w:tab/>
        <w:t xml:space="preserve">Which radioactive isotope is used in treating cancer?</w:t>
      </w:r>
    </w:p>
    <w:p w:rsidR="00000000" w:rsidDel="00000000" w:rsidP="00000000" w:rsidRDefault="00000000" w:rsidRPr="00000000" w14:paraId="000003E1">
      <w:pPr>
        <w:spacing w:after="0" w:line="240" w:lineRule="auto"/>
        <w:ind w:left="360"/>
        <w:rPr>
          <w:sz w:val="24"/>
          <w:szCs w:val="24"/>
        </w:rPr>
      </w:pPr>
      <w:r w:rsidDel="00000000" w:rsidR="00000000" w:rsidRPr="00000000">
        <w:rPr>
          <w:sz w:val="24"/>
          <w:szCs w:val="24"/>
          <w:rtl w:val="0"/>
        </w:rPr>
        <w:tab/>
        <w:tab/>
        <w:t xml:space="preserve">(1) carbon-14      </w:t>
        <w:tab/>
        <w:t xml:space="preserve">(3) lead-206</w:t>
        <w:br w:type="textWrapping"/>
        <w:tab/>
        <w:t xml:space="preserve">(2) cobalt-60       </w:t>
        <w:tab/>
        <w:t xml:space="preserve">(4) uranium-238 </w:t>
      </w:r>
    </w:p>
    <w:p w:rsidR="00000000" w:rsidDel="00000000" w:rsidP="00000000" w:rsidRDefault="00000000" w:rsidRPr="00000000" w14:paraId="000003E2">
      <w:pPr>
        <w:spacing w:after="0" w:before="0" w:line="240" w:lineRule="auto"/>
        <w:ind w:left="360"/>
        <w:rPr>
          <w:sz w:val="24"/>
          <w:szCs w:val="24"/>
        </w:rPr>
        <w:sectPr>
          <w:type w:val="continuous"/>
          <w:pgSz w:h="15840" w:w="12240" w:orient="portrait"/>
          <w:pgMar w:bottom="720" w:top="720" w:left="720" w:right="720" w:header="720" w:footer="720"/>
          <w:cols w:equalWidth="0" w:num="2">
            <w:col w:space="360" w:w="5220"/>
            <w:col w:space="0" w:w="5220"/>
          </w:cols>
        </w:sectPr>
      </w:pPr>
      <w:r w:rsidDel="00000000" w:rsidR="00000000" w:rsidRPr="00000000">
        <w:rPr>
          <w:sz w:val="24"/>
          <w:szCs w:val="24"/>
          <w:rtl w:val="0"/>
        </w:rPr>
        <w:t xml:space="preserve">22.</w:t>
        <w:tab/>
        <w:t xml:space="preserve">Which nuclide is used to investigate human</w:t>
        <w:br w:type="textWrapping"/>
        <w:t xml:space="preserve">thyroid gland disorders?</w:t>
        <w:br w:type="textWrapping"/>
        <w:tab/>
        <w:t xml:space="preserve">(1) carbon-14          </w:t>
        <w:tab/>
        <w:t xml:space="preserve">(3) cobalt-60</w:t>
        <w:br w:type="textWrapping"/>
        <w:tab/>
        <w:t xml:space="preserve">(2) potassium-37  </w:t>
        <w:tab/>
        <w:t xml:space="preserve"> (4) iodine-131</w:t>
      </w:r>
    </w:p>
    <w:p w:rsidR="00000000" w:rsidDel="00000000" w:rsidP="00000000" w:rsidRDefault="00000000" w:rsidRPr="00000000" w14:paraId="000003E3">
      <w:pPr>
        <w:spacing w:after="0" w:before="0" w:line="240" w:lineRule="auto"/>
        <w:ind w:left="360" w:hanging="360"/>
        <w:jc w:val="center"/>
        <w:rPr>
          <w:sz w:val="24"/>
          <w:szCs w:val="24"/>
        </w:rPr>
      </w:pPr>
      <w:r w:rsidDel="00000000" w:rsidR="00000000" w:rsidRPr="00000000">
        <w:rPr>
          <w:b w:val="1"/>
          <w:sz w:val="24"/>
          <w:szCs w:val="24"/>
          <w:rtl w:val="0"/>
        </w:rPr>
        <w:t xml:space="preserve">Short Answer</w:t>
      </w:r>
      <w:r w:rsidDel="00000000" w:rsidR="00000000" w:rsidRPr="00000000">
        <w:rPr>
          <w:sz w:val="24"/>
          <w:szCs w:val="24"/>
          <w:rtl w:val="0"/>
        </w:rPr>
        <w:t xml:space="preserve"> Regents Practice</w:t>
      </w:r>
    </w:p>
    <w:p w:rsidR="00000000" w:rsidDel="00000000" w:rsidP="00000000" w:rsidRDefault="00000000" w:rsidRPr="00000000" w14:paraId="000003E4">
      <w:pPr>
        <w:spacing w:after="0" w:before="0" w:line="240" w:lineRule="auto"/>
        <w:ind w:left="360" w:hanging="360"/>
        <w:jc w:val="center"/>
        <w:rPr>
          <w:b w:val="1"/>
          <w:sz w:val="24"/>
          <w:szCs w:val="24"/>
        </w:rPr>
      </w:pPr>
      <w:r w:rsidDel="00000000" w:rsidR="00000000" w:rsidRPr="00000000">
        <w:rPr>
          <w:rtl w:val="0"/>
        </w:rPr>
      </w:r>
    </w:p>
    <w:p w:rsidR="00000000" w:rsidDel="00000000" w:rsidP="00000000" w:rsidRDefault="00000000" w:rsidRPr="00000000" w14:paraId="000003E5">
      <w:pPr>
        <w:spacing w:after="0" w:line="240" w:lineRule="auto"/>
        <w:ind w:left="360" w:hanging="360"/>
        <w:rPr>
          <w:sz w:val="24"/>
          <w:szCs w:val="24"/>
        </w:rPr>
      </w:pPr>
      <w:r w:rsidDel="00000000" w:rsidR="00000000" w:rsidRPr="00000000">
        <w:rPr>
          <w:sz w:val="24"/>
          <w:szCs w:val="24"/>
          <w:rtl w:val="0"/>
        </w:rPr>
        <w:t xml:space="preserve">1.</w:t>
        <w:tab/>
        <w:t xml:space="preserve">A substance known as heavy water can be obtained from ordinary water and could be a significant source of energy in the future. Heavy water contains deuterium, H-2. Instead of the two hydrogen atoms in a typical water molecule, a heavy water molecule has two deuterium atoms. In 3.78 kilograms of ordinary water, the percent composition by mass of heavy water is approximately 0.0156%. Deuterium atoms completely ionize at approximately 108 K. The result is an ionized gas consisting of electrons and deuterons (the nuclei of deuterium). A triton is the nucleus of a tritium atom, H-3. These particles react according to the equations below. In the second equation, </w:t>
      </w:r>
      <w:r w:rsidDel="00000000" w:rsidR="00000000" w:rsidRPr="00000000">
        <w:rPr>
          <w:i w:val="1"/>
          <w:sz w:val="24"/>
          <w:szCs w:val="24"/>
          <w:rtl w:val="0"/>
        </w:rPr>
        <w:t xml:space="preserve">X </w:t>
      </w:r>
      <w:r w:rsidDel="00000000" w:rsidR="00000000" w:rsidRPr="00000000">
        <w:rPr>
          <w:sz w:val="24"/>
          <w:szCs w:val="24"/>
          <w:rtl w:val="0"/>
        </w:rPr>
        <w:t xml:space="preserve">represents an unidentified product.</w:t>
      </w:r>
    </w:p>
    <w:p w:rsidR="00000000" w:rsidDel="00000000" w:rsidP="00000000" w:rsidRDefault="00000000" w:rsidRPr="00000000" w14:paraId="000003E6">
      <w:pPr>
        <w:spacing w:after="0" w:line="240" w:lineRule="auto"/>
        <w:ind w:left="360" w:hanging="360"/>
        <w:jc w:val="center"/>
        <w:rPr>
          <w:sz w:val="24"/>
          <w:szCs w:val="24"/>
        </w:rPr>
      </w:pPr>
      <w:r w:rsidDel="00000000" w:rsidR="00000000" w:rsidRPr="00000000">
        <w:rPr>
          <w:sz w:val="24"/>
          <w:szCs w:val="24"/>
        </w:rPr>
        <w:drawing>
          <wp:inline distB="0" distT="0" distL="0" distR="0">
            <wp:extent cx="2190750" cy="657225"/>
            <wp:effectExtent b="0" l="0" r="0" t="0"/>
            <wp:docPr id="105" name="image15.png"/>
            <a:graphic>
              <a:graphicData uri="http://schemas.openxmlformats.org/drawingml/2006/picture">
                <pic:pic>
                  <pic:nvPicPr>
                    <pic:cNvPr id="0" name="image15.png"/>
                    <pic:cNvPicPr preferRelativeResize="0"/>
                  </pic:nvPicPr>
                  <pic:blipFill>
                    <a:blip r:embed="rId81"/>
                    <a:srcRect b="0" l="0" r="0" t="0"/>
                    <a:stretch>
                      <a:fillRect/>
                    </a:stretch>
                  </pic:blipFill>
                  <pic:spPr>
                    <a:xfrm>
                      <a:off x="0" y="0"/>
                      <a:ext cx="219075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3E7">
      <w:pPr>
        <w:numPr>
          <w:ilvl w:val="0"/>
          <w:numId w:val="7"/>
        </w:numPr>
        <w:spacing w:after="0" w:line="240" w:lineRule="auto"/>
        <w:ind w:left="720" w:hanging="360"/>
        <w:rPr>
          <w:sz w:val="24"/>
          <w:szCs w:val="24"/>
        </w:rPr>
      </w:pPr>
      <w:r w:rsidDel="00000000" w:rsidR="00000000" w:rsidRPr="00000000">
        <w:rPr>
          <w:sz w:val="24"/>
          <w:szCs w:val="24"/>
          <w:rtl w:val="0"/>
        </w:rPr>
        <w:t xml:space="preserve">Calculate the mass of heavy water in a 3.78-kilogram sample of ordinary water. Your response must include </w:t>
      </w:r>
      <w:r w:rsidDel="00000000" w:rsidR="00000000" w:rsidRPr="00000000">
        <w:rPr>
          <w:i w:val="1"/>
          <w:sz w:val="24"/>
          <w:szCs w:val="24"/>
          <w:rtl w:val="0"/>
        </w:rPr>
        <w:t xml:space="preserve">both </w:t>
      </w:r>
      <w:r w:rsidDel="00000000" w:rsidR="00000000" w:rsidRPr="00000000">
        <w:rPr>
          <w:sz w:val="24"/>
          <w:szCs w:val="24"/>
          <w:rtl w:val="0"/>
        </w:rPr>
        <w:t xml:space="preserve">a correct numerical setup and the calculated result.  </w:t>
      </w:r>
    </w:p>
    <w:p w:rsidR="00000000" w:rsidDel="00000000" w:rsidP="00000000" w:rsidRDefault="00000000" w:rsidRPr="00000000" w14:paraId="000003E8">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3E9">
      <w:pPr>
        <w:spacing w:after="0" w:line="240" w:lineRule="auto"/>
        <w:ind w:left="720" w:firstLine="0"/>
        <w:rPr>
          <w:sz w:val="24"/>
          <w:szCs w:val="24"/>
        </w:rPr>
      </w:pPr>
      <w:r w:rsidDel="00000000" w:rsidR="00000000" w:rsidRPr="00000000">
        <w:rPr>
          <w:sz w:val="24"/>
          <w:szCs w:val="24"/>
          <w:rtl w:val="0"/>
        </w:rPr>
        <w:t xml:space="preserve"> </w:t>
        <w:tab/>
        <w:tab/>
        <w:tab/>
        <w:tab/>
        <w:tab/>
        <w:tab/>
        <w:tab/>
        <w:tab/>
        <w:tab/>
      </w:r>
    </w:p>
    <w:p w:rsidR="00000000" w:rsidDel="00000000" w:rsidP="00000000" w:rsidRDefault="00000000" w:rsidRPr="00000000" w14:paraId="000003EA">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3EB">
      <w:pPr>
        <w:numPr>
          <w:ilvl w:val="0"/>
          <w:numId w:val="7"/>
        </w:numPr>
        <w:spacing w:after="0" w:line="240" w:lineRule="auto"/>
        <w:ind w:left="720" w:hanging="360"/>
        <w:rPr>
          <w:sz w:val="24"/>
          <w:szCs w:val="24"/>
        </w:rPr>
      </w:pPr>
      <w:r w:rsidDel="00000000" w:rsidR="00000000" w:rsidRPr="00000000">
        <w:rPr>
          <w:sz w:val="24"/>
          <w:szCs w:val="24"/>
          <w:rtl w:val="0"/>
        </w:rPr>
        <w:t xml:space="preserve">Identify particle </w:t>
      </w:r>
      <w:r w:rsidDel="00000000" w:rsidR="00000000" w:rsidRPr="00000000">
        <w:rPr>
          <w:i w:val="1"/>
          <w:sz w:val="24"/>
          <w:szCs w:val="24"/>
          <w:rtl w:val="0"/>
        </w:rPr>
        <w:t xml:space="preserve">X </w:t>
      </w:r>
      <w:r w:rsidDel="00000000" w:rsidR="00000000" w:rsidRPr="00000000">
        <w:rPr>
          <w:sz w:val="24"/>
          <w:szCs w:val="24"/>
          <w:rtl w:val="0"/>
        </w:rPr>
        <w:t xml:space="preserve">in the second nuclear equation. Your response must include the symbol, atomic number, and mass number of the particle. </w:t>
      </w:r>
    </w:p>
    <w:p w:rsidR="00000000" w:rsidDel="00000000" w:rsidP="00000000" w:rsidRDefault="00000000" w:rsidRPr="00000000" w14:paraId="000003EC">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3ED">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3EE">
      <w:pPr>
        <w:pBdr>
          <w:top w:color="000000" w:space="1" w:sz="4" w:val="single"/>
        </w:pBdr>
        <w:spacing w:after="0" w:line="240" w:lineRule="auto"/>
        <w:ind w:left="360" w:hanging="360"/>
        <w:rPr>
          <w:sz w:val="24"/>
          <w:szCs w:val="24"/>
        </w:rPr>
      </w:pPr>
      <w:r w:rsidDel="00000000" w:rsidR="00000000" w:rsidRPr="00000000">
        <w:rPr>
          <w:sz w:val="24"/>
          <w:szCs w:val="24"/>
          <w:rtl w:val="0"/>
        </w:rPr>
        <w:t xml:space="preserve">2.</w:t>
        <w:tab/>
        <w:t xml:space="preserve">Hydrocarbons and fissionable nuclei are among the sources used for the production of energy in the United States. A chemical reaction produces much less energy than a nuclear reaction per mole of reactant.The balanced chemical equation below represents the reaction of one molecule of a hydrocarbon with two molecules of oxygen.</w:t>
      </w:r>
    </w:p>
    <w:p w:rsidR="00000000" w:rsidDel="00000000" w:rsidP="00000000" w:rsidRDefault="00000000" w:rsidRPr="00000000" w14:paraId="000003EF">
      <w:pPr>
        <w:spacing w:after="0" w:line="240" w:lineRule="auto"/>
        <w:ind w:left="360" w:hanging="360"/>
        <w:jc w:val="center"/>
        <w:rPr>
          <w:sz w:val="24"/>
          <w:szCs w:val="24"/>
        </w:rPr>
      </w:pPr>
      <w:r w:rsidDel="00000000" w:rsidR="00000000" w:rsidRPr="00000000">
        <w:rPr>
          <w:sz w:val="24"/>
          <w:szCs w:val="24"/>
        </w:rPr>
        <w:drawing>
          <wp:inline distB="0" distT="0" distL="0" distR="0">
            <wp:extent cx="4543425" cy="219075"/>
            <wp:effectExtent b="0" l="0" r="0" t="0"/>
            <wp:docPr id="106" name="image30.png"/>
            <a:graphic>
              <a:graphicData uri="http://schemas.openxmlformats.org/drawingml/2006/picture">
                <pic:pic>
                  <pic:nvPicPr>
                    <pic:cNvPr id="0" name="image30.png"/>
                    <pic:cNvPicPr preferRelativeResize="0"/>
                  </pic:nvPicPr>
                  <pic:blipFill>
                    <a:blip r:embed="rId82"/>
                    <a:srcRect b="0" l="0" r="0" t="0"/>
                    <a:stretch>
                      <a:fillRect/>
                    </a:stretch>
                  </pic:blipFill>
                  <pic:spPr>
                    <a:xfrm>
                      <a:off x="0" y="0"/>
                      <a:ext cx="4543425" cy="219075"/>
                    </a:xfrm>
                    <a:prstGeom prst="rect"/>
                    <a:ln/>
                  </pic:spPr>
                </pic:pic>
              </a:graphicData>
            </a:graphic>
          </wp:inline>
        </w:drawing>
      </w:r>
      <w:r w:rsidDel="00000000" w:rsidR="00000000" w:rsidRPr="00000000">
        <w:rPr>
          <w:rtl w:val="0"/>
        </w:rPr>
      </w:r>
    </w:p>
    <w:p w:rsidR="00000000" w:rsidDel="00000000" w:rsidP="00000000" w:rsidRDefault="00000000" w:rsidRPr="00000000" w14:paraId="000003F0">
      <w:pPr>
        <w:spacing w:after="0" w:line="240" w:lineRule="auto"/>
        <w:ind w:left="360" w:hanging="360"/>
        <w:rPr>
          <w:sz w:val="24"/>
          <w:szCs w:val="24"/>
        </w:rPr>
      </w:pPr>
      <w:r w:rsidDel="00000000" w:rsidR="00000000" w:rsidRPr="00000000">
        <w:rPr>
          <w:sz w:val="24"/>
          <w:szCs w:val="24"/>
          <w:rtl w:val="0"/>
        </w:rPr>
        <w:tab/>
        <w:t xml:space="preserve">The nuclear equation below represents one of the many possible reactions for one fissionable nucleus. In this equation, </w:t>
      </w:r>
      <w:r w:rsidDel="00000000" w:rsidR="00000000" w:rsidRPr="00000000">
        <w:rPr>
          <w:i w:val="1"/>
          <w:sz w:val="24"/>
          <w:szCs w:val="24"/>
          <w:rtl w:val="0"/>
        </w:rPr>
        <w:t xml:space="preserve">X </w:t>
      </w:r>
      <w:r w:rsidDel="00000000" w:rsidR="00000000" w:rsidRPr="00000000">
        <w:rPr>
          <w:sz w:val="24"/>
          <w:szCs w:val="24"/>
          <w:rtl w:val="0"/>
        </w:rPr>
        <w:t xml:space="preserve">represents a missing product.</w:t>
      </w:r>
    </w:p>
    <w:p w:rsidR="00000000" w:rsidDel="00000000" w:rsidP="00000000" w:rsidRDefault="00000000" w:rsidRPr="00000000" w14:paraId="000003F1">
      <w:pPr>
        <w:spacing w:after="0" w:line="240" w:lineRule="auto"/>
        <w:ind w:left="360" w:hanging="360"/>
        <w:jc w:val="center"/>
        <w:rPr>
          <w:sz w:val="24"/>
          <w:szCs w:val="24"/>
        </w:rPr>
      </w:pPr>
      <w:r w:rsidDel="00000000" w:rsidR="00000000" w:rsidRPr="00000000">
        <w:rPr>
          <w:sz w:val="24"/>
          <w:szCs w:val="24"/>
        </w:rPr>
        <w:drawing>
          <wp:inline distB="0" distT="0" distL="0" distR="0">
            <wp:extent cx="4657725" cy="209550"/>
            <wp:effectExtent b="0" l="0" r="0" t="0"/>
            <wp:docPr id="107" name="image25.png"/>
            <a:graphic>
              <a:graphicData uri="http://schemas.openxmlformats.org/drawingml/2006/picture">
                <pic:pic>
                  <pic:nvPicPr>
                    <pic:cNvPr id="0" name="image25.png"/>
                    <pic:cNvPicPr preferRelativeResize="0"/>
                  </pic:nvPicPr>
                  <pic:blipFill>
                    <a:blip r:embed="rId83"/>
                    <a:srcRect b="0" l="0" r="0" t="0"/>
                    <a:stretch>
                      <a:fillRect/>
                    </a:stretch>
                  </pic:blipFill>
                  <pic:spPr>
                    <a:xfrm>
                      <a:off x="0" y="0"/>
                      <a:ext cx="4657725" cy="209550"/>
                    </a:xfrm>
                    <a:prstGeom prst="rect"/>
                    <a:ln/>
                  </pic:spPr>
                </pic:pic>
              </a:graphicData>
            </a:graphic>
          </wp:inline>
        </w:drawing>
      </w:r>
      <w:r w:rsidDel="00000000" w:rsidR="00000000" w:rsidRPr="00000000">
        <w:rPr>
          <w:rtl w:val="0"/>
        </w:rPr>
      </w:r>
    </w:p>
    <w:p w:rsidR="00000000" w:rsidDel="00000000" w:rsidP="00000000" w:rsidRDefault="00000000" w:rsidRPr="00000000" w14:paraId="000003F2">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3F3">
      <w:pPr>
        <w:numPr>
          <w:ilvl w:val="0"/>
          <w:numId w:val="8"/>
        </w:numPr>
        <w:spacing w:after="0" w:line="240" w:lineRule="auto"/>
        <w:ind w:left="720" w:hanging="360"/>
        <w:rPr>
          <w:sz w:val="24"/>
          <w:szCs w:val="24"/>
        </w:rPr>
      </w:pPr>
      <w:r w:rsidDel="00000000" w:rsidR="00000000" w:rsidRPr="00000000">
        <w:rPr>
          <w:sz w:val="24"/>
          <w:szCs w:val="24"/>
          <w:rtl w:val="0"/>
        </w:rPr>
        <w:t xml:space="preserve">Identify the type of organic reaction represented by the chemical equation.   _____________________  </w:t>
        <w:tab/>
        <w:tab/>
        <w:tab/>
        <w:tab/>
        <w:tab/>
        <w:tab/>
        <w:tab/>
        <w:tab/>
        <w:tab/>
        <w:tab/>
        <w:tab/>
        <w:tab/>
      </w:r>
    </w:p>
    <w:p w:rsidR="00000000" w:rsidDel="00000000" w:rsidP="00000000" w:rsidRDefault="00000000" w:rsidRPr="00000000" w14:paraId="000003F4">
      <w:pPr>
        <w:numPr>
          <w:ilvl w:val="0"/>
          <w:numId w:val="8"/>
        </w:numPr>
        <w:spacing w:after="0" w:line="240" w:lineRule="auto"/>
        <w:ind w:left="720" w:hanging="360"/>
        <w:rPr>
          <w:sz w:val="24"/>
          <w:szCs w:val="24"/>
        </w:rPr>
      </w:pPr>
      <w:r w:rsidDel="00000000" w:rsidR="00000000" w:rsidRPr="00000000">
        <w:rPr>
          <w:sz w:val="24"/>
          <w:szCs w:val="24"/>
          <w:rtl w:val="0"/>
        </w:rPr>
        <w:t xml:space="preserve">On the labeled axes below</w:t>
      </w:r>
      <w:r w:rsidDel="00000000" w:rsidR="00000000" w:rsidRPr="00000000">
        <w:rPr>
          <w:i w:val="1"/>
          <w:sz w:val="24"/>
          <w:szCs w:val="24"/>
          <w:rtl w:val="0"/>
        </w:rPr>
        <w:t xml:space="preserve">, </w:t>
      </w:r>
      <w:r w:rsidDel="00000000" w:rsidR="00000000" w:rsidRPr="00000000">
        <w:rPr>
          <w:sz w:val="24"/>
          <w:szCs w:val="24"/>
          <w:rtl w:val="0"/>
        </w:rPr>
        <w:t xml:space="preserve">draw a potential energy diagram for the reaction of the hydrocarbon with oxygen. </w:t>
      </w:r>
    </w:p>
    <w:p w:rsidR="00000000" w:rsidDel="00000000" w:rsidP="00000000" w:rsidRDefault="00000000" w:rsidRPr="00000000" w14:paraId="000003F5">
      <w:pPr>
        <w:spacing w:after="0" w:line="240" w:lineRule="auto"/>
        <w:ind w:left="360" w:hanging="360"/>
        <w:jc w:val="center"/>
        <w:rPr>
          <w:sz w:val="24"/>
          <w:szCs w:val="24"/>
        </w:rPr>
      </w:pPr>
      <w:r w:rsidDel="00000000" w:rsidR="00000000" w:rsidRPr="00000000">
        <w:rPr>
          <w:sz w:val="24"/>
          <w:szCs w:val="24"/>
        </w:rPr>
        <w:drawing>
          <wp:inline distB="0" distT="0" distL="0" distR="0">
            <wp:extent cx="2009775" cy="1466850"/>
            <wp:effectExtent b="0" l="0" r="0" t="0"/>
            <wp:docPr id="108" name="image18.png"/>
            <a:graphic>
              <a:graphicData uri="http://schemas.openxmlformats.org/drawingml/2006/picture">
                <pic:pic>
                  <pic:nvPicPr>
                    <pic:cNvPr id="0" name="image18.png"/>
                    <pic:cNvPicPr preferRelativeResize="0"/>
                  </pic:nvPicPr>
                  <pic:blipFill>
                    <a:blip r:embed="rId84"/>
                    <a:srcRect b="0" l="0" r="0" t="0"/>
                    <a:stretch>
                      <a:fillRect/>
                    </a:stretch>
                  </pic:blipFill>
                  <pic:spPr>
                    <a:xfrm>
                      <a:off x="0" y="0"/>
                      <a:ext cx="2009775" cy="1466850"/>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14:paraId="000003F6">
      <w:pPr>
        <w:spacing w:after="0" w:line="240" w:lineRule="auto"/>
        <w:ind w:left="360" w:hanging="360"/>
        <w:rPr>
          <w:sz w:val="24"/>
          <w:szCs w:val="24"/>
        </w:rPr>
      </w:pPr>
      <w:r w:rsidDel="00000000" w:rsidR="00000000" w:rsidRPr="00000000">
        <w:rPr>
          <w:sz w:val="24"/>
          <w:szCs w:val="24"/>
          <w:rtl w:val="0"/>
        </w:rPr>
        <w:tab/>
        <w:t xml:space="preserve">(c) Write an isotopic notation for the missing product represented by </w:t>
      </w:r>
      <w:r w:rsidDel="00000000" w:rsidR="00000000" w:rsidRPr="00000000">
        <w:rPr>
          <w:i w:val="1"/>
          <w:sz w:val="24"/>
          <w:szCs w:val="24"/>
          <w:rtl w:val="0"/>
        </w:rPr>
        <w:t xml:space="preserve">X </w:t>
      </w:r>
      <w:r w:rsidDel="00000000" w:rsidR="00000000" w:rsidRPr="00000000">
        <w:rPr>
          <w:sz w:val="24"/>
          <w:szCs w:val="24"/>
          <w:rtl w:val="0"/>
        </w:rPr>
        <w:t xml:space="preserve">in the nuclear equation. </w:t>
      </w:r>
    </w:p>
    <w:p w:rsidR="00000000" w:rsidDel="00000000" w:rsidP="00000000" w:rsidRDefault="00000000" w:rsidRPr="00000000" w14:paraId="000003F7">
      <w:pPr>
        <w:pBdr>
          <w:top w:color="000000" w:space="1" w:sz="4" w:val="single"/>
        </w:pBdr>
        <w:spacing w:after="0" w:line="240" w:lineRule="auto"/>
        <w:ind w:left="360" w:hanging="360"/>
        <w:rPr>
          <w:sz w:val="24"/>
          <w:szCs w:val="24"/>
        </w:rPr>
      </w:pPr>
      <w:r w:rsidDel="00000000" w:rsidR="00000000" w:rsidRPr="00000000">
        <w:rPr>
          <w:sz w:val="24"/>
          <w:szCs w:val="24"/>
          <w:rtl w:val="0"/>
        </w:rPr>
        <w:t xml:space="preserve">3.</w:t>
        <w:tab/>
        <w:t xml:space="preserve">When a uranium-235 nucleus absorbs a slow-moving neutron, different nuclear reactions may occur. One of these possible reactions is represented by the complete, balanced equation below.</w:t>
      </w:r>
    </w:p>
    <w:p w:rsidR="00000000" w:rsidDel="00000000" w:rsidP="00000000" w:rsidRDefault="00000000" w:rsidRPr="00000000" w14:paraId="000003F8">
      <w:pPr>
        <w:pBdr>
          <w:top w:color="000000" w:space="1" w:sz="4" w:val="single"/>
        </w:pBd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3F9">
      <w:pPr>
        <w:spacing w:after="0" w:line="240" w:lineRule="auto"/>
        <w:ind w:left="360" w:hanging="360"/>
        <w:jc w:val="center"/>
        <w:rPr>
          <w:sz w:val="24"/>
          <w:szCs w:val="24"/>
        </w:rPr>
      </w:pPr>
      <w:r w:rsidDel="00000000" w:rsidR="00000000" w:rsidRPr="00000000">
        <w:rPr>
          <w:sz w:val="24"/>
          <w:szCs w:val="24"/>
        </w:rPr>
        <w:drawing>
          <wp:inline distB="0" distT="0" distL="0" distR="0">
            <wp:extent cx="4143375" cy="276225"/>
            <wp:effectExtent b="0" l="0" r="0" t="0"/>
            <wp:docPr id="109" name="image34.png"/>
            <a:graphic>
              <a:graphicData uri="http://schemas.openxmlformats.org/drawingml/2006/picture">
                <pic:pic>
                  <pic:nvPicPr>
                    <pic:cNvPr id="0" name="image34.png"/>
                    <pic:cNvPicPr preferRelativeResize="0"/>
                  </pic:nvPicPr>
                  <pic:blipFill>
                    <a:blip r:embed="rId85"/>
                    <a:srcRect b="0" l="0" r="0" t="0"/>
                    <a:stretch>
                      <a:fillRect/>
                    </a:stretch>
                  </pic:blipFill>
                  <pic:spPr>
                    <a:xfrm>
                      <a:off x="0" y="0"/>
                      <a:ext cx="4143375" cy="276225"/>
                    </a:xfrm>
                    <a:prstGeom prst="rect"/>
                    <a:ln/>
                  </pic:spPr>
                </pic:pic>
              </a:graphicData>
            </a:graphic>
          </wp:inline>
        </w:drawing>
      </w:r>
      <w:r w:rsidDel="00000000" w:rsidR="00000000" w:rsidRPr="00000000">
        <w:rPr>
          <w:rtl w:val="0"/>
        </w:rPr>
      </w:r>
    </w:p>
    <w:p w:rsidR="00000000" w:rsidDel="00000000" w:rsidP="00000000" w:rsidRDefault="00000000" w:rsidRPr="00000000" w14:paraId="000003FA">
      <w:pPr>
        <w:spacing w:after="0" w:line="240" w:lineRule="auto"/>
        <w:ind w:left="360" w:hanging="360"/>
        <w:jc w:val="center"/>
        <w:rPr>
          <w:sz w:val="24"/>
          <w:szCs w:val="24"/>
        </w:rPr>
      </w:pPr>
      <w:r w:rsidDel="00000000" w:rsidR="00000000" w:rsidRPr="00000000">
        <w:rPr>
          <w:rtl w:val="0"/>
        </w:rPr>
      </w:r>
    </w:p>
    <w:p w:rsidR="00000000" w:rsidDel="00000000" w:rsidP="00000000" w:rsidRDefault="00000000" w:rsidRPr="00000000" w14:paraId="000003FB">
      <w:pPr>
        <w:spacing w:after="0" w:line="240" w:lineRule="auto"/>
        <w:ind w:left="360" w:hanging="360"/>
        <w:rPr>
          <w:sz w:val="24"/>
          <w:szCs w:val="24"/>
        </w:rPr>
      </w:pPr>
      <w:r w:rsidDel="00000000" w:rsidR="00000000" w:rsidRPr="00000000">
        <w:rPr>
          <w:sz w:val="24"/>
          <w:szCs w:val="24"/>
          <w:rtl w:val="0"/>
        </w:rPr>
        <w:tab/>
        <w:t xml:space="preserve">For this reaction, the sum of the masses of the products is slightly less than the sum of the masses of the reactants. Another possible reaction of U-235 is represented by the incomplete, balanced equation below.</w:t>
      </w:r>
    </w:p>
    <w:p w:rsidR="00000000" w:rsidDel="00000000" w:rsidP="00000000" w:rsidRDefault="00000000" w:rsidRPr="00000000" w14:paraId="000003FC">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3FD">
      <w:pPr>
        <w:spacing w:after="0" w:line="240" w:lineRule="auto"/>
        <w:ind w:left="360" w:hanging="360"/>
        <w:jc w:val="center"/>
        <w:rPr>
          <w:sz w:val="24"/>
          <w:szCs w:val="24"/>
        </w:rPr>
      </w:pPr>
      <w:r w:rsidDel="00000000" w:rsidR="00000000" w:rsidRPr="00000000">
        <w:rPr>
          <w:sz w:val="24"/>
          <w:szCs w:val="24"/>
        </w:rPr>
        <w:drawing>
          <wp:inline distB="0" distT="0" distL="0" distR="0">
            <wp:extent cx="4038600" cy="266700"/>
            <wp:effectExtent b="0" l="0" r="0" t="0"/>
            <wp:docPr id="110" name="image26.png"/>
            <a:graphic>
              <a:graphicData uri="http://schemas.openxmlformats.org/drawingml/2006/picture">
                <pic:pic>
                  <pic:nvPicPr>
                    <pic:cNvPr id="0" name="image26.png"/>
                    <pic:cNvPicPr preferRelativeResize="0"/>
                  </pic:nvPicPr>
                  <pic:blipFill>
                    <a:blip r:embed="rId86"/>
                    <a:srcRect b="0" l="0" r="0" t="0"/>
                    <a:stretch>
                      <a:fillRect/>
                    </a:stretch>
                  </pic:blipFill>
                  <pic:spPr>
                    <a:xfrm>
                      <a:off x="0" y="0"/>
                      <a:ext cx="40386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3FE">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3FF">
      <w:pPr>
        <w:numPr>
          <w:ilvl w:val="0"/>
          <w:numId w:val="9"/>
        </w:numPr>
        <w:spacing w:after="0" w:line="240" w:lineRule="auto"/>
        <w:ind w:left="720" w:hanging="360"/>
        <w:rPr>
          <w:b w:val="0"/>
          <w:sz w:val="24"/>
          <w:szCs w:val="24"/>
        </w:rPr>
      </w:pPr>
      <w:r w:rsidDel="00000000" w:rsidR="00000000" w:rsidRPr="00000000">
        <w:rPr>
          <w:sz w:val="24"/>
          <w:szCs w:val="24"/>
          <w:rtl w:val="0"/>
        </w:rPr>
        <w:t xml:space="preserve">Identify the type of nuclear reaction represented by equation 1.   ________________ </w:t>
      </w:r>
    </w:p>
    <w:p w:rsidR="00000000" w:rsidDel="00000000" w:rsidP="00000000" w:rsidRDefault="00000000" w:rsidRPr="00000000" w14:paraId="00000400">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401">
      <w:pPr>
        <w:spacing w:after="0" w:line="240" w:lineRule="auto"/>
        <w:ind w:left="360" w:hanging="360"/>
        <w:rPr>
          <w:sz w:val="24"/>
          <w:szCs w:val="24"/>
        </w:rPr>
      </w:pPr>
      <w:r w:rsidDel="00000000" w:rsidR="00000000" w:rsidRPr="00000000">
        <w:rPr>
          <w:sz w:val="24"/>
          <w:szCs w:val="24"/>
          <w:rtl w:val="0"/>
        </w:rPr>
        <w:tab/>
        <w:t xml:space="preserve">(b) Write a notation for the missing product in equation 2.   ______________</w:t>
      </w:r>
    </w:p>
    <w:p w:rsidR="00000000" w:rsidDel="00000000" w:rsidP="00000000" w:rsidRDefault="00000000" w:rsidRPr="00000000" w14:paraId="00000402">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403">
      <w:pPr>
        <w:spacing w:after="0" w:line="240" w:lineRule="auto"/>
        <w:ind w:left="360" w:hanging="360"/>
        <w:rPr>
          <w:sz w:val="24"/>
          <w:szCs w:val="24"/>
        </w:rPr>
      </w:pPr>
      <w:r w:rsidDel="00000000" w:rsidR="00000000" w:rsidRPr="00000000">
        <w:rPr>
          <w:sz w:val="24"/>
          <w:szCs w:val="24"/>
          <w:rtl w:val="0"/>
        </w:rPr>
        <w:tab/>
        <w:t xml:space="preserve">(c)  Determine the half-life of krypton-92 if only 6.0 milligrams of an original 96.0-milligram sample remains </w:t>
        <w:tab/>
        <w:t xml:space="preserve">unchanged after 7.36 seconds. </w:t>
      </w:r>
    </w:p>
    <w:p w:rsidR="00000000" w:rsidDel="00000000" w:rsidP="00000000" w:rsidRDefault="00000000" w:rsidRPr="00000000" w14:paraId="00000404">
      <w:pPr>
        <w:spacing w:after="0" w:line="240" w:lineRule="auto"/>
        <w:ind w:left="360" w:hanging="360"/>
        <w:rPr>
          <w:sz w:val="24"/>
          <w:szCs w:val="24"/>
        </w:rPr>
      </w:pPr>
      <w:r w:rsidDel="00000000" w:rsidR="00000000" w:rsidRPr="00000000">
        <w:rPr>
          <w:sz w:val="24"/>
          <w:szCs w:val="24"/>
          <w:rtl w:val="0"/>
        </w:rPr>
        <w:tab/>
        <w:tab/>
        <w:tab/>
        <w:tab/>
        <w:tab/>
        <w:t xml:space="preserve"> </w:t>
      </w:r>
    </w:p>
    <w:p w:rsidR="00000000" w:rsidDel="00000000" w:rsidP="00000000" w:rsidRDefault="00000000" w:rsidRPr="00000000" w14:paraId="00000405">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406">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407">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408">
      <w:pPr>
        <w:pBdr>
          <w:top w:color="000000" w:space="1" w:sz="4" w:val="single"/>
        </w:pBdr>
        <w:spacing w:after="0" w:line="240" w:lineRule="auto"/>
        <w:ind w:left="360" w:hanging="360"/>
        <w:rPr>
          <w:sz w:val="24"/>
          <w:szCs w:val="24"/>
        </w:rPr>
      </w:pPr>
      <w:r w:rsidDel="00000000" w:rsidR="00000000" w:rsidRPr="00000000">
        <w:rPr>
          <w:sz w:val="24"/>
          <w:szCs w:val="24"/>
          <w:rtl w:val="0"/>
        </w:rPr>
        <w:t xml:space="preserve">4.</w:t>
        <w:tab/>
        <w:t xml:space="preserve">A battery-operated smoke detector produces an alarming sound when its electrical sensor detects smoke particles. Some ionizing smoke detectors contain the radioisotope americium-241, which undergoes alpha decay and has a half-life of 433 years. The emitted alpha particles ionize gas molecules in the air. As a result, an electric current flows through the detector. When smoke particles enter the detector, the flow of ions is interrupted, causing the alarm to sound.</w:t>
      </w:r>
    </w:p>
    <w:p w:rsidR="00000000" w:rsidDel="00000000" w:rsidP="00000000" w:rsidRDefault="00000000" w:rsidRPr="00000000" w14:paraId="00000409">
      <w:pPr>
        <w:spacing w:after="0" w:line="240" w:lineRule="auto"/>
        <w:ind w:left="360" w:hanging="360"/>
        <w:rPr>
          <w:sz w:val="24"/>
          <w:szCs w:val="24"/>
        </w:rPr>
      </w:pPr>
      <w:r w:rsidDel="00000000" w:rsidR="00000000" w:rsidRPr="00000000">
        <w:rPr>
          <w:rtl w:val="0"/>
        </w:rPr>
      </w:r>
    </w:p>
    <w:p w:rsidR="00000000" w:rsidDel="00000000" w:rsidP="00000000" w:rsidRDefault="00000000" w:rsidRPr="00000000" w14:paraId="0000040A">
      <w:pPr>
        <w:numPr>
          <w:ilvl w:val="0"/>
          <w:numId w:val="6"/>
        </w:numPr>
        <w:spacing w:after="0" w:line="240" w:lineRule="auto"/>
        <w:ind w:left="720" w:hanging="360"/>
        <w:rPr>
          <w:sz w:val="24"/>
          <w:szCs w:val="24"/>
        </w:rPr>
      </w:pPr>
      <w:r w:rsidDel="00000000" w:rsidR="00000000" w:rsidRPr="00000000">
        <w:rPr>
          <w:sz w:val="24"/>
          <w:szCs w:val="24"/>
          <w:rtl w:val="0"/>
        </w:rPr>
        <w:t xml:space="preserve">Complete the nuclear equation below for the decay of Am-241. Your response must include the symbol, mass number, and atomic number for </w:t>
      </w:r>
      <w:r w:rsidDel="00000000" w:rsidR="00000000" w:rsidRPr="00000000">
        <w:rPr>
          <w:i w:val="1"/>
          <w:sz w:val="24"/>
          <w:szCs w:val="24"/>
          <w:rtl w:val="0"/>
        </w:rPr>
        <w:t xml:space="preserve">each </w:t>
      </w:r>
      <w:r w:rsidDel="00000000" w:rsidR="00000000" w:rsidRPr="00000000">
        <w:rPr>
          <w:sz w:val="24"/>
          <w:szCs w:val="24"/>
          <w:rtl w:val="0"/>
        </w:rPr>
        <w:t xml:space="preserve">product. </w:t>
      </w:r>
    </w:p>
    <w:p w:rsidR="00000000" w:rsidDel="00000000" w:rsidP="00000000" w:rsidRDefault="00000000" w:rsidRPr="00000000" w14:paraId="0000040B">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40C">
      <w:pPr>
        <w:spacing w:after="0" w:line="240" w:lineRule="auto"/>
        <w:ind w:left="360" w:hanging="360"/>
        <w:jc w:val="center"/>
        <w:rPr>
          <w:sz w:val="24"/>
          <w:szCs w:val="24"/>
        </w:rPr>
      </w:pPr>
      <w:r w:rsidDel="00000000" w:rsidR="00000000" w:rsidRPr="00000000">
        <w:rPr>
          <w:sz w:val="24"/>
          <w:szCs w:val="24"/>
        </w:rPr>
        <w:drawing>
          <wp:inline distB="0" distT="0" distL="0" distR="0">
            <wp:extent cx="2486025" cy="352425"/>
            <wp:effectExtent b="0" l="0" r="0" t="0"/>
            <wp:docPr id="111" name="image47.png"/>
            <a:graphic>
              <a:graphicData uri="http://schemas.openxmlformats.org/drawingml/2006/picture">
                <pic:pic>
                  <pic:nvPicPr>
                    <pic:cNvPr id="0" name="image47.png"/>
                    <pic:cNvPicPr preferRelativeResize="0"/>
                  </pic:nvPicPr>
                  <pic:blipFill>
                    <a:blip r:embed="rId87"/>
                    <a:srcRect b="0" l="0" r="0" t="0"/>
                    <a:stretch>
                      <a:fillRect/>
                    </a:stretch>
                  </pic:blipFill>
                  <pic:spPr>
                    <a:xfrm>
                      <a:off x="0" y="0"/>
                      <a:ext cx="2486025" cy="352425"/>
                    </a:xfrm>
                    <a:prstGeom prst="rect"/>
                    <a:ln/>
                  </pic:spPr>
                </pic:pic>
              </a:graphicData>
            </a:graphic>
          </wp:inline>
        </w:drawing>
      </w:r>
      <w:r w:rsidDel="00000000" w:rsidR="00000000" w:rsidRPr="00000000">
        <w:rPr>
          <w:rtl w:val="0"/>
        </w:rPr>
      </w:r>
    </w:p>
    <w:p w:rsidR="00000000" w:rsidDel="00000000" w:rsidP="00000000" w:rsidRDefault="00000000" w:rsidRPr="00000000" w14:paraId="0000040D">
      <w:pPr>
        <w:numPr>
          <w:ilvl w:val="0"/>
          <w:numId w:val="6"/>
        </w:numPr>
        <w:spacing w:after="0" w:line="240" w:lineRule="auto"/>
        <w:ind w:left="720" w:hanging="360"/>
        <w:rPr>
          <w:sz w:val="24"/>
          <w:szCs w:val="24"/>
        </w:rPr>
      </w:pPr>
      <w:r w:rsidDel="00000000" w:rsidR="00000000" w:rsidRPr="00000000">
        <w:rPr>
          <w:sz w:val="24"/>
          <w:szCs w:val="24"/>
          <w:rtl w:val="0"/>
        </w:rPr>
        <w:t xml:space="preserve">State </w:t>
      </w:r>
      <w:r w:rsidDel="00000000" w:rsidR="00000000" w:rsidRPr="00000000">
        <w:rPr>
          <w:i w:val="1"/>
          <w:sz w:val="24"/>
          <w:szCs w:val="24"/>
          <w:rtl w:val="0"/>
        </w:rPr>
        <w:t xml:space="preserve">one </w:t>
      </w:r>
      <w:r w:rsidDel="00000000" w:rsidR="00000000" w:rsidRPr="00000000">
        <w:rPr>
          <w:sz w:val="24"/>
          <w:szCs w:val="24"/>
          <w:rtl w:val="0"/>
        </w:rPr>
        <w:t xml:space="preserve">scientific reason why Am-241 is a more appropriate radioactive source than Fr-220 in an ionizing smoke detector. </w:t>
      </w:r>
    </w:p>
    <w:p w:rsidR="00000000" w:rsidDel="00000000" w:rsidP="00000000" w:rsidRDefault="00000000" w:rsidRPr="00000000" w14:paraId="0000040E">
      <w:pPr>
        <w:spacing w:after="0" w:line="240" w:lineRule="auto"/>
        <w:ind w:left="720" w:hanging="360"/>
        <w:rPr>
          <w:sz w:val="24"/>
          <w:szCs w:val="24"/>
        </w:rPr>
      </w:pPr>
      <w:r w:rsidDel="00000000" w:rsidR="00000000" w:rsidRPr="00000000">
        <w:rPr>
          <w:rtl w:val="0"/>
        </w:rPr>
      </w:r>
    </w:p>
    <w:p w:rsidR="00000000" w:rsidDel="00000000" w:rsidP="00000000" w:rsidRDefault="00000000" w:rsidRPr="00000000" w14:paraId="0000040F">
      <w:pPr>
        <w:spacing w:after="0" w:line="240" w:lineRule="auto"/>
        <w:ind w:left="720" w:hanging="360"/>
        <w:rPr>
          <w:sz w:val="24"/>
          <w:szCs w:val="24"/>
        </w:rPr>
      </w:pPr>
      <w:r w:rsidDel="00000000" w:rsidR="00000000" w:rsidRPr="00000000">
        <w:rPr>
          <w:rtl w:val="0"/>
        </w:rPr>
      </w:r>
    </w:p>
    <w:p w:rsidR="00000000" w:rsidDel="00000000" w:rsidP="00000000" w:rsidRDefault="00000000" w:rsidRPr="00000000" w14:paraId="00000410">
      <w:pPr>
        <w:numPr>
          <w:ilvl w:val="0"/>
          <w:numId w:val="6"/>
        </w:numPr>
        <w:spacing w:after="0" w:line="240" w:lineRule="auto"/>
        <w:ind w:left="720" w:hanging="360"/>
        <w:rPr>
          <w:sz w:val="24"/>
          <w:szCs w:val="24"/>
        </w:rPr>
      </w:pPr>
      <w:r w:rsidDel="00000000" w:rsidR="00000000" w:rsidRPr="00000000">
        <w:rPr>
          <w:sz w:val="24"/>
          <w:szCs w:val="24"/>
          <w:rtl w:val="0"/>
        </w:rPr>
        <w:t xml:space="preserve">Explain, in terms of particle behavior, why smoke particles cause the detector alarm to sound. </w:t>
      </w:r>
    </w:p>
    <w:p w:rsidR="00000000" w:rsidDel="00000000" w:rsidP="00000000" w:rsidRDefault="00000000" w:rsidRPr="00000000" w14:paraId="00000411">
      <w:pPr>
        <w:spacing w:after="0" w:lineRule="auto"/>
        <w:rPr>
          <w:sz w:val="24"/>
          <w:szCs w:val="24"/>
        </w:rPr>
      </w:pPr>
      <w:r w:rsidDel="00000000" w:rsidR="00000000" w:rsidRPr="00000000">
        <w:rPr>
          <w:sz w:val="24"/>
          <w:szCs w:val="24"/>
          <w:rtl w:val="0"/>
        </w:rPr>
        <w:br w:type="textWrapping"/>
      </w:r>
    </w:p>
    <w:sectPr>
      <w:headerReference r:id="rId88" w:type="default"/>
      <w:footerReference r:id="rId89" w:type="default"/>
      <w:type w:val="continuous"/>
      <w:pgSz w:h="15840" w:w="12240" w:orient="portrait"/>
      <w:pgMar w:bottom="720" w:top="720" w:left="720" w:right="720" w:header="306" w:footer="3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8902" cy="587136"/>
          <wp:effectExtent b="0" l="0" r="0" t="0"/>
          <wp:docPr id="97" name="image14.jpg"/>
          <a:graphic>
            <a:graphicData uri="http://schemas.openxmlformats.org/drawingml/2006/picture">
              <pic:pic>
                <pic:nvPicPr>
                  <pic:cNvPr id="0" name="image14.jpg"/>
                  <pic:cNvPicPr preferRelativeResize="0"/>
                </pic:nvPicPr>
                <pic:blipFill>
                  <a:blip r:embed="rId23"/>
                  <a:srcRect b="0" l="0" r="0" t="0"/>
                  <a:stretch>
                    <a:fillRect/>
                  </a:stretch>
                </pic:blipFill>
                <pic:spPr>
                  <a:xfrm>
                    <a:off x="0" y="0"/>
                    <a:ext cx="568902" cy="587136"/>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8902" cy="587136"/>
          <wp:effectExtent b="0" l="0" r="0" t="0"/>
          <wp:docPr id="98" name="image14.jpg"/>
          <a:graphic>
            <a:graphicData uri="http://schemas.openxmlformats.org/drawingml/2006/picture">
              <pic:pic>
                <pic:nvPicPr>
                  <pic:cNvPr id="0" name="image14.jpg"/>
                  <pic:cNvPicPr preferRelativeResize="0"/>
                </pic:nvPicPr>
                <pic:blipFill>
                  <a:blip r:embed="rId23"/>
                  <a:srcRect b="0" l="0" r="0" t="0"/>
                  <a:stretch>
                    <a:fillRect/>
                  </a:stretch>
                </pic:blipFill>
                <pic:spPr>
                  <a:xfrm>
                    <a:off x="0" y="0"/>
                    <a:ext cx="568902" cy="587136"/>
                  </a:xfrm>
                  <a:prstGeom prst="rect"/>
                  <a:ln/>
                </pic:spPr>
              </pic:pic>
            </a:graphicData>
          </a:graphic>
        </wp:inline>
      </w:drawing>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3176" cy="581225"/>
          <wp:effectExtent b="0" l="0" r="0" t="0"/>
          <wp:docPr id="99" name="image14.jpg"/>
          <a:graphic>
            <a:graphicData uri="http://schemas.openxmlformats.org/drawingml/2006/picture">
              <pic:pic>
                <pic:nvPicPr>
                  <pic:cNvPr id="0" name="image14.jpg"/>
                  <pic:cNvPicPr preferRelativeResize="0"/>
                </pic:nvPicPr>
                <pic:blipFill>
                  <a:blip r:embed="rId23"/>
                  <a:srcRect b="0" l="0" r="0" t="0"/>
                  <a:stretch>
                    <a:fillRect/>
                  </a:stretch>
                </pic:blipFill>
                <pic:spPr>
                  <a:xfrm>
                    <a:off x="0" y="0"/>
                    <a:ext cx="563176" cy="58122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2">
    <w:pPr>
      <w:keepNext w:val="0"/>
      <w:keepLines w:val="0"/>
      <w:pageBreakBefore w:val="0"/>
      <w:widowControl w:val="1"/>
      <w:pBdr>
        <w:top w:space="0" w:sz="0" w:val="nil"/>
        <w:left w:space="0" w:sz="0" w:val="nil"/>
        <w:bottom w:color="622423"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Unit 14: Nuclear Chemistry Class Packet</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3">
    <w:pPr>
      <w:keepNext w:val="0"/>
      <w:keepLines w:val="0"/>
      <w:pageBreakBefore w:val="0"/>
      <w:widowControl w:val="1"/>
      <w:pBdr>
        <w:top w:space="0" w:sz="0" w:val="nil"/>
        <w:left w:space="0" w:sz="0" w:val="nil"/>
        <w:bottom w:color="622423"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Unit 14: Nuclear Chemistry Class Packet</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4">
    <w:pPr>
      <w:keepNext w:val="0"/>
      <w:keepLines w:val="0"/>
      <w:pageBreakBefore w:val="0"/>
      <w:widowControl w:val="1"/>
      <w:pBdr>
        <w:top w:space="0" w:sz="0" w:val="nil"/>
        <w:left w:space="0" w:sz="0" w:val="nil"/>
        <w:bottom w:color="622423"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Unit 14: Nuclear Chemistry Class Packet</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720" w:hanging="360"/>
      </w:pPr>
      <w:rPr>
        <w:rFonts w:ascii="Arial" w:cs="Arial" w:eastAsia="Arial" w:hAnsi="Arial"/>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rFonts w:ascii="Arial" w:cs="Arial" w:eastAsia="Arial" w:hAnsi="Arial"/>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rFonts w:ascii="Arial" w:cs="Arial" w:eastAsia="Arial" w:hAnsi="Arial"/>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left"/>
      <w:pPr>
        <w:ind w:left="720" w:hanging="360"/>
      </w:pPr>
      <w:rPr>
        <w:b w:val="1"/>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E72092"/>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E72092"/>
    <w:rPr>
      <w:rFonts w:ascii="Tahoma" w:cs="Tahoma" w:hAnsi="Tahoma"/>
      <w:sz w:val="16"/>
      <w:szCs w:val="16"/>
    </w:rPr>
  </w:style>
  <w:style w:type="paragraph" w:styleId="Header">
    <w:name w:val="header"/>
    <w:basedOn w:val="Normal"/>
    <w:link w:val="HeaderChar"/>
    <w:uiPriority w:val="99"/>
    <w:unhideWhenUsed w:val="1"/>
    <w:rsid w:val="00180D61"/>
    <w:pPr>
      <w:tabs>
        <w:tab w:val="center" w:pos="4680"/>
        <w:tab w:val="right" w:pos="9360"/>
      </w:tabs>
      <w:spacing w:after="0" w:line="240" w:lineRule="auto"/>
    </w:pPr>
  </w:style>
  <w:style w:type="character" w:styleId="HeaderChar" w:customStyle="1">
    <w:name w:val="Header Char"/>
    <w:basedOn w:val="DefaultParagraphFont"/>
    <w:link w:val="Header"/>
    <w:uiPriority w:val="99"/>
    <w:rsid w:val="00180D61"/>
  </w:style>
  <w:style w:type="paragraph" w:styleId="Footer">
    <w:name w:val="footer"/>
    <w:basedOn w:val="Normal"/>
    <w:link w:val="FooterChar"/>
    <w:uiPriority w:val="99"/>
    <w:unhideWhenUsed w:val="1"/>
    <w:rsid w:val="00180D61"/>
    <w:pPr>
      <w:tabs>
        <w:tab w:val="center" w:pos="4680"/>
        <w:tab w:val="right" w:pos="9360"/>
      </w:tabs>
      <w:spacing w:after="0" w:line="240" w:lineRule="auto"/>
    </w:pPr>
  </w:style>
  <w:style w:type="character" w:styleId="FooterChar" w:customStyle="1">
    <w:name w:val="Footer Char"/>
    <w:basedOn w:val="DefaultParagraphFont"/>
    <w:link w:val="Footer"/>
    <w:uiPriority w:val="99"/>
    <w:rsid w:val="00180D61"/>
  </w:style>
  <w:style w:type="paragraph" w:styleId="ListParagraph">
    <w:name w:val="List Paragraph"/>
    <w:basedOn w:val="Normal"/>
    <w:uiPriority w:val="34"/>
    <w:qFormat w:val="1"/>
    <w:rsid w:val="00786FB3"/>
    <w:pPr>
      <w:ind w:left="720"/>
      <w:contextualSpacing w:val="1"/>
    </w:pPr>
  </w:style>
  <w:style w:type="table" w:styleId="TableGrid">
    <w:name w:val="Table Grid"/>
    <w:basedOn w:val="TableNormal"/>
    <w:uiPriority w:val="59"/>
    <w:rsid w:val="00FE02D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link w:val="BodyTextChar"/>
    <w:uiPriority w:val="1"/>
    <w:qFormat w:val="1"/>
    <w:rsid w:val="0037515C"/>
    <w:pPr>
      <w:widowControl w:val="0"/>
      <w:spacing w:after="0" w:line="240" w:lineRule="auto"/>
      <w:ind w:left="873"/>
    </w:pPr>
    <w:rPr>
      <w:rFonts w:ascii="Cambria" w:eastAsia="Cambria" w:hAnsi="Cambria"/>
      <w:sz w:val="24"/>
      <w:szCs w:val="24"/>
    </w:rPr>
  </w:style>
  <w:style w:type="character" w:styleId="BodyTextChar" w:customStyle="1">
    <w:name w:val="Body Text Char"/>
    <w:basedOn w:val="DefaultParagraphFont"/>
    <w:link w:val="BodyText"/>
    <w:uiPriority w:val="1"/>
    <w:rsid w:val="0037515C"/>
    <w:rPr>
      <w:rFonts w:ascii="Cambria" w:eastAsia="Cambria" w:hAnsi="Cambria"/>
      <w:sz w:val="24"/>
      <w:szCs w:val="24"/>
    </w:rPr>
  </w:style>
  <w:style w:type="paragraph" w:styleId="TableParagraph" w:customStyle="1">
    <w:name w:val="Table Paragraph"/>
    <w:basedOn w:val="Normal"/>
    <w:uiPriority w:val="1"/>
    <w:qFormat w:val="1"/>
    <w:rsid w:val="00BC04BD"/>
    <w:pPr>
      <w:widowControl w:val="0"/>
      <w:spacing w:after="0" w:line="240" w:lineRule="auto"/>
    </w:pPr>
  </w:style>
  <w:style w:type="paragraph" w:styleId="NormalWeb">
    <w:name w:val="Normal (Web)"/>
    <w:basedOn w:val="Normal"/>
    <w:uiPriority w:val="99"/>
    <w:unhideWhenUsed w:val="1"/>
    <w:rsid w:val="0096393D"/>
    <w:pPr>
      <w:spacing w:after="100" w:afterAutospacing="1" w:before="100" w:beforeAutospacing="1" w:line="240" w:lineRule="auto"/>
    </w:pPr>
    <w:rPr>
      <w:rFonts w:ascii="Times New Roman" w:cs="Times New Roman" w:eastAsia="Times New Roman" w:hAnsi="Times New Roman"/>
      <w:sz w:val="24"/>
      <w:szCs w:val="24"/>
    </w:rPr>
  </w:style>
  <w:style w:type="paragraph" w:styleId="Indent" w:customStyle="1">
    <w:name w:val="Indent"/>
    <w:basedOn w:val="Normal"/>
    <w:rsid w:val="002E65EB"/>
    <w:pPr>
      <w:tabs>
        <w:tab w:val="left" w:pos="720"/>
      </w:tabs>
      <w:spacing w:after="0" w:line="240" w:lineRule="auto"/>
      <w:ind w:left="360" w:hanging="360"/>
    </w:pPr>
    <w:rPr>
      <w:rFonts w:ascii="Times New Roman" w:cs="Times New Roman" w:eastAsia="Times New Roman" w:hAnsi="Times New Roman"/>
      <w:szCs w:val="20"/>
    </w:rPr>
  </w:style>
  <w:style w:type="paragraph" w:styleId="NoSpacing1" w:customStyle="1">
    <w:name w:val="No Spacing1"/>
    <w:uiPriority w:val="1"/>
    <w:qFormat w:val="1"/>
    <w:rsid w:val="000C4546"/>
    <w:pPr>
      <w:spacing w:after="0" w:line="240" w:lineRule="auto"/>
    </w:pPr>
    <w:rPr>
      <w:rFonts w:ascii="Calibri" w:cs="Times New Roman" w:eastAsia="Calibri" w:hAnsi="Calibri"/>
    </w:rPr>
  </w:style>
  <w:style w:type="character" w:styleId="grame" w:customStyle="1">
    <w:name w:val="grame"/>
    <w:basedOn w:val="DefaultParagraphFont"/>
    <w:rsid w:val="005233AE"/>
  </w:style>
  <w:style w:type="character" w:styleId="spelle" w:customStyle="1">
    <w:name w:val="spelle"/>
    <w:basedOn w:val="DefaultParagraphFont"/>
    <w:rsid w:val="005233AE"/>
  </w:style>
  <w:style w:type="paragraph" w:styleId="BodyTextIndent">
    <w:name w:val="Body Text Indent"/>
    <w:basedOn w:val="Normal"/>
    <w:link w:val="BodyTextIndentChar"/>
    <w:uiPriority w:val="99"/>
    <w:semiHidden w:val="1"/>
    <w:unhideWhenUsed w:val="1"/>
    <w:rsid w:val="00546717"/>
    <w:pPr>
      <w:spacing w:after="120"/>
      <w:ind w:left="360"/>
    </w:pPr>
  </w:style>
  <w:style w:type="character" w:styleId="BodyTextIndentChar" w:customStyle="1">
    <w:name w:val="Body Text Indent Char"/>
    <w:basedOn w:val="DefaultParagraphFont"/>
    <w:link w:val="BodyTextIndent"/>
    <w:uiPriority w:val="99"/>
    <w:semiHidden w:val="1"/>
    <w:rsid w:val="00546717"/>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84" Type="http://schemas.openxmlformats.org/officeDocument/2006/relationships/image" Target="media/image18.png"/><Relationship Id="rId83" Type="http://schemas.openxmlformats.org/officeDocument/2006/relationships/image" Target="media/image25.png"/><Relationship Id="rId42" Type="http://schemas.openxmlformats.org/officeDocument/2006/relationships/image" Target="media/image44.png"/><Relationship Id="rId86" Type="http://schemas.openxmlformats.org/officeDocument/2006/relationships/image" Target="media/image26.png"/><Relationship Id="rId41" Type="http://schemas.openxmlformats.org/officeDocument/2006/relationships/image" Target="media/image45.png"/><Relationship Id="rId85" Type="http://schemas.openxmlformats.org/officeDocument/2006/relationships/image" Target="media/image34.png"/><Relationship Id="rId44" Type="http://schemas.openxmlformats.org/officeDocument/2006/relationships/image" Target="media/image46.png"/><Relationship Id="rId88" Type="http://schemas.openxmlformats.org/officeDocument/2006/relationships/header" Target="header3.xml"/><Relationship Id="rId43" Type="http://schemas.openxmlformats.org/officeDocument/2006/relationships/image" Target="media/image42.png"/><Relationship Id="rId87" Type="http://schemas.openxmlformats.org/officeDocument/2006/relationships/image" Target="media/image47.png"/><Relationship Id="rId46" Type="http://schemas.openxmlformats.org/officeDocument/2006/relationships/image" Target="media/image67.png"/><Relationship Id="rId45" Type="http://schemas.openxmlformats.org/officeDocument/2006/relationships/image" Target="media/image64.png"/><Relationship Id="rId89" Type="http://schemas.openxmlformats.org/officeDocument/2006/relationships/footer" Target="footer3.xml"/><Relationship Id="rId80" Type="http://schemas.openxmlformats.org/officeDocument/2006/relationships/image" Target="media/image13.png"/><Relationship Id="rId82" Type="http://schemas.openxmlformats.org/officeDocument/2006/relationships/image" Target="media/image30.png"/><Relationship Id="rId81" Type="http://schemas.openxmlformats.org/officeDocument/2006/relationships/image" Target="media/image15.png"/><Relationship Id="rId1" Type="http://schemas.openxmlformats.org/officeDocument/2006/relationships/image" Target="media/image2.wmf"/><Relationship Id="rId2" Type="http://schemas.openxmlformats.org/officeDocument/2006/relationships/oleObject" Target="embeddings/oleObject2.bin"/><Relationship Id="rId3" Type="http://schemas.openxmlformats.org/officeDocument/2006/relationships/image" Target="media/image3.wmf"/><Relationship Id="rId4" Type="http://schemas.openxmlformats.org/officeDocument/2006/relationships/oleObject" Target="embeddings/oleObject3.bin"/><Relationship Id="rId48" Type="http://schemas.openxmlformats.org/officeDocument/2006/relationships/image" Target="media/image32.png"/><Relationship Id="rId9" Type="http://schemas.openxmlformats.org/officeDocument/2006/relationships/image" Target="media/image6.wmf"/><Relationship Id="rId47" Type="http://schemas.openxmlformats.org/officeDocument/2006/relationships/image" Target="media/image63.png"/><Relationship Id="rId49" Type="http://schemas.openxmlformats.org/officeDocument/2006/relationships/image" Target="media/image66.png"/><Relationship Id="rId5" Type="http://schemas.openxmlformats.org/officeDocument/2006/relationships/image" Target="media/image4.wmf"/><Relationship Id="rId6" Type="http://schemas.openxmlformats.org/officeDocument/2006/relationships/oleObject" Target="embeddings/oleObject4.bin"/><Relationship Id="rId7" Type="http://schemas.openxmlformats.org/officeDocument/2006/relationships/image" Target="media/image5.wmf"/><Relationship Id="rId8" Type="http://schemas.openxmlformats.org/officeDocument/2006/relationships/oleObject" Target="embeddings/oleObject5.bin"/><Relationship Id="rId73" Type="http://schemas.openxmlformats.org/officeDocument/2006/relationships/header" Target="header2.xml"/><Relationship Id="rId72" Type="http://schemas.openxmlformats.org/officeDocument/2006/relationships/image" Target="media/image20.jpg"/><Relationship Id="rId31" Type="http://schemas.openxmlformats.org/officeDocument/2006/relationships/image" Target="media/image43.png"/><Relationship Id="rId75" Type="http://schemas.openxmlformats.org/officeDocument/2006/relationships/image" Target="media/image41.png"/><Relationship Id="rId30" Type="http://schemas.openxmlformats.org/officeDocument/2006/relationships/image" Target="media/image35.gif"/><Relationship Id="rId74" Type="http://schemas.openxmlformats.org/officeDocument/2006/relationships/footer" Target="footer2.xml"/><Relationship Id="rId33" Type="http://schemas.openxmlformats.org/officeDocument/2006/relationships/image" Target="media/image21.png"/><Relationship Id="rId77" Type="http://schemas.openxmlformats.org/officeDocument/2006/relationships/image" Target="media/image40.png"/><Relationship Id="rId32" Type="http://schemas.openxmlformats.org/officeDocument/2006/relationships/image" Target="media/image29.png"/><Relationship Id="rId76" Type="http://schemas.openxmlformats.org/officeDocument/2006/relationships/image" Target="media/image39.png"/><Relationship Id="rId35" Type="http://schemas.openxmlformats.org/officeDocument/2006/relationships/image" Target="media/image27.jpg"/><Relationship Id="rId79" Type="http://schemas.openxmlformats.org/officeDocument/2006/relationships/image" Target="media/image19.png"/><Relationship Id="rId34" Type="http://schemas.openxmlformats.org/officeDocument/2006/relationships/image" Target="media/image59.jpg"/><Relationship Id="rId78" Type="http://schemas.openxmlformats.org/officeDocument/2006/relationships/image" Target="media/image16.jpg"/><Relationship Id="rId71" Type="http://schemas.openxmlformats.org/officeDocument/2006/relationships/image" Target="media/image28.gif"/><Relationship Id="rId70" Type="http://schemas.openxmlformats.org/officeDocument/2006/relationships/image" Target="media/image24.png"/><Relationship Id="rId37" Type="http://schemas.openxmlformats.org/officeDocument/2006/relationships/image" Target="media/image12.png"/><Relationship Id="rId36" Type="http://schemas.openxmlformats.org/officeDocument/2006/relationships/image" Target="media/image23.png"/><Relationship Id="rId39" Type="http://schemas.openxmlformats.org/officeDocument/2006/relationships/header" Target="header1.xml"/><Relationship Id="rId38" Type="http://schemas.openxmlformats.org/officeDocument/2006/relationships/image" Target="media/image22.png"/><Relationship Id="rId62" Type="http://schemas.openxmlformats.org/officeDocument/2006/relationships/image" Target="media/image62.png"/><Relationship Id="rId61" Type="http://schemas.openxmlformats.org/officeDocument/2006/relationships/image" Target="media/image53.png"/><Relationship Id="rId64" Type="http://schemas.openxmlformats.org/officeDocument/2006/relationships/image" Target="media/image60.png"/><Relationship Id="rId20" Type="http://schemas.openxmlformats.org/officeDocument/2006/relationships/oleObject" Target="embeddings/oleObject11.bin"/><Relationship Id="rId63" Type="http://schemas.openxmlformats.org/officeDocument/2006/relationships/image" Target="media/image57.png"/><Relationship Id="rId22" Type="http://schemas.openxmlformats.org/officeDocument/2006/relationships/oleObject" Target="embeddings/oleObject1.bin"/><Relationship Id="rId66" Type="http://schemas.openxmlformats.org/officeDocument/2006/relationships/image" Target="media/image37.png"/><Relationship Id="rId65" Type="http://schemas.openxmlformats.org/officeDocument/2006/relationships/image" Target="media/image56.png"/><Relationship Id="rId21" Type="http://schemas.openxmlformats.org/officeDocument/2006/relationships/image" Target="media/image1.wmf"/><Relationship Id="rId24" Type="http://schemas.openxmlformats.org/officeDocument/2006/relationships/settings" Target="settings.xml"/><Relationship Id="rId68" Type="http://schemas.openxmlformats.org/officeDocument/2006/relationships/image" Target="media/image31.png"/><Relationship Id="rId23" Type="http://schemas.openxmlformats.org/officeDocument/2006/relationships/theme" Target="theme/theme1.xml"/><Relationship Id="rId67" Type="http://schemas.openxmlformats.org/officeDocument/2006/relationships/image" Target="media/image36.png"/><Relationship Id="rId60" Type="http://schemas.openxmlformats.org/officeDocument/2006/relationships/image" Target="media/image65.png"/><Relationship Id="rId26" Type="http://schemas.openxmlformats.org/officeDocument/2006/relationships/numbering" Target="numbering.xml"/><Relationship Id="rId25" Type="http://schemas.openxmlformats.org/officeDocument/2006/relationships/fontTable" Target="fontTable.xml"/><Relationship Id="rId69" Type="http://schemas.openxmlformats.org/officeDocument/2006/relationships/image" Target="media/image38.png"/><Relationship Id="rId28" Type="http://schemas.openxmlformats.org/officeDocument/2006/relationships/customXml" Target="../customXML/item1.xml"/><Relationship Id="rId27" Type="http://schemas.openxmlformats.org/officeDocument/2006/relationships/styles" Target="styles.xml"/><Relationship Id="rId29" Type="http://schemas.openxmlformats.org/officeDocument/2006/relationships/image" Target="media/image17.png"/><Relationship Id="rId51" Type="http://schemas.openxmlformats.org/officeDocument/2006/relationships/image" Target="media/image50.png"/><Relationship Id="rId50" Type="http://schemas.openxmlformats.org/officeDocument/2006/relationships/image" Target="media/image61.png"/><Relationship Id="rId53" Type="http://schemas.openxmlformats.org/officeDocument/2006/relationships/image" Target="media/image54.png"/><Relationship Id="rId52" Type="http://schemas.openxmlformats.org/officeDocument/2006/relationships/image" Target="media/image48.png"/><Relationship Id="rId55" Type="http://schemas.openxmlformats.org/officeDocument/2006/relationships/image" Target="media/image49.png"/><Relationship Id="rId11" Type="http://schemas.openxmlformats.org/officeDocument/2006/relationships/image" Target="media/image7.wmf"/><Relationship Id="rId54" Type="http://schemas.openxmlformats.org/officeDocument/2006/relationships/image" Target="media/image55.png"/><Relationship Id="rId10" Type="http://schemas.openxmlformats.org/officeDocument/2006/relationships/oleObject" Target="embeddings/oleObject6.bin"/><Relationship Id="rId57" Type="http://schemas.openxmlformats.org/officeDocument/2006/relationships/image" Target="media/image33.png"/><Relationship Id="rId13" Type="http://schemas.openxmlformats.org/officeDocument/2006/relationships/image" Target="media/image8.wmf"/><Relationship Id="rId56" Type="http://schemas.openxmlformats.org/officeDocument/2006/relationships/image" Target="media/image51.png"/><Relationship Id="rId12" Type="http://schemas.openxmlformats.org/officeDocument/2006/relationships/oleObject" Target="embeddings/oleObject7.bin"/><Relationship Id="rId59" Type="http://schemas.openxmlformats.org/officeDocument/2006/relationships/image" Target="media/image58.png"/><Relationship Id="rId15" Type="http://schemas.openxmlformats.org/officeDocument/2006/relationships/image" Target="media/image9.wmf"/><Relationship Id="rId58" Type="http://schemas.openxmlformats.org/officeDocument/2006/relationships/image" Target="media/image52.png"/><Relationship Id="rId14" Type="http://schemas.openxmlformats.org/officeDocument/2006/relationships/oleObject" Target="embeddings/oleObject8.bin"/><Relationship Id="rId17" Type="http://schemas.openxmlformats.org/officeDocument/2006/relationships/image" Target="media/image10.wmf"/><Relationship Id="rId16" Type="http://schemas.openxmlformats.org/officeDocument/2006/relationships/oleObject" Target="embeddings/oleObject9.bin"/><Relationship Id="rId19" Type="http://schemas.openxmlformats.org/officeDocument/2006/relationships/image" Target="media/image11.wmf"/><Relationship Id="rId18" Type="http://schemas.openxmlformats.org/officeDocument/2006/relationships/oleObject" Target="embeddings/oleObject10.bin"/></Relationships>
</file>

<file path=word/_rels/footer1.xml.rels><?xml version="1.0" encoding="UTF-8" standalone="yes"?><Relationships xmlns="http://schemas.openxmlformats.org/package/2006/relationships"><Relationship Id="rId23" Type="http://schemas.openxmlformats.org/officeDocument/2006/relationships/image" Target="media/image14.jpg"/></Relationships>
</file>

<file path=word/_rels/footer2.xml.rels><?xml version="1.0" encoding="UTF-8" standalone="yes"?><Relationships xmlns="http://schemas.openxmlformats.org/package/2006/relationships"><Relationship Id="rId23" Type="http://schemas.openxmlformats.org/officeDocument/2006/relationships/image" Target="media/image14.jpg"/></Relationships>
</file>

<file path=word/_rels/footer3.xml.rels><?xml version="1.0" encoding="UTF-8" standalone="yes"?><Relationships xmlns="http://schemas.openxmlformats.org/package/2006/relationships"><Relationship Id="rId23"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W3DnH+b4HlkP4bC4WerF81nQ3Q==">CgMxLjAyCGguZ2pkZ3hzOAByITFTTHBoOUZpVHJwWkdIVmxwazI1TnNLQ3RWaWY0YWNScQ==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2014-03-18T15:37:00Z</dcterms:created>
  <dc:creator>WFSD</dc:creator>
</cp:coreProperties>
</file>