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Name: __________________________________________</w:t>
        <w:tab/>
        <w:tab/>
        <w:tab/>
        <w:tab/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Solution and Dilutions Inquiry Lab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u w:val="single"/>
          <w:rtl w:val="0"/>
        </w:rPr>
        <w:t xml:space="preserve">Guiding Question: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How does the addition of water to a solution affect the percent by mass and molarity of the solution?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u w:val="single"/>
          <w:rtl w:val="0"/>
        </w:rPr>
        <w:t xml:space="preserve">Pre-Lab Questions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You will be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creating a solution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of aqueous sodium chloride. Identify the solute and solvent.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Define concentration and give examples of concentration units.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Define what it means to dilute a solution.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u w:val="single"/>
          <w:rtl w:val="0"/>
        </w:rPr>
        <w:t xml:space="preserve">Materials: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Volumetric flasks, plastic pipettes, beakers, balance, water, sodium chloride.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Procedure/Data</w:t>
        <w:tab/>
        <w:tab/>
        <w:tab/>
        <w:tab/>
        <w:tab/>
        <w:t xml:space="preserve">Calculations</w:t>
      </w:r>
    </w:p>
    <w:tbl>
      <w:tblPr>
        <w:tblStyle w:val="Table1"/>
        <w:tblW w:w="1079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95"/>
        <w:gridCol w:w="5395"/>
        <w:tblGridChange w:id="0">
          <w:tblGrid>
            <w:gridCol w:w="5395"/>
            <w:gridCol w:w="539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Create a specific assigned NaCl(aq) solution with specific supplies and measurements. Sh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ak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 the solution to ensure it is homogenized. </w:t>
            </w:r>
          </w:p>
          <w:p w:rsidR="00000000" w:rsidDel="00000000" w:rsidP="00000000" w:rsidRDefault="00000000" w:rsidRPr="00000000" w14:paraId="00000014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ind w:left="720" w:firstLine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Assigned Molarity: __________________</w:t>
            </w:r>
          </w:p>
          <w:p w:rsidR="00000000" w:rsidDel="00000000" w:rsidP="00000000" w:rsidRDefault="00000000" w:rsidRPr="00000000" w14:paraId="00000016">
            <w:pPr>
              <w:ind w:left="720" w:firstLine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ind w:left="720" w:firstLine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Volume of Concentrated solution: _______________</w:t>
            </w:r>
          </w:p>
          <w:p w:rsidR="00000000" w:rsidDel="00000000" w:rsidP="00000000" w:rsidRDefault="00000000" w:rsidRPr="00000000" w14:paraId="00000018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Calculate the percent by mass of the solution.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(Think about what data you will need!)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Dilute your original NaCl(aq) solution to a total volume of 100.0mL with specific supplies and measurements. (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 not discard your new solution until you have ensured you recorded all measurements you need to answer questions on the next page.)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Calculate the percent by mass of the dilute solution. </w:t>
            </w:r>
          </w:p>
          <w:p w:rsidR="00000000" w:rsidDel="00000000" w:rsidP="00000000" w:rsidRDefault="00000000" w:rsidRPr="00000000" w14:paraId="00000024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Calculate the molarity of the dilute solution.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Claim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: Answer the guiding question: How does the addition of water to a solution affect the percent by mass and molarity of the solution?</w:t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Evidence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: Show </w:t>
      </w:r>
      <w:r w:rsidDel="00000000" w:rsidR="00000000" w:rsidRPr="00000000">
        <w:rPr>
          <w:rFonts w:ascii="Cambria" w:cs="Cambria" w:eastAsia="Cambria" w:hAnsi="Cambria"/>
          <w:u w:val="single"/>
          <w:rtl w:val="0"/>
        </w:rPr>
        <w:t xml:space="preserve">relevant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u w:val="single"/>
          <w:rtl w:val="0"/>
        </w:rPr>
        <w:t xml:space="preserve">data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and explain how the data is </w:t>
      </w:r>
      <w:r w:rsidDel="00000000" w:rsidR="00000000" w:rsidRPr="00000000">
        <w:rPr>
          <w:rFonts w:ascii="Cambria" w:cs="Cambria" w:eastAsia="Cambria" w:hAnsi="Cambria"/>
          <w:u w:val="single"/>
          <w:rtl w:val="0"/>
        </w:rPr>
        <w:t xml:space="preserve">interpreted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</w:t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Justification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: Provide necessary scientific concepts and </w:t>
      </w:r>
      <w:r w:rsidDel="00000000" w:rsidR="00000000" w:rsidRPr="00000000">
        <w:rPr>
          <w:rFonts w:ascii="Cambria" w:cs="Cambria" w:eastAsia="Cambria" w:hAnsi="Cambria"/>
          <w:u w:val="single"/>
          <w:rtl w:val="0"/>
        </w:rPr>
        <w:t xml:space="preserve">models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that support and explain your claim and evidence in more detail.</w:t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rPr>
          <w:rFonts w:ascii="Cambria" w:cs="Cambria" w:eastAsia="Cambria" w:hAnsi="Cambria"/>
          <w:u w:val="single"/>
        </w:rPr>
      </w:pPr>
      <w:r w:rsidDel="00000000" w:rsidR="00000000" w:rsidRPr="00000000">
        <w:rPr>
          <w:rFonts w:ascii="Cambria" w:cs="Cambria" w:eastAsia="Cambria" w:hAnsi="Cambria"/>
          <w:u w:val="single"/>
          <w:rtl w:val="0"/>
        </w:rPr>
        <w:t xml:space="preserve">Follow Up Questions: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Use the dilution formula M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bscript"/>
          <w:rtl w:val="0"/>
        </w:rPr>
        <w:t xml:space="preserve">1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bscript"/>
          <w:rtl w:val="0"/>
        </w:rPr>
        <w:t xml:space="preserve">1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=M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to determine the molarity of the second NaCl solution. (Solve for M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and check your answer with your data).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Describe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how you would create a 50.0mL 2.50M NaCl solution with the equipment you have. Show all calculations.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Describe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how you would dilute the 50.0mL 2.50M NaCl solution to 1.25M with the equipment you have. Show all calculations.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6048375</wp:posOffset>
            </wp:positionH>
            <wp:positionV relativeFrom="paragraph">
              <wp:posOffset>438150</wp:posOffset>
            </wp:positionV>
            <wp:extent cx="639128" cy="639128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9128" cy="63912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footerReference r:id="rId8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tabs>
        <w:tab w:val="center" w:leader="none" w:pos="4680"/>
        <w:tab w:val="right" w:leader="none" w:pos="9360"/>
      </w:tabs>
      <w:spacing w:after="0" w:line="240" w:lineRule="auto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drawing>
        <wp:inline distB="0" distT="0" distL="114300" distR="114300">
          <wp:extent cx="569595" cy="585470"/>
          <wp:effectExtent b="0" l="0" r="0" t="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9595" cy="5854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C06A90"/>
    <w:pPr>
      <w:ind w:left="720"/>
      <w:contextualSpacing w:val="1"/>
    </w:pPr>
  </w:style>
  <w:style w:type="table" w:styleId="TableGrid">
    <w:name w:val="Table Grid"/>
    <w:basedOn w:val="TableNormal"/>
    <w:uiPriority w:val="39"/>
    <w:rsid w:val="00C06A9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1C770B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1C770B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I2U3QpuhOhxjz/cosVvSuqTjh8w==">AMUW2mVRwB101eQPpG7rdiOedjitdspv8c60uzSu7YCJLpgxd5gEW0lYSJ85/xaXjchsSZDw8yOmsuZgtb7Os9QPDN5oQjYa2dmHZnEH1eqlYUQXxQr41Vjy+o6WZROEnoE+q0jM+lXJ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2021-09-22T11:15:00Z</dcterms:created>
  <dc:creator>Administrator</dc:creator>
</cp:coreProperties>
</file>