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Cambria" w:cs="Cambria" w:eastAsia="Cambria" w:hAnsi="Cambria"/>
          <w:color w:val="000000"/>
          <w:sz w:val="24"/>
          <w:szCs w:val="24"/>
        </w:rPr>
      </w:pPr>
      <w:r w:rsidDel="00000000" w:rsidR="00000000" w:rsidRPr="00000000">
        <w:rPr/>
        <w:drawing>
          <wp:anchor allowOverlap="1" behindDoc="0" distB="0" distT="0" distL="114300" distR="114300" hidden="0" layoutInCell="1" locked="0" relativeHeight="0" simplePos="0">
            <wp:simplePos x="0" y="0"/>
            <wp:positionH relativeFrom="margin">
              <wp:posOffset>0</wp:posOffset>
            </wp:positionH>
            <wp:positionV relativeFrom="margin">
              <wp:posOffset>5248938</wp:posOffset>
            </wp:positionV>
            <wp:extent cx="5104130" cy="1605915"/>
            <wp:effectExtent b="0" l="0" r="0" t="0"/>
            <wp:wrapSquare wrapText="bothSides" distB="0" distT="0" distL="114300" distR="114300"/>
            <wp:docPr descr="C:\Users\kdrury\Dropbox\2 Modeling Chemistry\Unit 6 Atomic Structure and Periodicity\IMG_0643.JPG" id="69" name="image46.jpg"/>
            <a:graphic>
              <a:graphicData uri="http://schemas.openxmlformats.org/drawingml/2006/picture">
                <pic:pic>
                  <pic:nvPicPr>
                    <pic:cNvPr descr="C:\Users\kdrury\Dropbox\2 Modeling Chemistry\Unit 6 Atomic Structure and Periodicity\IMG_0643.JPG" id="0" name="image46.jpg"/>
                    <pic:cNvPicPr preferRelativeResize="0"/>
                  </pic:nvPicPr>
                  <pic:blipFill>
                    <a:blip r:embed="rId7"/>
                    <a:srcRect b="34752" l="1855" r="2366" t="25044"/>
                    <a:stretch>
                      <a:fillRect/>
                    </a:stretch>
                  </pic:blipFill>
                  <pic:spPr>
                    <a:xfrm>
                      <a:off x="0" y="0"/>
                      <a:ext cx="5104130" cy="1605915"/>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3185008</wp:posOffset>
            </wp:positionH>
            <wp:positionV relativeFrom="margin">
              <wp:posOffset>2653437</wp:posOffset>
            </wp:positionV>
            <wp:extent cx="2152650" cy="2124075"/>
            <wp:effectExtent b="0" l="0" r="0" t="0"/>
            <wp:wrapSquare wrapText="bothSides" distB="0" distT="0" distL="114300" distR="114300"/>
            <wp:docPr id="33"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2152650" cy="2124075"/>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4693133</wp:posOffset>
            </wp:positionH>
            <wp:positionV relativeFrom="margin">
              <wp:posOffset>97098</wp:posOffset>
            </wp:positionV>
            <wp:extent cx="1965325" cy="2326640"/>
            <wp:effectExtent b="0" l="0" r="0" t="0"/>
            <wp:wrapSquare wrapText="bothSides" distB="0" distT="0" distL="114300" distR="114300"/>
            <wp:docPr descr="C:\Users\kdrury\AppData\Local\Microsoft\Windows\INetCache\Content.MSO\E302043F.tmp" id="70" name="image47.jpg"/>
            <a:graphic>
              <a:graphicData uri="http://schemas.openxmlformats.org/drawingml/2006/picture">
                <pic:pic>
                  <pic:nvPicPr>
                    <pic:cNvPr descr="C:\Users\kdrury\AppData\Local\Microsoft\Windows\INetCache\Content.MSO\E302043F.tmp" id="0" name="image47.jpg"/>
                    <pic:cNvPicPr preferRelativeResize="0"/>
                  </pic:nvPicPr>
                  <pic:blipFill>
                    <a:blip r:embed="rId9"/>
                    <a:srcRect b="0" l="0" r="0" t="0"/>
                    <a:stretch>
                      <a:fillRect/>
                    </a:stretch>
                  </pic:blipFill>
                  <pic:spPr>
                    <a:xfrm>
                      <a:off x="0" y="0"/>
                      <a:ext cx="1965325" cy="232664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60383</wp:posOffset>
            </wp:positionH>
            <wp:positionV relativeFrom="margin">
              <wp:posOffset>253849</wp:posOffset>
            </wp:positionV>
            <wp:extent cx="2630170" cy="3787140"/>
            <wp:effectExtent b="0" l="0" r="0" t="0"/>
            <wp:wrapSquare wrapText="bothSides" distB="0" distT="0" distL="114300" distR="114300"/>
            <wp:docPr descr="types of chemical bonds | Teaching chemistry, Science nerd, Chemical bond" id="71" name="image48.jpg"/>
            <a:graphic>
              <a:graphicData uri="http://schemas.openxmlformats.org/drawingml/2006/picture">
                <pic:pic>
                  <pic:nvPicPr>
                    <pic:cNvPr descr="types of chemical bonds | Teaching chemistry, Science nerd, Chemical bond" id="0" name="image48.jpg"/>
                    <pic:cNvPicPr preferRelativeResize="0"/>
                  </pic:nvPicPr>
                  <pic:blipFill>
                    <a:blip r:embed="rId10"/>
                    <a:srcRect b="0" l="0" r="0" t="0"/>
                    <a:stretch>
                      <a:fillRect/>
                    </a:stretch>
                  </pic:blipFill>
                  <pic:spPr>
                    <a:xfrm>
                      <a:off x="0" y="0"/>
                      <a:ext cx="2630170" cy="378714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4357389</wp:posOffset>
            </wp:positionH>
            <wp:positionV relativeFrom="margin">
              <wp:posOffset>7074962</wp:posOffset>
            </wp:positionV>
            <wp:extent cx="2169994" cy="1211978"/>
            <wp:effectExtent b="0" l="0" r="0" t="0"/>
            <wp:wrapSquare wrapText="bothSides" distB="0" distT="0" distL="114300" distR="114300"/>
            <wp:docPr descr="Dispersion FOrces V.s. Hydrogen Bonds | Make a Meme" id="49" name="image20.jpg"/>
            <a:graphic>
              <a:graphicData uri="http://schemas.openxmlformats.org/drawingml/2006/picture">
                <pic:pic>
                  <pic:nvPicPr>
                    <pic:cNvPr descr="Dispersion FOrces V.s. Hydrogen Bonds | Make a Meme" id="0" name="image20.jpg"/>
                    <pic:cNvPicPr preferRelativeResize="0"/>
                  </pic:nvPicPr>
                  <pic:blipFill>
                    <a:blip r:embed="rId11"/>
                    <a:srcRect b="0" l="0" r="0" t="0"/>
                    <a:stretch>
                      <a:fillRect/>
                    </a:stretch>
                  </pic:blipFill>
                  <pic:spPr>
                    <a:xfrm>
                      <a:off x="0" y="0"/>
                      <a:ext cx="2169994" cy="1211978"/>
                    </a:xfrm>
                    <a:prstGeom prst="rect"/>
                    <a:ln/>
                  </pic:spPr>
                </pic:pic>
              </a:graphicData>
            </a:graphic>
          </wp:anchor>
        </w:drawing>
      </w: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2925128</wp:posOffset>
            </wp:positionH>
            <wp:positionV relativeFrom="paragraph">
              <wp:posOffset>253849</wp:posOffset>
            </wp:positionV>
            <wp:extent cx="1191578" cy="1578248"/>
            <wp:effectExtent b="0" l="0" r="0" t="0"/>
            <wp:wrapNone/>
            <wp:docPr id="67" name="image37.gif"/>
            <a:graphic>
              <a:graphicData uri="http://schemas.openxmlformats.org/drawingml/2006/picture">
                <pic:pic>
                  <pic:nvPicPr>
                    <pic:cNvPr id="0" name="image37.gif"/>
                    <pic:cNvPicPr preferRelativeResize="0"/>
                  </pic:nvPicPr>
                  <pic:blipFill>
                    <a:blip r:embed="rId12"/>
                    <a:srcRect b="0" l="0" r="0" t="0"/>
                    <a:stretch>
                      <a:fillRect/>
                    </a:stretch>
                  </pic:blipFill>
                  <pic:spPr>
                    <a:xfrm>
                      <a:off x="0" y="0"/>
                      <a:ext cx="1191578" cy="1578248"/>
                    </a:xfrm>
                    <a:prstGeom prst="rect"/>
                    <a:ln/>
                  </pic:spPr>
                </pic:pic>
              </a:graphicData>
            </a:graphic>
          </wp:anchor>
        </w:drawing>
      </w:r>
    </w:p>
    <w:p w:rsidR="00000000" w:rsidDel="00000000" w:rsidP="00000000" w:rsidRDefault="00000000" w:rsidRPr="00000000" w14:paraId="00000002">
      <w:pPr>
        <w:spacing w:after="0" w:line="240" w:lineRule="auto"/>
        <w:jc w:val="center"/>
        <w:rPr>
          <w:sz w:val="24"/>
          <w:szCs w:val="24"/>
        </w:rPr>
      </w:pPr>
      <w:r w:rsidDel="00000000" w:rsidR="00000000" w:rsidRPr="00000000">
        <w:rPr>
          <w:b w:val="1"/>
          <w:sz w:val="24"/>
          <w:szCs w:val="24"/>
          <w:rtl w:val="0"/>
        </w:rPr>
        <w:t xml:space="preserve">Ionic Bond Formation</w:t>
      </w:r>
      <w:r w:rsidDel="00000000" w:rsidR="00000000" w:rsidRPr="00000000">
        <w:rPr>
          <w:sz w:val="24"/>
          <w:szCs w:val="24"/>
          <w:rtl w:val="0"/>
        </w:rPr>
        <w:t xml:space="preserve"> Think Tank Problems</w:t>
      </w:r>
    </w:p>
    <w:p w:rsidR="00000000" w:rsidDel="00000000" w:rsidP="00000000" w:rsidRDefault="00000000" w:rsidRPr="00000000" w14:paraId="00000003">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04">
      <w:pPr>
        <w:numPr>
          <w:ilvl w:val="0"/>
          <w:numId w:val="1"/>
        </w:numPr>
        <w:spacing w:after="0" w:line="240" w:lineRule="auto"/>
        <w:ind w:left="720" w:hanging="360"/>
        <w:rPr>
          <w:sz w:val="24"/>
          <w:szCs w:val="24"/>
        </w:rPr>
      </w:pPr>
      <w:r w:rsidDel="00000000" w:rsidR="00000000" w:rsidRPr="00000000">
        <w:rPr>
          <w:sz w:val="24"/>
          <w:szCs w:val="24"/>
          <w:rtl w:val="0"/>
        </w:rPr>
        <w:t xml:space="preserve">Draw well diagrams to represent neutral Na and Cl atoms. </w:t>
      </w:r>
    </w:p>
    <w:p w:rsidR="00000000" w:rsidDel="00000000" w:rsidP="00000000" w:rsidRDefault="00000000" w:rsidRPr="00000000" w14:paraId="00000005">
      <w:pPr>
        <w:spacing w:after="0" w:line="240" w:lineRule="auto"/>
        <w:rPr>
          <w:sz w:val="24"/>
          <w:szCs w:val="24"/>
        </w:rPr>
      </w:pPr>
      <w:r w:rsidDel="00000000" w:rsidR="00000000" w:rsidRPr="00000000">
        <w:rPr>
          <w:rtl w:val="0"/>
        </w:rPr>
      </w:r>
    </w:p>
    <w:p w:rsidR="00000000" w:rsidDel="00000000" w:rsidP="00000000" w:rsidRDefault="00000000" w:rsidRPr="00000000" w14:paraId="00000006">
      <w:pPr>
        <w:spacing w:after="0" w:line="240" w:lineRule="auto"/>
        <w:rPr>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1623695</wp:posOffset>
            </wp:positionH>
            <wp:positionV relativeFrom="margin">
              <wp:posOffset>750570</wp:posOffset>
            </wp:positionV>
            <wp:extent cx="1165225" cy="1104900"/>
            <wp:effectExtent b="0" l="0" r="0" t="0"/>
            <wp:wrapSquare wrapText="bothSides" distB="0" distT="0" distL="114300" distR="114300"/>
            <wp:docPr descr="Chart, shape, box and whisker chart&#10;&#10;Description automatically generated" id="57" name="image31.png"/>
            <a:graphic>
              <a:graphicData uri="http://schemas.openxmlformats.org/drawingml/2006/picture">
                <pic:pic>
                  <pic:nvPicPr>
                    <pic:cNvPr descr="Chart, shape, box and whisker chart&#10;&#10;Description automatically generated" id="0" name="image31.png"/>
                    <pic:cNvPicPr preferRelativeResize="0"/>
                  </pic:nvPicPr>
                  <pic:blipFill>
                    <a:blip r:embed="rId13"/>
                    <a:srcRect b="0" l="0" r="0" t="0"/>
                    <a:stretch>
                      <a:fillRect/>
                    </a:stretch>
                  </pic:blipFill>
                  <pic:spPr>
                    <a:xfrm>
                      <a:off x="0" y="0"/>
                      <a:ext cx="1165225" cy="1104900"/>
                    </a:xfrm>
                    <a:prstGeom prst="rect"/>
                    <a:ln/>
                  </pic:spPr>
                </pic:pic>
              </a:graphicData>
            </a:graphic>
          </wp:anchor>
        </w:drawing>
      </w:r>
      <w:r w:rsidDel="00000000" w:rsidR="00000000" w:rsidRPr="00000000">
        <w:rPr>
          <w:sz w:val="24"/>
          <w:szCs w:val="24"/>
        </w:rPr>
        <w:drawing>
          <wp:anchor allowOverlap="1" behindDoc="0" distB="0" distT="0" distL="114300" distR="114300" hidden="0" layoutInCell="1" locked="0" relativeHeight="0" simplePos="0">
            <wp:simplePos x="0" y="0"/>
            <wp:positionH relativeFrom="margin">
              <wp:align>center</wp:align>
            </wp:positionH>
            <wp:positionV relativeFrom="margin">
              <wp:posOffset>748030</wp:posOffset>
            </wp:positionV>
            <wp:extent cx="1165225" cy="1407160"/>
            <wp:effectExtent b="0" l="0" r="0" t="0"/>
            <wp:wrapSquare wrapText="bothSides" distB="0" distT="0" distL="114300" distR="114300"/>
            <wp:docPr descr="Chart, shape, box and whisker chart&#10;&#10;Description automatically generated" id="52" name="image8.png"/>
            <a:graphic>
              <a:graphicData uri="http://schemas.openxmlformats.org/drawingml/2006/picture">
                <pic:pic>
                  <pic:nvPicPr>
                    <pic:cNvPr descr="Chart, shape, box and whisker chart&#10;&#10;Description automatically generated" id="0" name="image8.png"/>
                    <pic:cNvPicPr preferRelativeResize="0"/>
                  </pic:nvPicPr>
                  <pic:blipFill>
                    <a:blip r:embed="rId14"/>
                    <a:srcRect b="0" l="0" r="0" t="0"/>
                    <a:stretch>
                      <a:fillRect/>
                    </a:stretch>
                  </pic:blipFill>
                  <pic:spPr>
                    <a:xfrm>
                      <a:off x="0" y="0"/>
                      <a:ext cx="1165225" cy="1407160"/>
                    </a:xfrm>
                    <a:prstGeom prst="rect"/>
                    <a:ln/>
                  </pic:spPr>
                </pic:pic>
              </a:graphicData>
            </a:graphic>
          </wp:anchor>
        </w:drawing>
      </w:r>
      <w:r w:rsidDel="00000000" w:rsidR="00000000" w:rsidRPr="00000000">
        <w:rPr>
          <w:rtl w:val="0"/>
        </w:rPr>
      </w:r>
    </w:p>
    <w:p w:rsidR="00000000" w:rsidDel="00000000" w:rsidP="00000000" w:rsidRDefault="00000000" w:rsidRPr="00000000" w14:paraId="00000007">
      <w:pPr>
        <w:spacing w:after="0" w:line="240" w:lineRule="auto"/>
        <w:rPr>
          <w:sz w:val="24"/>
          <w:szCs w:val="24"/>
        </w:rPr>
      </w:pPr>
      <w:r w:rsidDel="00000000" w:rsidR="00000000" w:rsidRPr="00000000">
        <w:rPr>
          <w:rtl w:val="0"/>
        </w:rPr>
      </w:r>
    </w:p>
    <w:p w:rsidR="00000000" w:rsidDel="00000000" w:rsidP="00000000" w:rsidRDefault="00000000" w:rsidRPr="00000000" w14:paraId="00000008">
      <w:pPr>
        <w:spacing w:after="0" w:line="240" w:lineRule="auto"/>
        <w:rPr>
          <w:sz w:val="24"/>
          <w:szCs w:val="24"/>
        </w:rPr>
      </w:pPr>
      <w:r w:rsidDel="00000000" w:rsidR="00000000" w:rsidRPr="00000000">
        <w:rPr>
          <w:rtl w:val="0"/>
        </w:rPr>
      </w:r>
    </w:p>
    <w:p w:rsidR="00000000" w:rsidDel="00000000" w:rsidP="00000000" w:rsidRDefault="00000000" w:rsidRPr="00000000" w14:paraId="00000009">
      <w:pPr>
        <w:spacing w:after="0" w:line="240" w:lineRule="auto"/>
        <w:rPr>
          <w:sz w:val="24"/>
          <w:szCs w:val="24"/>
        </w:rPr>
      </w:pPr>
      <w:r w:rsidDel="00000000" w:rsidR="00000000" w:rsidRPr="00000000">
        <w:rPr>
          <w:rtl w:val="0"/>
        </w:rPr>
      </w:r>
    </w:p>
    <w:p w:rsidR="00000000" w:rsidDel="00000000" w:rsidP="00000000" w:rsidRDefault="00000000" w:rsidRPr="00000000" w14:paraId="0000000A">
      <w:pPr>
        <w:spacing w:after="0" w:line="240" w:lineRule="auto"/>
        <w:rPr>
          <w:sz w:val="24"/>
          <w:szCs w:val="24"/>
        </w:rPr>
      </w:pPr>
      <w:r w:rsidDel="00000000" w:rsidR="00000000" w:rsidRPr="00000000">
        <w:rPr>
          <w:rtl w:val="0"/>
        </w:rPr>
      </w:r>
    </w:p>
    <w:p w:rsidR="00000000" w:rsidDel="00000000" w:rsidP="00000000" w:rsidRDefault="00000000" w:rsidRPr="00000000" w14:paraId="0000000B">
      <w:pPr>
        <w:spacing w:after="0" w:line="240" w:lineRule="auto"/>
        <w:rPr>
          <w:sz w:val="24"/>
          <w:szCs w:val="24"/>
        </w:rPr>
      </w:pPr>
      <w:r w:rsidDel="00000000" w:rsidR="00000000" w:rsidRPr="00000000">
        <w:rPr>
          <w:rtl w:val="0"/>
        </w:rPr>
      </w:r>
    </w:p>
    <w:p w:rsidR="00000000" w:rsidDel="00000000" w:rsidP="00000000" w:rsidRDefault="00000000" w:rsidRPr="00000000" w14:paraId="0000000C">
      <w:pPr>
        <w:spacing w:after="0" w:line="240" w:lineRule="auto"/>
        <w:rPr>
          <w:sz w:val="24"/>
          <w:szCs w:val="24"/>
        </w:rPr>
      </w:pPr>
      <w:r w:rsidDel="00000000" w:rsidR="00000000" w:rsidRPr="00000000">
        <w:rPr>
          <w:rtl w:val="0"/>
        </w:rPr>
      </w:r>
    </w:p>
    <w:p w:rsidR="00000000" w:rsidDel="00000000" w:rsidP="00000000" w:rsidRDefault="00000000" w:rsidRPr="00000000" w14:paraId="0000000D">
      <w:pPr>
        <w:spacing w:after="0" w:line="240" w:lineRule="auto"/>
        <w:rPr>
          <w:sz w:val="24"/>
          <w:szCs w:val="24"/>
        </w:rPr>
      </w:pPr>
      <w:r w:rsidDel="00000000" w:rsidR="00000000" w:rsidRPr="00000000">
        <w:rPr>
          <w:rtl w:val="0"/>
        </w:rPr>
      </w:r>
    </w:p>
    <w:p w:rsidR="00000000" w:rsidDel="00000000" w:rsidP="00000000" w:rsidRDefault="00000000" w:rsidRPr="00000000" w14:paraId="0000000E">
      <w:pPr>
        <w:numPr>
          <w:ilvl w:val="0"/>
          <w:numId w:val="1"/>
        </w:numPr>
        <w:spacing w:after="0" w:line="240" w:lineRule="auto"/>
        <w:ind w:left="720" w:hanging="360"/>
        <w:rPr>
          <w:sz w:val="24"/>
          <w:szCs w:val="24"/>
        </w:rPr>
      </w:pPr>
      <w:r w:rsidDel="00000000" w:rsidR="00000000" w:rsidRPr="00000000">
        <w:rPr>
          <w:sz w:val="24"/>
          <w:szCs w:val="24"/>
          <w:rtl w:val="0"/>
        </w:rPr>
        <w:t xml:space="preserve">Explain why the well of Cl is deeper and has more shelves than Na. </w:t>
      </w:r>
    </w:p>
    <w:p w:rsidR="00000000" w:rsidDel="00000000" w:rsidP="00000000" w:rsidRDefault="00000000" w:rsidRPr="00000000" w14:paraId="0000000F">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10">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11">
      <w:pPr>
        <w:numPr>
          <w:ilvl w:val="0"/>
          <w:numId w:val="1"/>
        </w:numPr>
        <w:spacing w:after="0" w:line="240" w:lineRule="auto"/>
        <w:ind w:left="720" w:hanging="360"/>
        <w:rPr>
          <w:sz w:val="24"/>
          <w:szCs w:val="24"/>
        </w:rPr>
      </w:pPr>
      <w:r w:rsidDel="00000000" w:rsidR="00000000" w:rsidRPr="00000000">
        <w:rPr>
          <w:sz w:val="24"/>
          <w:szCs w:val="24"/>
          <w:rtl w:val="0"/>
        </w:rPr>
        <w:t xml:space="preserve">Predict what would happen if energy were applied to both the Na and Cl atoms. Based on the strength of their attractive forces, which atom would it be easier to remove the electron from using that applied energy? Explain your answer using the well diagrams and ionization energy values.</w:t>
      </w:r>
    </w:p>
    <w:p w:rsidR="00000000" w:rsidDel="00000000" w:rsidP="00000000" w:rsidRDefault="00000000" w:rsidRPr="00000000" w14:paraId="00000012">
      <w:pPr>
        <w:spacing w:after="0" w:line="240" w:lineRule="auto"/>
        <w:rPr>
          <w:sz w:val="24"/>
          <w:szCs w:val="24"/>
        </w:rPr>
      </w:pPr>
      <w:r w:rsidDel="00000000" w:rsidR="00000000" w:rsidRPr="00000000">
        <w:rPr>
          <w:rtl w:val="0"/>
        </w:rPr>
      </w:r>
    </w:p>
    <w:p w:rsidR="00000000" w:rsidDel="00000000" w:rsidP="00000000" w:rsidRDefault="00000000" w:rsidRPr="00000000" w14:paraId="00000013">
      <w:pPr>
        <w:spacing w:after="0" w:line="240" w:lineRule="auto"/>
        <w:rPr>
          <w:sz w:val="24"/>
          <w:szCs w:val="24"/>
        </w:rPr>
      </w:pPr>
      <w:r w:rsidDel="00000000" w:rsidR="00000000" w:rsidRPr="00000000">
        <w:rPr>
          <w:rtl w:val="0"/>
        </w:rPr>
      </w:r>
    </w:p>
    <w:p w:rsidR="00000000" w:rsidDel="00000000" w:rsidP="00000000" w:rsidRDefault="00000000" w:rsidRPr="00000000" w14:paraId="00000014">
      <w:pPr>
        <w:numPr>
          <w:ilvl w:val="0"/>
          <w:numId w:val="1"/>
        </w:numPr>
        <w:spacing w:after="0" w:line="240" w:lineRule="auto"/>
        <w:ind w:left="720" w:hanging="360"/>
        <w:rPr>
          <w:sz w:val="24"/>
          <w:szCs w:val="24"/>
        </w:rPr>
      </w:pPr>
      <w:r w:rsidDel="00000000" w:rsidR="00000000" w:rsidRPr="00000000">
        <w:rPr>
          <w:sz w:val="24"/>
          <w:szCs w:val="24"/>
          <w:rtl w:val="0"/>
        </w:rPr>
        <w:t xml:space="preserve">When the electron is removed from the atom predicted above, to which atom will it most likely return to? Explain your answer using the well diagrams and ionization energy values. </w:t>
      </w:r>
    </w:p>
    <w:p w:rsidR="00000000" w:rsidDel="00000000" w:rsidP="00000000" w:rsidRDefault="00000000" w:rsidRPr="00000000" w14:paraId="00000015">
      <w:pPr>
        <w:spacing w:after="0" w:line="240" w:lineRule="auto"/>
        <w:rPr>
          <w:sz w:val="24"/>
          <w:szCs w:val="24"/>
        </w:rPr>
      </w:pPr>
      <w:r w:rsidDel="00000000" w:rsidR="00000000" w:rsidRPr="00000000">
        <w:rPr>
          <w:rtl w:val="0"/>
        </w:rPr>
      </w:r>
    </w:p>
    <w:p w:rsidR="00000000" w:rsidDel="00000000" w:rsidP="00000000" w:rsidRDefault="00000000" w:rsidRPr="00000000" w14:paraId="00000016">
      <w:pPr>
        <w:spacing w:after="0" w:line="240" w:lineRule="auto"/>
        <w:rPr>
          <w:sz w:val="24"/>
          <w:szCs w:val="24"/>
        </w:rPr>
      </w:pPr>
      <w:r w:rsidDel="00000000" w:rsidR="00000000" w:rsidRPr="00000000">
        <w:rPr>
          <w:rtl w:val="0"/>
        </w:rPr>
      </w:r>
    </w:p>
    <w:p w:rsidR="00000000" w:rsidDel="00000000" w:rsidP="00000000" w:rsidRDefault="00000000" w:rsidRPr="00000000" w14:paraId="00000017">
      <w:pPr>
        <w:numPr>
          <w:ilvl w:val="0"/>
          <w:numId w:val="1"/>
        </w:numPr>
        <w:spacing w:after="0" w:line="240" w:lineRule="auto"/>
        <w:ind w:left="720" w:hanging="360"/>
        <w:rPr>
          <w:sz w:val="24"/>
          <w:szCs w:val="24"/>
        </w:rPr>
      </w:pPr>
      <w:r w:rsidDel="00000000" w:rsidR="00000000" w:rsidRPr="00000000">
        <w:rPr>
          <w:sz w:val="24"/>
          <w:szCs w:val="24"/>
          <w:rtl w:val="0"/>
        </w:rPr>
        <w:t xml:space="preserve">Draw new well diagrams to represent the Na and Cl after the energy is applied to remove the electron and the electron settles back into the system.</w:t>
      </w:r>
    </w:p>
    <w:p w:rsidR="00000000" w:rsidDel="00000000" w:rsidP="00000000" w:rsidRDefault="00000000" w:rsidRPr="00000000" w14:paraId="00000018">
      <w:pPr>
        <w:spacing w:after="0" w:line="240" w:lineRule="auto"/>
        <w:rPr>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2736982</wp:posOffset>
            </wp:positionH>
            <wp:positionV relativeFrom="margin">
              <wp:posOffset>4976280</wp:posOffset>
            </wp:positionV>
            <wp:extent cx="1165225" cy="1407160"/>
            <wp:effectExtent b="0" l="0" r="0" t="0"/>
            <wp:wrapSquare wrapText="bothSides" distB="0" distT="0" distL="114300" distR="114300"/>
            <wp:docPr descr="Chart, shape, box and whisker chart&#10;&#10;Description automatically generated" id="32" name="image8.png"/>
            <a:graphic>
              <a:graphicData uri="http://schemas.openxmlformats.org/drawingml/2006/picture">
                <pic:pic>
                  <pic:nvPicPr>
                    <pic:cNvPr descr="Chart, shape, box and whisker chart&#10;&#10;Description automatically generated" id="0" name="image8.png"/>
                    <pic:cNvPicPr preferRelativeResize="0"/>
                  </pic:nvPicPr>
                  <pic:blipFill>
                    <a:blip r:embed="rId14"/>
                    <a:srcRect b="0" l="0" r="0" t="0"/>
                    <a:stretch>
                      <a:fillRect/>
                    </a:stretch>
                  </pic:blipFill>
                  <pic:spPr>
                    <a:xfrm>
                      <a:off x="0" y="0"/>
                      <a:ext cx="1165225" cy="1407160"/>
                    </a:xfrm>
                    <a:prstGeom prst="rect"/>
                    <a:ln/>
                  </pic:spPr>
                </pic:pic>
              </a:graphicData>
            </a:graphic>
          </wp:anchor>
        </w:drawing>
      </w: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1574932</wp:posOffset>
            </wp:positionH>
            <wp:positionV relativeFrom="margin">
              <wp:posOffset>5017135</wp:posOffset>
            </wp:positionV>
            <wp:extent cx="1165225" cy="975360"/>
            <wp:effectExtent b="0" l="0" r="0" t="0"/>
            <wp:wrapSquare wrapText="bothSides" distB="0" distT="0" distL="114300" distR="114300"/>
            <wp:docPr descr="Chart, shape, box and whisker chart&#10;&#10;Description automatically generated" id="73" name="image56.png"/>
            <a:graphic>
              <a:graphicData uri="http://schemas.openxmlformats.org/drawingml/2006/picture">
                <pic:pic>
                  <pic:nvPicPr>
                    <pic:cNvPr descr="Chart, shape, box and whisker chart&#10;&#10;Description automatically generated" id="0" name="image56.png"/>
                    <pic:cNvPicPr preferRelativeResize="0"/>
                  </pic:nvPicPr>
                  <pic:blipFill>
                    <a:blip r:embed="rId15"/>
                    <a:srcRect b="0" l="0" r="0" t="0"/>
                    <a:stretch>
                      <a:fillRect/>
                    </a:stretch>
                  </pic:blipFill>
                  <pic:spPr>
                    <a:xfrm>
                      <a:off x="0" y="0"/>
                      <a:ext cx="1165225" cy="975360"/>
                    </a:xfrm>
                    <a:prstGeom prst="rect"/>
                    <a:ln/>
                  </pic:spPr>
                </pic:pic>
              </a:graphicData>
            </a:graphic>
          </wp:anchor>
        </w:drawing>
      </w:r>
      <w:r w:rsidDel="00000000" w:rsidR="00000000" w:rsidRPr="00000000">
        <w:rPr>
          <w:rtl w:val="0"/>
        </w:rPr>
      </w:r>
    </w:p>
    <w:p w:rsidR="00000000" w:rsidDel="00000000" w:rsidP="00000000" w:rsidRDefault="00000000" w:rsidRPr="00000000" w14:paraId="00000019">
      <w:pPr>
        <w:spacing w:after="0" w:line="240" w:lineRule="auto"/>
        <w:rPr>
          <w:sz w:val="24"/>
          <w:szCs w:val="24"/>
        </w:rPr>
      </w:pPr>
      <w:r w:rsidDel="00000000" w:rsidR="00000000" w:rsidRPr="00000000">
        <w:rPr>
          <w:rtl w:val="0"/>
        </w:rPr>
      </w:r>
    </w:p>
    <w:p w:rsidR="00000000" w:rsidDel="00000000" w:rsidP="00000000" w:rsidRDefault="00000000" w:rsidRPr="00000000" w14:paraId="0000001A">
      <w:pPr>
        <w:spacing w:after="0" w:line="240" w:lineRule="auto"/>
        <w:rPr>
          <w:sz w:val="24"/>
          <w:szCs w:val="24"/>
        </w:rPr>
      </w:pPr>
      <w:r w:rsidDel="00000000" w:rsidR="00000000" w:rsidRPr="00000000">
        <w:rPr>
          <w:rtl w:val="0"/>
        </w:rPr>
      </w:r>
    </w:p>
    <w:p w:rsidR="00000000" w:rsidDel="00000000" w:rsidP="00000000" w:rsidRDefault="00000000" w:rsidRPr="00000000" w14:paraId="0000001B">
      <w:pPr>
        <w:spacing w:after="0" w:line="240" w:lineRule="auto"/>
        <w:rPr>
          <w:sz w:val="24"/>
          <w:szCs w:val="24"/>
        </w:rPr>
      </w:pPr>
      <w:r w:rsidDel="00000000" w:rsidR="00000000" w:rsidRPr="00000000">
        <w:rPr>
          <w:rtl w:val="0"/>
        </w:rPr>
      </w:r>
    </w:p>
    <w:p w:rsidR="00000000" w:rsidDel="00000000" w:rsidP="00000000" w:rsidRDefault="00000000" w:rsidRPr="00000000" w14:paraId="0000001C">
      <w:pPr>
        <w:spacing w:after="0" w:line="240" w:lineRule="auto"/>
        <w:rPr>
          <w:sz w:val="24"/>
          <w:szCs w:val="24"/>
        </w:rPr>
      </w:pPr>
      <w:r w:rsidDel="00000000" w:rsidR="00000000" w:rsidRPr="00000000">
        <w:rPr>
          <w:rtl w:val="0"/>
        </w:rPr>
      </w:r>
    </w:p>
    <w:p w:rsidR="00000000" w:rsidDel="00000000" w:rsidP="00000000" w:rsidRDefault="00000000" w:rsidRPr="00000000" w14:paraId="0000001D">
      <w:pPr>
        <w:spacing w:after="0" w:line="240" w:lineRule="auto"/>
        <w:rPr>
          <w:sz w:val="24"/>
          <w:szCs w:val="24"/>
        </w:rPr>
      </w:pPr>
      <w:r w:rsidDel="00000000" w:rsidR="00000000" w:rsidRPr="00000000">
        <w:rPr>
          <w:rtl w:val="0"/>
        </w:rPr>
      </w:r>
    </w:p>
    <w:p w:rsidR="00000000" w:rsidDel="00000000" w:rsidP="00000000" w:rsidRDefault="00000000" w:rsidRPr="00000000" w14:paraId="0000001E">
      <w:pPr>
        <w:spacing w:after="0" w:line="240" w:lineRule="auto"/>
        <w:rPr>
          <w:sz w:val="24"/>
          <w:szCs w:val="24"/>
        </w:rPr>
      </w:pPr>
      <w:r w:rsidDel="00000000" w:rsidR="00000000" w:rsidRPr="00000000">
        <w:rPr>
          <w:rtl w:val="0"/>
        </w:rPr>
      </w:r>
    </w:p>
    <w:p w:rsidR="00000000" w:rsidDel="00000000" w:rsidP="00000000" w:rsidRDefault="00000000" w:rsidRPr="00000000" w14:paraId="0000001F">
      <w:pPr>
        <w:spacing w:after="0" w:line="240" w:lineRule="auto"/>
        <w:rPr>
          <w:sz w:val="24"/>
          <w:szCs w:val="24"/>
        </w:rPr>
      </w:pPr>
      <w:r w:rsidDel="00000000" w:rsidR="00000000" w:rsidRPr="00000000">
        <w:rPr>
          <w:rtl w:val="0"/>
        </w:rPr>
      </w:r>
    </w:p>
    <w:p w:rsidR="00000000" w:rsidDel="00000000" w:rsidP="00000000" w:rsidRDefault="00000000" w:rsidRPr="00000000" w14:paraId="00000020">
      <w:pPr>
        <w:spacing w:after="0" w:line="240" w:lineRule="auto"/>
        <w:rPr>
          <w:sz w:val="24"/>
          <w:szCs w:val="24"/>
        </w:rPr>
      </w:pPr>
      <w:r w:rsidDel="00000000" w:rsidR="00000000" w:rsidRPr="00000000">
        <w:rPr>
          <w:rtl w:val="0"/>
        </w:rPr>
      </w:r>
    </w:p>
    <w:p w:rsidR="00000000" w:rsidDel="00000000" w:rsidP="00000000" w:rsidRDefault="00000000" w:rsidRPr="00000000" w14:paraId="00000021">
      <w:pPr>
        <w:numPr>
          <w:ilvl w:val="0"/>
          <w:numId w:val="1"/>
        </w:numPr>
        <w:spacing w:after="0" w:line="240" w:lineRule="auto"/>
        <w:ind w:left="720" w:hanging="360"/>
        <w:rPr>
          <w:sz w:val="24"/>
          <w:szCs w:val="24"/>
        </w:rPr>
      </w:pPr>
      <w:r w:rsidDel="00000000" w:rsidR="00000000" w:rsidRPr="00000000">
        <w:rPr>
          <w:sz w:val="24"/>
          <w:szCs w:val="24"/>
          <w:rtl w:val="0"/>
        </w:rPr>
        <w:t xml:space="preserve">Draw well diagrams to represent neutral Mg and Cl atoms. </w:t>
      </w:r>
    </w:p>
    <w:p w:rsidR="00000000" w:rsidDel="00000000" w:rsidP="00000000" w:rsidRDefault="00000000" w:rsidRPr="00000000" w14:paraId="00000022">
      <w:pPr>
        <w:spacing w:after="0" w:line="240" w:lineRule="auto"/>
        <w:rPr>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4421010</wp:posOffset>
            </wp:positionH>
            <wp:positionV relativeFrom="margin">
              <wp:posOffset>6833419</wp:posOffset>
            </wp:positionV>
            <wp:extent cx="1481455" cy="1788795"/>
            <wp:effectExtent b="0" l="0" r="0" t="0"/>
            <wp:wrapSquare wrapText="bothSides" distB="0" distT="0" distL="114300" distR="114300"/>
            <wp:docPr descr="Chart, shape, box and whisker chart&#10;&#10;Description automatically generated" id="47" name="image18.png"/>
            <a:graphic>
              <a:graphicData uri="http://schemas.openxmlformats.org/drawingml/2006/picture">
                <pic:pic>
                  <pic:nvPicPr>
                    <pic:cNvPr descr="Chart, shape, box and whisker chart&#10;&#10;Description automatically generated" id="0" name="image18.png"/>
                    <pic:cNvPicPr preferRelativeResize="0"/>
                  </pic:nvPicPr>
                  <pic:blipFill>
                    <a:blip r:embed="rId16"/>
                    <a:srcRect b="0" l="0" r="0" t="0"/>
                    <a:stretch>
                      <a:fillRect/>
                    </a:stretch>
                  </pic:blipFill>
                  <pic:spPr>
                    <a:xfrm>
                      <a:off x="0" y="0"/>
                      <a:ext cx="1481455" cy="1788795"/>
                    </a:xfrm>
                    <a:prstGeom prst="rect"/>
                    <a:ln/>
                  </pic:spPr>
                </pic:pic>
              </a:graphicData>
            </a:graphic>
          </wp:anchor>
        </w:drawing>
      </w: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2777490</wp:posOffset>
            </wp:positionH>
            <wp:positionV relativeFrom="margin">
              <wp:posOffset>6833419</wp:posOffset>
            </wp:positionV>
            <wp:extent cx="1481455" cy="1286510"/>
            <wp:effectExtent b="0" l="0" r="0" t="0"/>
            <wp:wrapSquare wrapText="bothSides" distB="0" distT="0" distL="114300" distR="114300"/>
            <wp:docPr descr="Chart, shape, box and whisker chart&#10;&#10;Description automatically generated" id="60" name="image18.png"/>
            <a:graphic>
              <a:graphicData uri="http://schemas.openxmlformats.org/drawingml/2006/picture">
                <pic:pic>
                  <pic:nvPicPr>
                    <pic:cNvPr descr="Chart, shape, box and whisker chart&#10;&#10;Description automatically generated" id="0" name="image18.png"/>
                    <pic:cNvPicPr preferRelativeResize="0"/>
                  </pic:nvPicPr>
                  <pic:blipFill>
                    <a:blip r:embed="rId16"/>
                    <a:srcRect b="0" l="0" r="0" t="0"/>
                    <a:stretch>
                      <a:fillRect/>
                    </a:stretch>
                  </pic:blipFill>
                  <pic:spPr>
                    <a:xfrm>
                      <a:off x="0" y="0"/>
                      <a:ext cx="1481455" cy="1286510"/>
                    </a:xfrm>
                    <a:prstGeom prst="rect"/>
                    <a:ln/>
                  </pic:spPr>
                </pic:pic>
              </a:graphicData>
            </a:graphic>
          </wp:anchor>
        </w:drawing>
      </w: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1133970</wp:posOffset>
            </wp:positionH>
            <wp:positionV relativeFrom="margin">
              <wp:posOffset>6760940</wp:posOffset>
            </wp:positionV>
            <wp:extent cx="1481455" cy="1788795"/>
            <wp:effectExtent b="0" l="0" r="0" t="0"/>
            <wp:wrapSquare wrapText="bothSides" distB="0" distT="0" distL="114300" distR="114300"/>
            <wp:docPr descr="Chart, shape, box and whisker chart&#10;&#10;Description automatically generated" id="58" name="image18.png"/>
            <a:graphic>
              <a:graphicData uri="http://schemas.openxmlformats.org/drawingml/2006/picture">
                <pic:pic>
                  <pic:nvPicPr>
                    <pic:cNvPr descr="Chart, shape, box and whisker chart&#10;&#10;Description automatically generated" id="0" name="image18.png"/>
                    <pic:cNvPicPr preferRelativeResize="0"/>
                  </pic:nvPicPr>
                  <pic:blipFill>
                    <a:blip r:embed="rId16"/>
                    <a:srcRect b="0" l="0" r="0" t="0"/>
                    <a:stretch>
                      <a:fillRect/>
                    </a:stretch>
                  </pic:blipFill>
                  <pic:spPr>
                    <a:xfrm>
                      <a:off x="0" y="0"/>
                      <a:ext cx="1481455" cy="1788795"/>
                    </a:xfrm>
                    <a:prstGeom prst="rect"/>
                    <a:ln/>
                  </pic:spPr>
                </pic:pic>
              </a:graphicData>
            </a:graphic>
          </wp:anchor>
        </w:drawing>
      </w:r>
      <w:r w:rsidDel="00000000" w:rsidR="00000000" w:rsidRPr="00000000">
        <w:rPr>
          <w:rtl w:val="0"/>
        </w:rPr>
      </w:r>
    </w:p>
    <w:p w:rsidR="00000000" w:rsidDel="00000000" w:rsidP="00000000" w:rsidRDefault="00000000" w:rsidRPr="00000000" w14:paraId="00000023">
      <w:pPr>
        <w:spacing w:after="0" w:line="240" w:lineRule="auto"/>
        <w:rPr>
          <w:sz w:val="24"/>
          <w:szCs w:val="24"/>
        </w:rPr>
      </w:pPr>
      <w:r w:rsidDel="00000000" w:rsidR="00000000" w:rsidRPr="00000000">
        <w:rPr>
          <w:rtl w:val="0"/>
        </w:rPr>
      </w:r>
    </w:p>
    <w:p w:rsidR="00000000" w:rsidDel="00000000" w:rsidP="00000000" w:rsidRDefault="00000000" w:rsidRPr="00000000" w14:paraId="00000024">
      <w:pPr>
        <w:spacing w:after="0" w:line="240" w:lineRule="auto"/>
        <w:rPr>
          <w:sz w:val="24"/>
          <w:szCs w:val="24"/>
        </w:rPr>
      </w:pPr>
      <w:r w:rsidDel="00000000" w:rsidR="00000000" w:rsidRPr="00000000">
        <w:rPr>
          <w:rtl w:val="0"/>
        </w:rPr>
      </w:r>
    </w:p>
    <w:p w:rsidR="00000000" w:rsidDel="00000000" w:rsidP="00000000" w:rsidRDefault="00000000" w:rsidRPr="00000000" w14:paraId="00000025">
      <w:pPr>
        <w:spacing w:after="0" w:line="240" w:lineRule="auto"/>
        <w:rPr>
          <w:sz w:val="24"/>
          <w:szCs w:val="24"/>
        </w:rPr>
      </w:pPr>
      <w:r w:rsidDel="00000000" w:rsidR="00000000" w:rsidRPr="00000000">
        <w:rPr>
          <w:rtl w:val="0"/>
        </w:rPr>
      </w:r>
    </w:p>
    <w:p w:rsidR="00000000" w:rsidDel="00000000" w:rsidP="00000000" w:rsidRDefault="00000000" w:rsidRPr="00000000" w14:paraId="00000026">
      <w:pPr>
        <w:spacing w:after="0" w:line="240" w:lineRule="auto"/>
        <w:rPr>
          <w:sz w:val="24"/>
          <w:szCs w:val="24"/>
        </w:rPr>
      </w:pPr>
      <w:r w:rsidDel="00000000" w:rsidR="00000000" w:rsidRPr="00000000">
        <w:rPr>
          <w:rtl w:val="0"/>
        </w:rPr>
      </w:r>
    </w:p>
    <w:p w:rsidR="00000000" w:rsidDel="00000000" w:rsidP="00000000" w:rsidRDefault="00000000" w:rsidRPr="00000000" w14:paraId="00000027">
      <w:pPr>
        <w:spacing w:after="0" w:line="240" w:lineRule="auto"/>
        <w:rPr>
          <w:sz w:val="24"/>
          <w:szCs w:val="24"/>
        </w:rPr>
      </w:pPr>
      <w:r w:rsidDel="00000000" w:rsidR="00000000" w:rsidRPr="00000000">
        <w:rPr>
          <w:rtl w:val="0"/>
        </w:rPr>
      </w:r>
    </w:p>
    <w:p w:rsidR="00000000" w:rsidDel="00000000" w:rsidP="00000000" w:rsidRDefault="00000000" w:rsidRPr="00000000" w14:paraId="00000028">
      <w:pPr>
        <w:numPr>
          <w:ilvl w:val="0"/>
          <w:numId w:val="1"/>
        </w:numPr>
        <w:spacing w:after="0" w:line="240" w:lineRule="auto"/>
        <w:ind w:left="720" w:hanging="360"/>
        <w:rPr>
          <w:sz w:val="24"/>
          <w:szCs w:val="24"/>
        </w:rPr>
      </w:pPr>
      <w:r w:rsidDel="00000000" w:rsidR="00000000" w:rsidRPr="00000000">
        <w:rPr>
          <w:sz w:val="24"/>
          <w:szCs w:val="24"/>
          <w:rtl w:val="0"/>
        </w:rPr>
        <w:t xml:space="preserve">Predict what would happen if energy were applied to both the Mg and Cl atoms. Based on the strength of their attractive forces, which atom would it be easier to remove the electron from using that applied energy? Explain your answer using the well diagrams and ionization energy values.</w:t>
      </w:r>
    </w:p>
    <w:p w:rsidR="00000000" w:rsidDel="00000000" w:rsidP="00000000" w:rsidRDefault="00000000" w:rsidRPr="00000000" w14:paraId="00000029">
      <w:pPr>
        <w:spacing w:after="0" w:line="240" w:lineRule="auto"/>
        <w:rPr>
          <w:sz w:val="24"/>
          <w:szCs w:val="24"/>
        </w:rPr>
      </w:pPr>
      <w:r w:rsidDel="00000000" w:rsidR="00000000" w:rsidRPr="00000000">
        <w:rPr>
          <w:rtl w:val="0"/>
        </w:rPr>
      </w:r>
    </w:p>
    <w:p w:rsidR="00000000" w:rsidDel="00000000" w:rsidP="00000000" w:rsidRDefault="00000000" w:rsidRPr="00000000" w14:paraId="0000002A">
      <w:pPr>
        <w:spacing w:after="0" w:line="240" w:lineRule="auto"/>
        <w:rPr>
          <w:sz w:val="24"/>
          <w:szCs w:val="24"/>
        </w:rPr>
      </w:pPr>
      <w:r w:rsidDel="00000000" w:rsidR="00000000" w:rsidRPr="00000000">
        <w:rPr>
          <w:rtl w:val="0"/>
        </w:rPr>
      </w:r>
    </w:p>
    <w:p w:rsidR="00000000" w:rsidDel="00000000" w:rsidP="00000000" w:rsidRDefault="00000000" w:rsidRPr="00000000" w14:paraId="0000002B">
      <w:pPr>
        <w:numPr>
          <w:ilvl w:val="0"/>
          <w:numId w:val="1"/>
        </w:numPr>
        <w:spacing w:after="0" w:line="240" w:lineRule="auto"/>
        <w:ind w:left="720" w:hanging="360"/>
        <w:rPr>
          <w:sz w:val="24"/>
          <w:szCs w:val="24"/>
        </w:rPr>
      </w:pPr>
      <w:r w:rsidDel="00000000" w:rsidR="00000000" w:rsidRPr="00000000">
        <w:rPr>
          <w:sz w:val="24"/>
          <w:szCs w:val="24"/>
          <w:rtl w:val="0"/>
        </w:rPr>
        <w:t xml:space="preserve">When the electron is removed from the atom predicted above, to which atom will it most likely return to? Explain your answer using the well diagrams and ionization energy values. </w:t>
      </w:r>
    </w:p>
    <w:p w:rsidR="00000000" w:rsidDel="00000000" w:rsidP="00000000" w:rsidRDefault="00000000" w:rsidRPr="00000000" w14:paraId="0000002C">
      <w:pPr>
        <w:spacing w:after="0" w:line="240" w:lineRule="auto"/>
        <w:rPr>
          <w:sz w:val="24"/>
          <w:szCs w:val="24"/>
        </w:rPr>
      </w:pPr>
      <w:r w:rsidDel="00000000" w:rsidR="00000000" w:rsidRPr="00000000">
        <w:rPr>
          <w:rtl w:val="0"/>
        </w:rPr>
      </w:r>
    </w:p>
    <w:p w:rsidR="00000000" w:rsidDel="00000000" w:rsidP="00000000" w:rsidRDefault="00000000" w:rsidRPr="00000000" w14:paraId="0000002D">
      <w:pPr>
        <w:spacing w:after="0" w:line="240" w:lineRule="auto"/>
        <w:rPr>
          <w:sz w:val="24"/>
          <w:szCs w:val="24"/>
        </w:rPr>
      </w:pPr>
      <w:r w:rsidDel="00000000" w:rsidR="00000000" w:rsidRPr="00000000">
        <w:rPr>
          <w:rtl w:val="0"/>
        </w:rPr>
      </w:r>
    </w:p>
    <w:p w:rsidR="00000000" w:rsidDel="00000000" w:rsidP="00000000" w:rsidRDefault="00000000" w:rsidRPr="00000000" w14:paraId="0000002E">
      <w:pPr>
        <w:numPr>
          <w:ilvl w:val="0"/>
          <w:numId w:val="1"/>
        </w:numPr>
        <w:spacing w:after="0" w:line="240" w:lineRule="auto"/>
        <w:ind w:left="720" w:hanging="360"/>
        <w:rPr>
          <w:sz w:val="24"/>
          <w:szCs w:val="24"/>
        </w:rPr>
      </w:pPr>
      <w:r w:rsidDel="00000000" w:rsidR="00000000" w:rsidRPr="00000000">
        <w:rPr>
          <w:sz w:val="24"/>
          <w:szCs w:val="24"/>
          <w:rtl w:val="0"/>
        </w:rPr>
        <w:t xml:space="preserve">In your diagram above, show the migration of electrons as Mg reacts with Cl. </w:t>
      </w:r>
    </w:p>
    <w:p w:rsidR="00000000" w:rsidDel="00000000" w:rsidP="00000000" w:rsidRDefault="00000000" w:rsidRPr="00000000" w14:paraId="0000002F">
      <w:pPr>
        <w:numPr>
          <w:ilvl w:val="0"/>
          <w:numId w:val="1"/>
        </w:numPr>
        <w:spacing w:after="0" w:line="240" w:lineRule="auto"/>
        <w:ind w:left="720" w:hanging="360"/>
        <w:rPr>
          <w:sz w:val="24"/>
          <w:szCs w:val="24"/>
        </w:rPr>
      </w:pPr>
      <w:r w:rsidDel="00000000" w:rsidR="00000000" w:rsidRPr="00000000">
        <w:rPr>
          <w:sz w:val="24"/>
          <w:szCs w:val="24"/>
          <w:rtl w:val="0"/>
        </w:rPr>
        <w:t xml:space="preserve">Explain why more Cl atoms were needed to react with Mg than to react with Na. In other words, why does NaCl form and not NaCl</w:t>
      </w:r>
      <w:r w:rsidDel="00000000" w:rsidR="00000000" w:rsidRPr="00000000">
        <w:rPr>
          <w:sz w:val="24"/>
          <w:szCs w:val="24"/>
          <w:vertAlign w:val="subscript"/>
          <w:rtl w:val="0"/>
        </w:rPr>
        <w:t xml:space="preserve">2</w:t>
      </w:r>
      <w:r w:rsidDel="00000000" w:rsidR="00000000" w:rsidRPr="00000000">
        <w:rPr>
          <w:sz w:val="24"/>
          <w:szCs w:val="24"/>
          <w:rtl w:val="0"/>
        </w:rPr>
        <w:t xml:space="preserve"> and why does MgCl</w:t>
      </w:r>
      <w:r w:rsidDel="00000000" w:rsidR="00000000" w:rsidRPr="00000000">
        <w:rPr>
          <w:sz w:val="24"/>
          <w:szCs w:val="24"/>
          <w:vertAlign w:val="subscript"/>
          <w:rtl w:val="0"/>
        </w:rPr>
        <w:t xml:space="preserve">2 </w:t>
      </w:r>
      <w:r w:rsidDel="00000000" w:rsidR="00000000" w:rsidRPr="00000000">
        <w:rPr>
          <w:sz w:val="24"/>
          <w:szCs w:val="24"/>
          <w:rtl w:val="0"/>
        </w:rPr>
        <w:t xml:space="preserve">from and not MgCl?</w:t>
      </w:r>
    </w:p>
    <w:p w:rsidR="00000000" w:rsidDel="00000000" w:rsidP="00000000" w:rsidRDefault="00000000" w:rsidRPr="00000000" w14:paraId="00000030">
      <w:pPr>
        <w:spacing w:after="0" w:line="240" w:lineRule="auto"/>
        <w:rPr>
          <w:sz w:val="24"/>
          <w:szCs w:val="24"/>
        </w:rPr>
      </w:pPr>
      <w:r w:rsidDel="00000000" w:rsidR="00000000" w:rsidRPr="00000000">
        <w:rPr>
          <w:rtl w:val="0"/>
        </w:rPr>
      </w:r>
    </w:p>
    <w:p w:rsidR="00000000" w:rsidDel="00000000" w:rsidP="00000000" w:rsidRDefault="00000000" w:rsidRPr="00000000" w14:paraId="00000031">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32">
      <w:pPr>
        <w:numPr>
          <w:ilvl w:val="0"/>
          <w:numId w:val="1"/>
        </w:numPr>
        <w:spacing w:after="0" w:line="240" w:lineRule="auto"/>
        <w:ind w:left="720" w:hanging="360"/>
        <w:rPr>
          <w:sz w:val="24"/>
          <w:szCs w:val="24"/>
        </w:rPr>
      </w:pPr>
      <w:r w:rsidDel="00000000" w:rsidR="00000000" w:rsidRPr="00000000">
        <w:rPr>
          <w:sz w:val="24"/>
          <w:szCs w:val="24"/>
          <w:rtl w:val="0"/>
        </w:rPr>
        <w:t xml:space="preserve">In summary, what happens subatomically when a metallic atom and a nonmetallic atom react to forma compound?</w:t>
      </w:r>
    </w:p>
    <w:p w:rsidR="00000000" w:rsidDel="00000000" w:rsidP="00000000" w:rsidRDefault="00000000" w:rsidRPr="00000000" w14:paraId="00000033">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34">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35">
      <w:pPr>
        <w:numPr>
          <w:ilvl w:val="0"/>
          <w:numId w:val="1"/>
        </w:numPr>
        <w:spacing w:after="0" w:line="240" w:lineRule="auto"/>
        <w:ind w:left="720" w:hanging="360"/>
        <w:rPr>
          <w:sz w:val="24"/>
          <w:szCs w:val="24"/>
        </w:rPr>
      </w:pPr>
      <w:r w:rsidDel="00000000" w:rsidR="00000000" w:rsidRPr="00000000">
        <w:rPr>
          <w:sz w:val="24"/>
          <w:szCs w:val="24"/>
          <w:rtl w:val="0"/>
        </w:rPr>
        <w:t xml:space="preserve">What determines the ratio (chemical formula) in which the ions are used to form a compound?</w:t>
      </w:r>
    </w:p>
    <w:p w:rsidR="00000000" w:rsidDel="00000000" w:rsidP="00000000" w:rsidRDefault="00000000" w:rsidRPr="00000000" w14:paraId="00000036">
      <w:pPr>
        <w:spacing w:after="0" w:line="240" w:lineRule="auto"/>
        <w:rPr>
          <w:sz w:val="24"/>
          <w:szCs w:val="24"/>
        </w:rPr>
      </w:pPr>
      <w:r w:rsidDel="00000000" w:rsidR="00000000" w:rsidRPr="00000000">
        <w:rPr>
          <w:rtl w:val="0"/>
        </w:rPr>
      </w:r>
    </w:p>
    <w:p w:rsidR="00000000" w:rsidDel="00000000" w:rsidP="00000000" w:rsidRDefault="00000000" w:rsidRPr="00000000" w14:paraId="00000037">
      <w:pPr>
        <w:spacing w:after="0" w:line="240" w:lineRule="auto"/>
        <w:rPr>
          <w:sz w:val="24"/>
          <w:szCs w:val="24"/>
        </w:rPr>
      </w:pPr>
      <w:r w:rsidDel="00000000" w:rsidR="00000000" w:rsidRPr="00000000">
        <w:rPr>
          <w:rtl w:val="0"/>
        </w:rPr>
      </w:r>
    </w:p>
    <w:p w:rsidR="00000000" w:rsidDel="00000000" w:rsidP="00000000" w:rsidRDefault="00000000" w:rsidRPr="00000000" w14:paraId="00000038">
      <w:pPr>
        <w:spacing w:after="0" w:line="240" w:lineRule="auto"/>
        <w:rPr>
          <w:sz w:val="24"/>
          <w:szCs w:val="24"/>
        </w:rPr>
      </w:pPr>
      <w:r w:rsidDel="00000000" w:rsidR="00000000" w:rsidRPr="00000000">
        <w:rPr>
          <w:rtl w:val="0"/>
        </w:rPr>
      </w:r>
    </w:p>
    <w:p w:rsidR="00000000" w:rsidDel="00000000" w:rsidP="00000000" w:rsidRDefault="00000000" w:rsidRPr="00000000" w14:paraId="00000039">
      <w:pPr>
        <w:spacing w:after="0" w:line="240" w:lineRule="auto"/>
        <w:rPr>
          <w:sz w:val="24"/>
          <w:szCs w:val="24"/>
        </w:rPr>
      </w:pPr>
      <w:r w:rsidDel="00000000" w:rsidR="00000000" w:rsidRPr="00000000">
        <w:rPr>
          <w:sz w:val="24"/>
          <w:szCs w:val="24"/>
          <w:rtl w:val="0"/>
        </w:rPr>
        <w:t xml:space="preserve">Consider the well diagrams for two fluorine atoms. Diatomic fluorine, F</w:t>
      </w:r>
      <w:r w:rsidDel="00000000" w:rsidR="00000000" w:rsidRPr="00000000">
        <w:rPr>
          <w:sz w:val="24"/>
          <w:szCs w:val="24"/>
          <w:vertAlign w:val="subscript"/>
          <w:rtl w:val="0"/>
        </w:rPr>
        <w:t xml:space="preserve">2</w:t>
      </w:r>
      <w:r w:rsidDel="00000000" w:rsidR="00000000" w:rsidRPr="00000000">
        <w:rPr>
          <w:sz w:val="24"/>
          <w:szCs w:val="24"/>
          <w:rtl w:val="0"/>
        </w:rPr>
        <w:t xml:space="preserve">(g) is a naturally occurring, highly toxic, </w:t>
      </w: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1421823</wp:posOffset>
            </wp:positionH>
            <wp:positionV relativeFrom="margin">
              <wp:posOffset>4285862</wp:posOffset>
            </wp:positionV>
            <wp:extent cx="1972310" cy="1990725"/>
            <wp:effectExtent b="0" l="0" r="0" t="0"/>
            <wp:wrapSquare wrapText="bothSides" distB="0" distT="0" distL="114300" distR="114300"/>
            <wp:docPr descr="Chart&#10;&#10;Description automatically generated" id="26" name="image4.png"/>
            <a:graphic>
              <a:graphicData uri="http://schemas.openxmlformats.org/drawingml/2006/picture">
                <pic:pic>
                  <pic:nvPicPr>
                    <pic:cNvPr descr="Chart&#10;&#10;Description automatically generated" id="0" name="image4.png"/>
                    <pic:cNvPicPr preferRelativeResize="0"/>
                  </pic:nvPicPr>
                  <pic:blipFill>
                    <a:blip r:embed="rId17"/>
                    <a:srcRect b="0" l="0" r="0" t="0"/>
                    <a:stretch>
                      <a:fillRect/>
                    </a:stretch>
                  </pic:blipFill>
                  <pic:spPr>
                    <a:xfrm>
                      <a:off x="0" y="0"/>
                      <a:ext cx="1972310" cy="1990725"/>
                    </a:xfrm>
                    <a:prstGeom prst="rect"/>
                    <a:ln/>
                  </pic:spPr>
                </pic:pic>
              </a:graphicData>
            </a:graphic>
          </wp:anchor>
        </w:drawing>
      </w:r>
      <w:r w:rsidDel="00000000" w:rsidR="00000000" w:rsidRPr="00000000">
        <w:rPr>
          <w:sz w:val="24"/>
          <w:szCs w:val="24"/>
          <w:rtl w:val="0"/>
        </w:rPr>
        <w:t xml:space="preserve">pale yellow gas. </w:t>
      </w:r>
    </w:p>
    <w:p w:rsidR="00000000" w:rsidDel="00000000" w:rsidP="00000000" w:rsidRDefault="00000000" w:rsidRPr="00000000" w14:paraId="0000003A">
      <w:pPr>
        <w:spacing w:after="0" w:line="240" w:lineRule="auto"/>
        <w:rPr>
          <w:sz w:val="24"/>
          <w:szCs w:val="24"/>
        </w:rPr>
      </w:pPr>
      <w:r w:rsidDel="00000000" w:rsidR="00000000" w:rsidRPr="00000000">
        <w:rPr>
          <w:rtl w:val="0"/>
        </w:rPr>
      </w:r>
    </w:p>
    <w:p w:rsidR="00000000" w:rsidDel="00000000" w:rsidP="00000000" w:rsidRDefault="00000000" w:rsidRPr="00000000" w14:paraId="0000003B">
      <w:pPr>
        <w:spacing w:after="0" w:line="240" w:lineRule="auto"/>
        <w:rPr>
          <w:sz w:val="24"/>
          <w:szCs w:val="24"/>
        </w:rPr>
      </w:pPr>
      <w:r w:rsidDel="00000000" w:rsidR="00000000" w:rsidRPr="00000000">
        <w:rPr>
          <w:rtl w:val="0"/>
        </w:rPr>
      </w:r>
    </w:p>
    <w:p w:rsidR="00000000" w:rsidDel="00000000" w:rsidP="00000000" w:rsidRDefault="00000000" w:rsidRPr="00000000" w14:paraId="0000003C">
      <w:pPr>
        <w:spacing w:after="0" w:line="240" w:lineRule="auto"/>
        <w:rPr>
          <w:sz w:val="24"/>
          <w:szCs w:val="24"/>
        </w:rPr>
      </w:pPr>
      <w:r w:rsidDel="00000000" w:rsidR="00000000" w:rsidRPr="00000000">
        <w:rPr>
          <w:rtl w:val="0"/>
        </w:rPr>
      </w:r>
    </w:p>
    <w:p w:rsidR="00000000" w:rsidDel="00000000" w:rsidP="00000000" w:rsidRDefault="00000000" w:rsidRPr="00000000" w14:paraId="0000003D">
      <w:pPr>
        <w:spacing w:after="0" w:line="240" w:lineRule="auto"/>
        <w:rPr>
          <w:sz w:val="24"/>
          <w:szCs w:val="24"/>
        </w:rPr>
      </w:pPr>
      <w:r w:rsidDel="00000000" w:rsidR="00000000" w:rsidRPr="00000000">
        <w:rPr>
          <w:rtl w:val="0"/>
        </w:rPr>
      </w:r>
    </w:p>
    <w:p w:rsidR="00000000" w:rsidDel="00000000" w:rsidP="00000000" w:rsidRDefault="00000000" w:rsidRPr="00000000" w14:paraId="0000003E">
      <w:pPr>
        <w:spacing w:after="0" w:line="240" w:lineRule="auto"/>
        <w:rPr>
          <w:sz w:val="24"/>
          <w:szCs w:val="24"/>
        </w:rPr>
      </w:pPr>
      <w:r w:rsidDel="00000000" w:rsidR="00000000" w:rsidRPr="00000000">
        <w:rPr>
          <w:rtl w:val="0"/>
        </w:rPr>
      </w:r>
    </w:p>
    <w:p w:rsidR="00000000" w:rsidDel="00000000" w:rsidP="00000000" w:rsidRDefault="00000000" w:rsidRPr="00000000" w14:paraId="0000003F">
      <w:pPr>
        <w:spacing w:after="0" w:line="240" w:lineRule="auto"/>
        <w:rPr>
          <w:sz w:val="24"/>
          <w:szCs w:val="24"/>
        </w:rPr>
      </w:pPr>
      <w:r w:rsidDel="00000000" w:rsidR="00000000" w:rsidRPr="00000000">
        <w:rPr>
          <w:rtl w:val="0"/>
        </w:rPr>
      </w:r>
    </w:p>
    <w:p w:rsidR="00000000" w:rsidDel="00000000" w:rsidP="00000000" w:rsidRDefault="00000000" w:rsidRPr="00000000" w14:paraId="00000040">
      <w:pPr>
        <w:spacing w:after="0" w:line="240" w:lineRule="auto"/>
        <w:rPr>
          <w:sz w:val="24"/>
          <w:szCs w:val="24"/>
        </w:rPr>
      </w:pPr>
      <w:r w:rsidDel="00000000" w:rsidR="00000000" w:rsidRPr="00000000">
        <w:rPr>
          <w:rtl w:val="0"/>
        </w:rPr>
      </w:r>
    </w:p>
    <w:p w:rsidR="00000000" w:rsidDel="00000000" w:rsidP="00000000" w:rsidRDefault="00000000" w:rsidRPr="00000000" w14:paraId="00000041">
      <w:pPr>
        <w:spacing w:after="0" w:line="240" w:lineRule="auto"/>
        <w:rPr>
          <w:sz w:val="24"/>
          <w:szCs w:val="24"/>
        </w:rPr>
      </w:pPr>
      <w:r w:rsidDel="00000000" w:rsidR="00000000" w:rsidRPr="00000000">
        <w:rPr>
          <w:rtl w:val="0"/>
        </w:rPr>
      </w:r>
    </w:p>
    <w:p w:rsidR="00000000" w:rsidDel="00000000" w:rsidP="00000000" w:rsidRDefault="00000000" w:rsidRPr="00000000" w14:paraId="00000042">
      <w:pPr>
        <w:spacing w:after="0" w:line="240" w:lineRule="auto"/>
        <w:rPr>
          <w:sz w:val="24"/>
          <w:szCs w:val="24"/>
        </w:rPr>
      </w:pPr>
      <w:r w:rsidDel="00000000" w:rsidR="00000000" w:rsidRPr="00000000">
        <w:rPr>
          <w:rtl w:val="0"/>
        </w:rPr>
      </w:r>
    </w:p>
    <w:p w:rsidR="00000000" w:rsidDel="00000000" w:rsidP="00000000" w:rsidRDefault="00000000" w:rsidRPr="00000000" w14:paraId="00000043">
      <w:pPr>
        <w:spacing w:after="0" w:line="240" w:lineRule="auto"/>
        <w:rPr>
          <w:sz w:val="24"/>
          <w:szCs w:val="24"/>
        </w:rPr>
      </w:pPr>
      <w:r w:rsidDel="00000000" w:rsidR="00000000" w:rsidRPr="00000000">
        <w:rPr>
          <w:rtl w:val="0"/>
        </w:rPr>
      </w:r>
    </w:p>
    <w:p w:rsidR="00000000" w:rsidDel="00000000" w:rsidP="00000000" w:rsidRDefault="00000000" w:rsidRPr="00000000" w14:paraId="00000044">
      <w:pPr>
        <w:spacing w:after="0" w:line="240" w:lineRule="auto"/>
        <w:rPr>
          <w:sz w:val="24"/>
          <w:szCs w:val="24"/>
        </w:rPr>
      </w:pPr>
      <w:r w:rsidDel="00000000" w:rsidR="00000000" w:rsidRPr="00000000">
        <w:rPr>
          <w:rtl w:val="0"/>
        </w:rPr>
      </w:r>
    </w:p>
    <w:p w:rsidR="00000000" w:rsidDel="00000000" w:rsidP="00000000" w:rsidRDefault="00000000" w:rsidRPr="00000000" w14:paraId="00000045">
      <w:pPr>
        <w:numPr>
          <w:ilvl w:val="0"/>
          <w:numId w:val="1"/>
        </w:numPr>
        <w:spacing w:after="0" w:line="240" w:lineRule="auto"/>
        <w:ind w:left="720" w:hanging="360"/>
        <w:rPr>
          <w:sz w:val="24"/>
          <w:szCs w:val="24"/>
        </w:rPr>
      </w:pPr>
      <w:r w:rsidDel="00000000" w:rsidR="00000000" w:rsidRPr="00000000">
        <w:rPr>
          <w:sz w:val="24"/>
          <w:szCs w:val="24"/>
          <w:rtl w:val="0"/>
        </w:rPr>
        <w:t xml:space="preserve">Could the process you described for the formation of NaCl and MgCl</w:t>
      </w:r>
      <w:r w:rsidDel="00000000" w:rsidR="00000000" w:rsidRPr="00000000">
        <w:rPr>
          <w:sz w:val="24"/>
          <w:szCs w:val="24"/>
          <w:vertAlign w:val="subscript"/>
          <w:rtl w:val="0"/>
        </w:rPr>
        <w:t xml:space="preserve">2 </w:t>
      </w:r>
      <w:r w:rsidDel="00000000" w:rsidR="00000000" w:rsidRPr="00000000">
        <w:rPr>
          <w:sz w:val="24"/>
          <w:szCs w:val="24"/>
          <w:rtl w:val="0"/>
        </w:rPr>
        <w:t xml:space="preserve">account for the formation of F</w:t>
      </w:r>
      <w:r w:rsidDel="00000000" w:rsidR="00000000" w:rsidRPr="00000000">
        <w:rPr>
          <w:sz w:val="24"/>
          <w:szCs w:val="24"/>
          <w:vertAlign w:val="subscript"/>
          <w:rtl w:val="0"/>
        </w:rPr>
        <w:t xml:space="preserve">2</w:t>
      </w:r>
      <w:r w:rsidDel="00000000" w:rsidR="00000000" w:rsidRPr="00000000">
        <w:rPr>
          <w:sz w:val="24"/>
          <w:szCs w:val="24"/>
          <w:rtl w:val="0"/>
        </w:rPr>
        <w:t xml:space="preserve">? Explain your answer.</w:t>
      </w:r>
    </w:p>
    <w:p w:rsidR="00000000" w:rsidDel="00000000" w:rsidP="00000000" w:rsidRDefault="00000000" w:rsidRPr="00000000" w14:paraId="00000046">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47">
      <w:pPr>
        <w:numPr>
          <w:ilvl w:val="0"/>
          <w:numId w:val="1"/>
        </w:numPr>
        <w:spacing w:after="0" w:line="240" w:lineRule="auto"/>
        <w:ind w:left="720" w:hanging="360"/>
        <w:rPr>
          <w:sz w:val="24"/>
          <w:szCs w:val="24"/>
        </w:rPr>
      </w:pPr>
      <w:r w:rsidDel="00000000" w:rsidR="00000000" w:rsidRPr="00000000">
        <w:rPr>
          <w:sz w:val="24"/>
          <w:szCs w:val="24"/>
          <w:rtl w:val="0"/>
        </w:rPr>
        <w:t xml:space="preserve">Try to come up with a way to manipulate the well diagrams above to account for the bond that naturally occurs between two fluorine atoms. </w:t>
      </w:r>
    </w:p>
    <w:p w:rsidR="00000000" w:rsidDel="00000000" w:rsidP="00000000" w:rsidRDefault="00000000" w:rsidRPr="00000000" w14:paraId="00000048">
      <w:pPr>
        <w:spacing w:after="0" w:line="240" w:lineRule="auto"/>
        <w:rPr>
          <w:sz w:val="24"/>
          <w:szCs w:val="24"/>
        </w:rPr>
      </w:pPr>
      <w:r w:rsidDel="00000000" w:rsidR="00000000" w:rsidRPr="00000000">
        <w:rPr>
          <w:rtl w:val="0"/>
        </w:rPr>
      </w:r>
    </w:p>
    <w:p w:rsidR="00000000" w:rsidDel="00000000" w:rsidP="00000000" w:rsidRDefault="00000000" w:rsidRPr="00000000" w14:paraId="00000049">
      <w:pPr>
        <w:numPr>
          <w:ilvl w:val="0"/>
          <w:numId w:val="1"/>
        </w:numPr>
        <w:spacing w:after="0" w:line="240" w:lineRule="auto"/>
        <w:ind w:left="720" w:hanging="360"/>
        <w:rPr>
          <w:sz w:val="24"/>
          <w:szCs w:val="24"/>
        </w:rPr>
      </w:pPr>
      <w:r w:rsidDel="00000000" w:rsidR="00000000" w:rsidRPr="00000000">
        <w:rPr>
          <w:sz w:val="24"/>
          <w:szCs w:val="24"/>
          <w:rtl w:val="0"/>
        </w:rPr>
        <w:t xml:space="preserve">Does your model account for the fact that F</w:t>
      </w:r>
      <w:r w:rsidDel="00000000" w:rsidR="00000000" w:rsidRPr="00000000">
        <w:rPr>
          <w:sz w:val="24"/>
          <w:szCs w:val="24"/>
          <w:vertAlign w:val="subscript"/>
          <w:rtl w:val="0"/>
        </w:rPr>
        <w:t xml:space="preserve">2</w:t>
      </w:r>
      <w:r w:rsidDel="00000000" w:rsidR="00000000" w:rsidRPr="00000000">
        <w:rPr>
          <w:sz w:val="24"/>
          <w:szCs w:val="24"/>
          <w:rtl w:val="0"/>
        </w:rPr>
        <w:t xml:space="preserve"> occurs naturally but F</w:t>
      </w:r>
      <w:r w:rsidDel="00000000" w:rsidR="00000000" w:rsidRPr="00000000">
        <w:rPr>
          <w:sz w:val="24"/>
          <w:szCs w:val="24"/>
          <w:vertAlign w:val="subscript"/>
          <w:rtl w:val="0"/>
        </w:rPr>
        <w:t xml:space="preserve">3</w:t>
      </w:r>
      <w:r w:rsidDel="00000000" w:rsidR="00000000" w:rsidRPr="00000000">
        <w:rPr>
          <w:sz w:val="24"/>
          <w:szCs w:val="24"/>
          <w:rtl w:val="0"/>
        </w:rPr>
        <w:t xml:space="preserve">, F</w:t>
      </w:r>
      <w:r w:rsidDel="00000000" w:rsidR="00000000" w:rsidRPr="00000000">
        <w:rPr>
          <w:sz w:val="24"/>
          <w:szCs w:val="24"/>
          <w:vertAlign w:val="subscript"/>
          <w:rtl w:val="0"/>
        </w:rPr>
        <w:t xml:space="preserve">4</w:t>
      </w:r>
      <w:r w:rsidDel="00000000" w:rsidR="00000000" w:rsidRPr="00000000">
        <w:rPr>
          <w:sz w:val="24"/>
          <w:szCs w:val="24"/>
          <w:rtl w:val="0"/>
        </w:rPr>
        <w:t xml:space="preserve"> and other combinations of F atoms do not occur naturally?</w:t>
      </w:r>
      <w:r w:rsidDel="00000000" w:rsidR="00000000" w:rsidRPr="00000000">
        <w:rPr>
          <w:rtl w:val="0"/>
        </w:rPr>
      </w:r>
    </w:p>
    <w:p w:rsidR="00000000" w:rsidDel="00000000" w:rsidP="00000000" w:rsidRDefault="00000000" w:rsidRPr="00000000" w14:paraId="0000004A">
      <w:pPr>
        <w:spacing w:after="0" w:line="240" w:lineRule="auto"/>
        <w:jc w:val="center"/>
        <w:rPr>
          <w:rFonts w:ascii="Cambria" w:cs="Cambria" w:eastAsia="Cambria" w:hAnsi="Cambria"/>
          <w:color w:val="000000"/>
          <w:sz w:val="24"/>
          <w:szCs w:val="24"/>
        </w:rPr>
      </w:pPr>
      <w:r w:rsidDel="00000000" w:rsidR="00000000" w:rsidRPr="00000000">
        <w:rPr>
          <w:rFonts w:ascii="Cambria" w:cs="Cambria" w:eastAsia="Cambria" w:hAnsi="Cambria"/>
          <w:b w:val="1"/>
          <w:sz w:val="24"/>
          <w:szCs w:val="24"/>
          <w:rtl w:val="0"/>
        </w:rPr>
        <w:t xml:space="preserve">IONIC</w:t>
      </w:r>
      <w:r w:rsidDel="00000000" w:rsidR="00000000" w:rsidRPr="00000000">
        <w:rPr>
          <w:rFonts w:ascii="Cambria" w:cs="Cambria" w:eastAsia="Cambria" w:hAnsi="Cambria"/>
          <w:b w:val="1"/>
          <w:color w:val="000000"/>
          <w:sz w:val="24"/>
          <w:szCs w:val="24"/>
          <w:rtl w:val="0"/>
        </w:rPr>
        <w:t xml:space="preserve"> Lewis Structures </w:t>
      </w:r>
      <w:r w:rsidDel="00000000" w:rsidR="00000000" w:rsidRPr="00000000">
        <w:rPr>
          <w:rFonts w:ascii="Cambria" w:cs="Cambria" w:eastAsia="Cambria" w:hAnsi="Cambria"/>
          <w:color w:val="000000"/>
          <w:sz w:val="24"/>
          <w:szCs w:val="24"/>
          <w:rtl w:val="0"/>
        </w:rPr>
        <w:t xml:space="preserve">Introduction</w:t>
      </w:r>
    </w:p>
    <w:p w:rsidR="00000000" w:rsidDel="00000000" w:rsidP="00000000" w:rsidRDefault="00000000" w:rsidRPr="00000000" w14:paraId="0000004B">
      <w:pPr>
        <w:spacing w:after="0" w:line="240" w:lineRule="auto"/>
        <w:jc w:val="center"/>
        <w:rPr>
          <w:rFonts w:ascii="Cambria" w:cs="Cambria" w:eastAsia="Cambria" w:hAnsi="Cambria"/>
          <w:b w:val="1"/>
          <w:sz w:val="24"/>
          <w:szCs w:val="24"/>
        </w:rPr>
      </w:pPr>
      <w:r w:rsidDel="00000000" w:rsidR="00000000" w:rsidRPr="00000000">
        <w:rPr>
          <w:rtl w:val="0"/>
        </w:rPr>
      </w:r>
    </w:p>
    <w:tbl>
      <w:tblPr>
        <w:tblStyle w:val="Table1"/>
        <w:tblW w:w="112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03"/>
        <w:gridCol w:w="1604"/>
        <w:gridCol w:w="1603"/>
        <w:gridCol w:w="1604"/>
        <w:gridCol w:w="1603"/>
        <w:gridCol w:w="1604"/>
        <w:gridCol w:w="1604"/>
        <w:tblGridChange w:id="0">
          <w:tblGrid>
            <w:gridCol w:w="1603"/>
            <w:gridCol w:w="1604"/>
            <w:gridCol w:w="1603"/>
            <w:gridCol w:w="1604"/>
            <w:gridCol w:w="1603"/>
            <w:gridCol w:w="1604"/>
            <w:gridCol w:w="1604"/>
          </w:tblGrid>
        </w:tblGridChange>
      </w:tblGrid>
      <w:tr>
        <w:trPr>
          <w:cantSplit w:val="0"/>
          <w:trHeight w:val="541" w:hRule="atLeast"/>
          <w:tblHeader w:val="0"/>
        </w:trPr>
        <w:tc>
          <w:tcPr>
            <w:shd w:fill="d9d9d9" w:val="clear"/>
            <w:vAlign w:val="center"/>
          </w:tcPr>
          <w:p w:rsidR="00000000" w:rsidDel="00000000" w:rsidP="00000000" w:rsidRDefault="00000000" w:rsidRPr="00000000" w14:paraId="0000004C">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Element</w:t>
            </w:r>
          </w:p>
        </w:tc>
        <w:tc>
          <w:tcPr>
            <w:shd w:fill="d9d9d9" w:val="clear"/>
            <w:vAlign w:val="center"/>
          </w:tcPr>
          <w:p w:rsidR="00000000" w:rsidDel="00000000" w:rsidP="00000000" w:rsidRDefault="00000000" w:rsidRPr="00000000" w14:paraId="0000004D">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Metal or Nonmetal</w:t>
            </w:r>
          </w:p>
        </w:tc>
        <w:tc>
          <w:tcPr>
            <w:shd w:fill="d9d9d9" w:val="clear"/>
            <w:vAlign w:val="center"/>
          </w:tcPr>
          <w:p w:rsidR="00000000" w:rsidDel="00000000" w:rsidP="00000000" w:rsidRDefault="00000000" w:rsidRPr="00000000" w14:paraId="0000004E">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Lewis Dot Structure</w:t>
            </w:r>
          </w:p>
          <w:p w:rsidR="00000000" w:rsidDel="00000000" w:rsidP="00000000" w:rsidRDefault="00000000" w:rsidRPr="00000000" w14:paraId="0000004F">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as an ATOM</w:t>
            </w:r>
          </w:p>
        </w:tc>
        <w:tc>
          <w:tcPr>
            <w:shd w:fill="d9d9d9" w:val="clear"/>
            <w:vAlign w:val="center"/>
          </w:tcPr>
          <w:p w:rsidR="00000000" w:rsidDel="00000000" w:rsidP="00000000" w:rsidRDefault="00000000" w:rsidRPr="00000000" w14:paraId="00000050">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Gain or lose electrons</w:t>
            </w:r>
          </w:p>
        </w:tc>
        <w:tc>
          <w:tcPr>
            <w:shd w:fill="d9d9d9" w:val="clear"/>
            <w:vAlign w:val="center"/>
          </w:tcPr>
          <w:p w:rsidR="00000000" w:rsidDel="00000000" w:rsidP="00000000" w:rsidRDefault="00000000" w:rsidRPr="00000000" w14:paraId="00000051">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How many e</w:t>
            </w:r>
            <w:r w:rsidDel="00000000" w:rsidR="00000000" w:rsidRPr="00000000">
              <w:rPr>
                <w:rFonts w:ascii="Cambria" w:cs="Cambria" w:eastAsia="Cambria" w:hAnsi="Cambria"/>
                <w:b w:val="1"/>
                <w:sz w:val="24"/>
                <w:szCs w:val="24"/>
                <w:vertAlign w:val="superscript"/>
                <w:rtl w:val="0"/>
              </w:rPr>
              <w:t xml:space="preserve">-</w:t>
            </w:r>
            <w:r w:rsidDel="00000000" w:rsidR="00000000" w:rsidRPr="00000000">
              <w:rPr>
                <w:rtl w:val="0"/>
              </w:rPr>
            </w:r>
          </w:p>
        </w:tc>
        <w:tc>
          <w:tcPr>
            <w:shd w:fill="d9d9d9" w:val="clear"/>
            <w:vAlign w:val="center"/>
          </w:tcPr>
          <w:p w:rsidR="00000000" w:rsidDel="00000000" w:rsidP="00000000" w:rsidRDefault="00000000" w:rsidRPr="00000000" w14:paraId="00000052">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Lewis Dot Structure</w:t>
            </w:r>
          </w:p>
          <w:p w:rsidR="00000000" w:rsidDel="00000000" w:rsidP="00000000" w:rsidRDefault="00000000" w:rsidRPr="00000000" w14:paraId="00000053">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of Stable ION</w:t>
            </w:r>
          </w:p>
          <w:p w:rsidR="00000000" w:rsidDel="00000000" w:rsidP="00000000" w:rsidRDefault="00000000" w:rsidRPr="00000000" w14:paraId="00000054">
            <w:pPr>
              <w:spacing w:after="0" w:line="240" w:lineRule="auto"/>
              <w:jc w:val="center"/>
              <w:rPr>
                <w:rFonts w:ascii="Cambria" w:cs="Cambria" w:eastAsia="Cambria" w:hAnsi="Cambria"/>
                <w:b w:val="1"/>
                <w:sz w:val="24"/>
                <w:szCs w:val="24"/>
              </w:rPr>
            </w:pPr>
            <w:r w:rsidDel="00000000" w:rsidR="00000000" w:rsidRPr="00000000">
              <w:rPr>
                <w:rtl w:val="0"/>
              </w:rPr>
            </w:r>
          </w:p>
        </w:tc>
        <w:tc>
          <w:tcPr>
            <w:shd w:fill="d9d9d9" w:val="clear"/>
            <w:vAlign w:val="center"/>
          </w:tcPr>
          <w:p w:rsidR="00000000" w:rsidDel="00000000" w:rsidP="00000000" w:rsidRDefault="00000000" w:rsidRPr="00000000" w14:paraId="00000055">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Becomes like which noble gas?</w:t>
            </w:r>
          </w:p>
        </w:tc>
      </w:tr>
      <w:tr>
        <w:trPr>
          <w:cantSplit w:val="0"/>
          <w:trHeight w:val="696" w:hRule="atLeast"/>
          <w:tblHeader w:val="0"/>
        </w:trPr>
        <w:tc>
          <w:tcPr>
            <w:vAlign w:val="center"/>
          </w:tcPr>
          <w:p w:rsidR="00000000" w:rsidDel="00000000" w:rsidP="00000000" w:rsidRDefault="00000000" w:rsidRPr="00000000" w14:paraId="00000056">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Fluorine</w:t>
            </w:r>
          </w:p>
        </w:tc>
        <w:tc>
          <w:tcPr>
            <w:vAlign w:val="center"/>
          </w:tcPr>
          <w:p w:rsidR="00000000" w:rsidDel="00000000" w:rsidP="00000000" w:rsidRDefault="00000000" w:rsidRPr="00000000" w14:paraId="00000057">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58">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59">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5A">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5B">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5C">
            <w:pPr>
              <w:spacing w:after="0" w:line="240" w:lineRule="auto"/>
              <w:jc w:val="center"/>
              <w:rPr>
                <w:rFonts w:ascii="Cambria" w:cs="Cambria" w:eastAsia="Cambria" w:hAnsi="Cambria"/>
                <w:sz w:val="24"/>
                <w:szCs w:val="24"/>
              </w:rPr>
            </w:pPr>
            <w:r w:rsidDel="00000000" w:rsidR="00000000" w:rsidRPr="00000000">
              <w:rPr>
                <w:rtl w:val="0"/>
              </w:rPr>
            </w:r>
          </w:p>
        </w:tc>
      </w:tr>
      <w:tr>
        <w:trPr>
          <w:cantSplit w:val="0"/>
          <w:trHeight w:val="689" w:hRule="atLeast"/>
          <w:tblHeader w:val="0"/>
        </w:trPr>
        <w:tc>
          <w:tcPr>
            <w:vAlign w:val="center"/>
          </w:tcPr>
          <w:p w:rsidR="00000000" w:rsidDel="00000000" w:rsidP="00000000" w:rsidRDefault="00000000" w:rsidRPr="00000000" w14:paraId="0000005D">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Lithium</w:t>
            </w:r>
          </w:p>
        </w:tc>
        <w:tc>
          <w:tcPr>
            <w:vAlign w:val="center"/>
          </w:tcPr>
          <w:p w:rsidR="00000000" w:rsidDel="00000000" w:rsidP="00000000" w:rsidRDefault="00000000" w:rsidRPr="00000000" w14:paraId="0000005E">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5F">
            <w:pPr>
              <w:spacing w:after="0" w:line="240" w:lineRule="auto"/>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60">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61">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62">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63">
            <w:pPr>
              <w:spacing w:after="0" w:line="240" w:lineRule="auto"/>
              <w:jc w:val="center"/>
              <w:rPr>
                <w:rFonts w:ascii="Cambria" w:cs="Cambria" w:eastAsia="Cambria" w:hAnsi="Cambria"/>
                <w:sz w:val="24"/>
                <w:szCs w:val="24"/>
              </w:rPr>
            </w:pPr>
            <w:r w:rsidDel="00000000" w:rsidR="00000000" w:rsidRPr="00000000">
              <w:rPr>
                <w:rtl w:val="0"/>
              </w:rPr>
            </w:r>
          </w:p>
        </w:tc>
      </w:tr>
      <w:tr>
        <w:trPr>
          <w:cantSplit w:val="0"/>
          <w:trHeight w:val="696" w:hRule="atLeast"/>
          <w:tblHeader w:val="0"/>
        </w:trPr>
        <w:tc>
          <w:tcPr>
            <w:vAlign w:val="center"/>
          </w:tcPr>
          <w:p w:rsidR="00000000" w:rsidDel="00000000" w:rsidP="00000000" w:rsidRDefault="00000000" w:rsidRPr="00000000" w14:paraId="00000064">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Aluminum</w:t>
            </w:r>
          </w:p>
        </w:tc>
        <w:tc>
          <w:tcPr>
            <w:vAlign w:val="center"/>
          </w:tcPr>
          <w:p w:rsidR="00000000" w:rsidDel="00000000" w:rsidP="00000000" w:rsidRDefault="00000000" w:rsidRPr="00000000" w14:paraId="00000065">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66">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67">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68">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69">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6A">
            <w:pPr>
              <w:spacing w:after="0" w:line="240" w:lineRule="auto"/>
              <w:jc w:val="center"/>
              <w:rPr>
                <w:rFonts w:ascii="Cambria" w:cs="Cambria" w:eastAsia="Cambria" w:hAnsi="Cambria"/>
                <w:sz w:val="24"/>
                <w:szCs w:val="24"/>
              </w:rPr>
            </w:pPr>
            <w:r w:rsidDel="00000000" w:rsidR="00000000" w:rsidRPr="00000000">
              <w:rPr>
                <w:rtl w:val="0"/>
              </w:rPr>
            </w:r>
          </w:p>
        </w:tc>
      </w:tr>
      <w:tr>
        <w:trPr>
          <w:cantSplit w:val="0"/>
          <w:trHeight w:val="696" w:hRule="atLeast"/>
          <w:tblHeader w:val="0"/>
        </w:trPr>
        <w:tc>
          <w:tcPr>
            <w:vAlign w:val="center"/>
          </w:tcPr>
          <w:p w:rsidR="00000000" w:rsidDel="00000000" w:rsidP="00000000" w:rsidRDefault="00000000" w:rsidRPr="00000000" w14:paraId="0000006B">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Sulfur</w:t>
            </w:r>
          </w:p>
        </w:tc>
        <w:tc>
          <w:tcPr>
            <w:vAlign w:val="center"/>
          </w:tcPr>
          <w:p w:rsidR="00000000" w:rsidDel="00000000" w:rsidP="00000000" w:rsidRDefault="00000000" w:rsidRPr="00000000" w14:paraId="0000006C">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6D">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6E">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6F">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70">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71">
            <w:pPr>
              <w:spacing w:after="0" w:line="240" w:lineRule="auto"/>
              <w:jc w:val="center"/>
              <w:rPr>
                <w:rFonts w:ascii="Cambria" w:cs="Cambria" w:eastAsia="Cambria" w:hAnsi="Cambria"/>
                <w:sz w:val="24"/>
                <w:szCs w:val="24"/>
              </w:rPr>
            </w:pPr>
            <w:r w:rsidDel="00000000" w:rsidR="00000000" w:rsidRPr="00000000">
              <w:rPr>
                <w:rtl w:val="0"/>
              </w:rPr>
            </w:r>
          </w:p>
        </w:tc>
      </w:tr>
      <w:tr>
        <w:trPr>
          <w:cantSplit w:val="0"/>
          <w:trHeight w:val="689" w:hRule="atLeast"/>
          <w:tblHeader w:val="0"/>
        </w:trPr>
        <w:tc>
          <w:tcPr>
            <w:vAlign w:val="center"/>
          </w:tcPr>
          <w:p w:rsidR="00000000" w:rsidDel="00000000" w:rsidP="00000000" w:rsidRDefault="00000000" w:rsidRPr="00000000" w14:paraId="00000072">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Radium</w:t>
            </w:r>
          </w:p>
        </w:tc>
        <w:tc>
          <w:tcPr>
            <w:vAlign w:val="center"/>
          </w:tcPr>
          <w:p w:rsidR="00000000" w:rsidDel="00000000" w:rsidP="00000000" w:rsidRDefault="00000000" w:rsidRPr="00000000" w14:paraId="00000073">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74">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75">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76">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77">
            <w:pPr>
              <w:spacing w:after="0" w:line="240" w:lineRule="auto"/>
              <w:jc w:val="center"/>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78">
            <w:pPr>
              <w:spacing w:after="0" w:line="240" w:lineRule="auto"/>
              <w:jc w:val="center"/>
              <w:rPr>
                <w:rFonts w:ascii="Cambria" w:cs="Cambria" w:eastAsia="Cambria" w:hAnsi="Cambria"/>
                <w:sz w:val="24"/>
                <w:szCs w:val="24"/>
              </w:rPr>
            </w:pPr>
            <w:r w:rsidDel="00000000" w:rsidR="00000000" w:rsidRPr="00000000">
              <w:rPr>
                <w:rtl w:val="0"/>
              </w:rPr>
            </w:r>
          </w:p>
        </w:tc>
      </w:tr>
      <w:tr>
        <w:trPr>
          <w:cantSplit w:val="0"/>
          <w:trHeight w:val="644" w:hRule="atLeast"/>
          <w:tblHeader w:val="0"/>
        </w:trPr>
        <w:tc>
          <w:tcPr>
            <w:vAlign w:val="center"/>
          </w:tcPr>
          <w:p w:rsidR="00000000" w:rsidDel="00000000" w:rsidP="00000000" w:rsidRDefault="00000000" w:rsidRPr="00000000" w14:paraId="00000079">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Phosphorous</w:t>
            </w:r>
          </w:p>
        </w:tc>
        <w:tc>
          <w:tcPr>
            <w:vAlign w:val="center"/>
          </w:tcPr>
          <w:p w:rsidR="00000000" w:rsidDel="00000000" w:rsidP="00000000" w:rsidRDefault="00000000" w:rsidRPr="00000000" w14:paraId="0000007A">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B">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C">
            <w:pPr>
              <w:spacing w:after="0" w:line="240" w:lineRule="auto"/>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7D">
            <w:pPr>
              <w:spacing w:after="0" w:line="240" w:lineRule="auto"/>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7E">
            <w:pPr>
              <w:spacing w:after="0" w:line="240" w:lineRule="auto"/>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7F">
            <w:pPr>
              <w:spacing w:after="0" w:line="240" w:lineRule="auto"/>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80">
            <w:pPr>
              <w:spacing w:after="0" w:line="240" w:lineRule="auto"/>
              <w:rPr>
                <w:rFonts w:ascii="Cambria" w:cs="Cambria" w:eastAsia="Cambria" w:hAnsi="Cambria"/>
                <w:sz w:val="24"/>
                <w:szCs w:val="24"/>
              </w:rPr>
            </w:pPr>
            <w:r w:rsidDel="00000000" w:rsidR="00000000" w:rsidRPr="00000000">
              <w:rPr>
                <w:rtl w:val="0"/>
              </w:rPr>
            </w:r>
          </w:p>
        </w:tc>
        <w:tc>
          <w:tcPr>
            <w:vAlign w:val="center"/>
          </w:tcPr>
          <w:p w:rsidR="00000000" w:rsidDel="00000000" w:rsidP="00000000" w:rsidRDefault="00000000" w:rsidRPr="00000000" w14:paraId="00000081">
            <w:pPr>
              <w:spacing w:after="0" w:line="240" w:lineRule="auto"/>
              <w:rPr>
                <w:rFonts w:ascii="Cambria" w:cs="Cambria" w:eastAsia="Cambria" w:hAnsi="Cambria"/>
                <w:sz w:val="24"/>
                <w:szCs w:val="24"/>
              </w:rPr>
            </w:pPr>
            <w:r w:rsidDel="00000000" w:rsidR="00000000" w:rsidRPr="00000000">
              <w:rPr>
                <w:rtl w:val="0"/>
              </w:rPr>
            </w:r>
          </w:p>
        </w:tc>
      </w:tr>
    </w:tbl>
    <w:p w:rsidR="00000000" w:rsidDel="00000000" w:rsidP="00000000" w:rsidRDefault="00000000" w:rsidRPr="00000000" w14:paraId="00000082">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3">
      <w:pPr>
        <w:spacing w:after="0" w:line="24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Check Your Understanding: </w:t>
      </w:r>
      <w:r w:rsidDel="00000000" w:rsidR="00000000" w:rsidRPr="00000000">
        <w:rPr>
          <w:rFonts w:ascii="Cambria" w:cs="Cambria" w:eastAsia="Cambria" w:hAnsi="Cambria"/>
          <w:sz w:val="24"/>
          <w:szCs w:val="24"/>
          <w:rtl w:val="0"/>
        </w:rPr>
        <w:t xml:space="preserve">Using your chart, draw Lewis structures for the following compounds: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4749800</wp:posOffset>
                </wp:positionH>
                <wp:positionV relativeFrom="paragraph">
                  <wp:posOffset>304800</wp:posOffset>
                </wp:positionV>
                <wp:extent cx="2155869" cy="858520"/>
                <wp:effectExtent b="0" l="0" r="0" t="0"/>
                <wp:wrapNone/>
                <wp:docPr id="23" name=""/>
                <a:graphic>
                  <a:graphicData uri="http://schemas.microsoft.com/office/word/2010/wordprocessingShape">
                    <wps:wsp>
                      <wps:cNvSpPr/>
                      <wps:cNvPr id="22" name="Shape 22"/>
                      <wps:spPr>
                        <a:xfrm>
                          <a:off x="4277591" y="3360265"/>
                          <a:ext cx="2136819" cy="8394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Lithium Phosphide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4749800</wp:posOffset>
                </wp:positionH>
                <wp:positionV relativeFrom="paragraph">
                  <wp:posOffset>304800</wp:posOffset>
                </wp:positionV>
                <wp:extent cx="2155869" cy="858520"/>
                <wp:effectExtent b="0" l="0" r="0" t="0"/>
                <wp:wrapNone/>
                <wp:docPr id="23" name="image68.png"/>
                <a:graphic>
                  <a:graphicData uri="http://schemas.openxmlformats.org/drawingml/2006/picture">
                    <pic:pic>
                      <pic:nvPicPr>
                        <pic:cNvPr id="0" name="image68.png"/>
                        <pic:cNvPicPr preferRelativeResize="0"/>
                      </pic:nvPicPr>
                      <pic:blipFill>
                        <a:blip r:embed="rId18"/>
                        <a:srcRect/>
                        <a:stretch>
                          <a:fillRect/>
                        </a:stretch>
                      </pic:blipFill>
                      <pic:spPr>
                        <a:xfrm>
                          <a:off x="0" y="0"/>
                          <a:ext cx="2155869" cy="858520"/>
                        </a:xfrm>
                        <a:prstGeom prst="rect"/>
                        <a:ln/>
                      </pic:spPr>
                    </pic:pic>
                  </a:graphicData>
                </a:graphic>
              </wp:anchor>
            </w:drawing>
          </mc:Fallback>
        </mc:AlternateContent>
      </w:r>
    </w:p>
    <w:p w:rsidR="00000000" w:rsidDel="00000000" w:rsidP="00000000" w:rsidRDefault="00000000" w:rsidRPr="00000000" w14:paraId="00000084">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85">
      <w:pPr>
        <w:spacing w:after="0" w:line="240" w:lineRule="auto"/>
        <w:rPr>
          <w:rFonts w:ascii="Cambria" w:cs="Cambria" w:eastAsia="Cambria" w:hAnsi="Cambria"/>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326315" cy="859023"/>
                <wp:effectExtent b="0" l="0" r="0" t="0"/>
                <wp:wrapNone/>
                <wp:docPr id="24" name=""/>
                <a:graphic>
                  <a:graphicData uri="http://schemas.microsoft.com/office/word/2010/wordprocessingShape">
                    <wps:wsp>
                      <wps:cNvSpPr/>
                      <wps:cNvPr id="23" name="Shape 23"/>
                      <wps:spPr>
                        <a:xfrm>
                          <a:off x="4192368" y="3360014"/>
                          <a:ext cx="2307265" cy="839973"/>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Lithium Fluoride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326315" cy="859023"/>
                <wp:effectExtent b="0" l="0" r="0" t="0"/>
                <wp:wrapNone/>
                <wp:docPr id="24" name="image69.png"/>
                <a:graphic>
                  <a:graphicData uri="http://schemas.openxmlformats.org/drawingml/2006/picture">
                    <pic:pic>
                      <pic:nvPicPr>
                        <pic:cNvPr id="0" name="image69.png"/>
                        <pic:cNvPicPr preferRelativeResize="0"/>
                      </pic:nvPicPr>
                      <pic:blipFill>
                        <a:blip r:embed="rId19"/>
                        <a:srcRect/>
                        <a:stretch>
                          <a:fillRect/>
                        </a:stretch>
                      </pic:blipFill>
                      <pic:spPr>
                        <a:xfrm>
                          <a:off x="0" y="0"/>
                          <a:ext cx="2326315" cy="85902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0</wp:posOffset>
                </wp:positionV>
                <wp:extent cx="2155825" cy="858520"/>
                <wp:effectExtent b="0" l="0" r="0" t="0"/>
                <wp:wrapNone/>
                <wp:docPr id="25" name=""/>
                <a:graphic>
                  <a:graphicData uri="http://schemas.microsoft.com/office/word/2010/wordprocessingShape">
                    <wps:wsp>
                      <wps:cNvSpPr/>
                      <wps:cNvPr id="24" name="Shape 24"/>
                      <wps:spPr>
                        <a:xfrm>
                          <a:off x="4277613" y="3360265"/>
                          <a:ext cx="2136775" cy="8394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Lithium Sulfide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0</wp:posOffset>
                </wp:positionV>
                <wp:extent cx="2155825" cy="858520"/>
                <wp:effectExtent b="0" l="0" r="0" t="0"/>
                <wp:wrapNone/>
                <wp:docPr id="25" name="image70.png"/>
                <a:graphic>
                  <a:graphicData uri="http://schemas.openxmlformats.org/drawingml/2006/picture">
                    <pic:pic>
                      <pic:nvPicPr>
                        <pic:cNvPr id="0" name="image70.png"/>
                        <pic:cNvPicPr preferRelativeResize="0"/>
                      </pic:nvPicPr>
                      <pic:blipFill>
                        <a:blip r:embed="rId20"/>
                        <a:srcRect/>
                        <a:stretch>
                          <a:fillRect/>
                        </a:stretch>
                      </pic:blipFill>
                      <pic:spPr>
                        <a:xfrm>
                          <a:off x="0" y="0"/>
                          <a:ext cx="2155825" cy="858520"/>
                        </a:xfrm>
                        <a:prstGeom prst="rect"/>
                        <a:ln/>
                      </pic:spPr>
                    </pic:pic>
                  </a:graphicData>
                </a:graphic>
              </wp:anchor>
            </w:drawing>
          </mc:Fallback>
        </mc:AlternateContent>
      </w:r>
    </w:p>
    <w:p w:rsidR="00000000" w:rsidDel="00000000" w:rsidP="00000000" w:rsidRDefault="00000000" w:rsidRPr="00000000" w14:paraId="00000086">
      <w:pPr>
        <w:spacing w:after="0" w:line="240" w:lineRule="auto"/>
        <w:rPr>
          <w:rFonts w:ascii="Cambria" w:cs="Cambria" w:eastAsia="Cambria" w:hAnsi="Cambria"/>
          <w:sz w:val="24"/>
          <w:szCs w:val="24"/>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838200</wp:posOffset>
                </wp:positionV>
                <wp:extent cx="2326005" cy="858520"/>
                <wp:effectExtent b="0" l="0" r="0" t="0"/>
                <wp:wrapNone/>
                <wp:docPr id="9" name=""/>
                <a:graphic>
                  <a:graphicData uri="http://schemas.microsoft.com/office/word/2010/wordprocessingShape">
                    <wps:wsp>
                      <wps:cNvSpPr/>
                      <wps:cNvPr id="9" name="Shape 9"/>
                      <wps:spPr>
                        <a:xfrm>
                          <a:off x="4192523" y="3360265"/>
                          <a:ext cx="2306955" cy="8394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Aluminum Fluoride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838200</wp:posOffset>
                </wp:positionV>
                <wp:extent cx="2326005" cy="858520"/>
                <wp:effectExtent b="0" l="0" r="0" t="0"/>
                <wp:wrapNone/>
                <wp:docPr id="9" name="image50.png"/>
                <a:graphic>
                  <a:graphicData uri="http://schemas.openxmlformats.org/drawingml/2006/picture">
                    <pic:pic>
                      <pic:nvPicPr>
                        <pic:cNvPr id="0" name="image50.png"/>
                        <pic:cNvPicPr preferRelativeResize="0"/>
                      </pic:nvPicPr>
                      <pic:blipFill>
                        <a:blip r:embed="rId21"/>
                        <a:srcRect/>
                        <a:stretch>
                          <a:fillRect/>
                        </a:stretch>
                      </pic:blipFill>
                      <pic:spPr>
                        <a:xfrm>
                          <a:off x="0" y="0"/>
                          <a:ext cx="2326005" cy="858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838200</wp:posOffset>
                </wp:positionV>
                <wp:extent cx="2156194" cy="858520"/>
                <wp:effectExtent b="0" l="0" r="0" t="0"/>
                <wp:wrapNone/>
                <wp:docPr id="10" name=""/>
                <a:graphic>
                  <a:graphicData uri="http://schemas.microsoft.com/office/word/2010/wordprocessingShape">
                    <wps:wsp>
                      <wps:cNvSpPr/>
                      <wps:cNvPr id="10" name="Shape 10"/>
                      <wps:spPr>
                        <a:xfrm>
                          <a:off x="4277428" y="3360265"/>
                          <a:ext cx="2137144" cy="8394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Aluminum Sulfide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838200</wp:posOffset>
                </wp:positionV>
                <wp:extent cx="2156194" cy="858520"/>
                <wp:effectExtent b="0" l="0" r="0" t="0"/>
                <wp:wrapNone/>
                <wp:docPr id="10" name="image52.png"/>
                <a:graphic>
                  <a:graphicData uri="http://schemas.openxmlformats.org/drawingml/2006/picture">
                    <pic:pic>
                      <pic:nvPicPr>
                        <pic:cNvPr id="0" name="image52.png"/>
                        <pic:cNvPicPr preferRelativeResize="0"/>
                      </pic:nvPicPr>
                      <pic:blipFill>
                        <a:blip r:embed="rId22"/>
                        <a:srcRect/>
                        <a:stretch>
                          <a:fillRect/>
                        </a:stretch>
                      </pic:blipFill>
                      <pic:spPr>
                        <a:xfrm>
                          <a:off x="0" y="0"/>
                          <a:ext cx="2156194" cy="858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1993900</wp:posOffset>
                </wp:positionV>
                <wp:extent cx="2326005" cy="858520"/>
                <wp:effectExtent b="0" l="0" r="0" t="0"/>
                <wp:wrapNone/>
                <wp:docPr id="11" name=""/>
                <a:graphic>
                  <a:graphicData uri="http://schemas.microsoft.com/office/word/2010/wordprocessingShape">
                    <wps:wsp>
                      <wps:cNvSpPr/>
                      <wps:cNvPr id="11" name="Shape 11"/>
                      <wps:spPr>
                        <a:xfrm>
                          <a:off x="4192523" y="3360265"/>
                          <a:ext cx="2306955" cy="8394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Radium Fluoride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1993900</wp:posOffset>
                </wp:positionV>
                <wp:extent cx="2326005" cy="858520"/>
                <wp:effectExtent b="0" l="0" r="0" t="0"/>
                <wp:wrapNone/>
                <wp:docPr id="11" name="image55.png"/>
                <a:graphic>
                  <a:graphicData uri="http://schemas.openxmlformats.org/drawingml/2006/picture">
                    <pic:pic>
                      <pic:nvPicPr>
                        <pic:cNvPr id="0" name="image55.png"/>
                        <pic:cNvPicPr preferRelativeResize="0"/>
                      </pic:nvPicPr>
                      <pic:blipFill>
                        <a:blip r:embed="rId23"/>
                        <a:srcRect/>
                        <a:stretch>
                          <a:fillRect/>
                        </a:stretch>
                      </pic:blipFill>
                      <pic:spPr>
                        <a:xfrm>
                          <a:off x="0" y="0"/>
                          <a:ext cx="2326005" cy="858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1993900</wp:posOffset>
                </wp:positionV>
                <wp:extent cx="2155825" cy="858520"/>
                <wp:effectExtent b="0" l="0" r="0" t="0"/>
                <wp:wrapNone/>
                <wp:docPr id="19" name=""/>
                <a:graphic>
                  <a:graphicData uri="http://schemas.microsoft.com/office/word/2010/wordprocessingShape">
                    <wps:wsp>
                      <wps:cNvSpPr/>
                      <wps:cNvPr id="18" name="Shape 18"/>
                      <wps:spPr>
                        <a:xfrm>
                          <a:off x="4277613" y="3360265"/>
                          <a:ext cx="2136775" cy="8394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Radium Sulfide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1993900</wp:posOffset>
                </wp:positionV>
                <wp:extent cx="2155825" cy="858520"/>
                <wp:effectExtent b="0" l="0" r="0" t="0"/>
                <wp:wrapNone/>
                <wp:docPr id="19" name="image64.png"/>
                <a:graphic>
                  <a:graphicData uri="http://schemas.openxmlformats.org/drawingml/2006/picture">
                    <pic:pic>
                      <pic:nvPicPr>
                        <pic:cNvPr id="0" name="image64.png"/>
                        <pic:cNvPicPr preferRelativeResize="0"/>
                      </pic:nvPicPr>
                      <pic:blipFill>
                        <a:blip r:embed="rId24"/>
                        <a:srcRect/>
                        <a:stretch>
                          <a:fillRect/>
                        </a:stretch>
                      </pic:blipFill>
                      <pic:spPr>
                        <a:xfrm>
                          <a:off x="0" y="0"/>
                          <a:ext cx="2155825" cy="858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4749800</wp:posOffset>
                </wp:positionH>
                <wp:positionV relativeFrom="paragraph">
                  <wp:posOffset>838200</wp:posOffset>
                </wp:positionV>
                <wp:extent cx="2155825" cy="858520"/>
                <wp:effectExtent b="0" l="0" r="0" t="0"/>
                <wp:wrapNone/>
                <wp:docPr id="20" name=""/>
                <a:graphic>
                  <a:graphicData uri="http://schemas.microsoft.com/office/word/2010/wordprocessingShape">
                    <wps:wsp>
                      <wps:cNvSpPr/>
                      <wps:cNvPr id="19" name="Shape 19"/>
                      <wps:spPr>
                        <a:xfrm>
                          <a:off x="4277613" y="3360265"/>
                          <a:ext cx="2136775" cy="8394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Aluminum Phosphide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4749800</wp:posOffset>
                </wp:positionH>
                <wp:positionV relativeFrom="paragraph">
                  <wp:posOffset>838200</wp:posOffset>
                </wp:positionV>
                <wp:extent cx="2155825" cy="858520"/>
                <wp:effectExtent b="0" l="0" r="0" t="0"/>
                <wp:wrapNone/>
                <wp:docPr id="20" name="image65.png"/>
                <a:graphic>
                  <a:graphicData uri="http://schemas.openxmlformats.org/drawingml/2006/picture">
                    <pic:pic>
                      <pic:nvPicPr>
                        <pic:cNvPr id="0" name="image65.png"/>
                        <pic:cNvPicPr preferRelativeResize="0"/>
                      </pic:nvPicPr>
                      <pic:blipFill>
                        <a:blip r:embed="rId25"/>
                        <a:srcRect/>
                        <a:stretch>
                          <a:fillRect/>
                        </a:stretch>
                      </pic:blipFill>
                      <pic:spPr>
                        <a:xfrm>
                          <a:off x="0" y="0"/>
                          <a:ext cx="2155825" cy="858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4749800</wp:posOffset>
                </wp:positionH>
                <wp:positionV relativeFrom="paragraph">
                  <wp:posOffset>1993900</wp:posOffset>
                </wp:positionV>
                <wp:extent cx="2155825" cy="858520"/>
                <wp:effectExtent b="0" l="0" r="0" t="0"/>
                <wp:wrapNone/>
                <wp:docPr id="21" name=""/>
                <a:graphic>
                  <a:graphicData uri="http://schemas.microsoft.com/office/word/2010/wordprocessingShape">
                    <wps:wsp>
                      <wps:cNvSpPr/>
                      <wps:cNvPr id="20" name="Shape 20"/>
                      <wps:spPr>
                        <a:xfrm>
                          <a:off x="4277613" y="3360265"/>
                          <a:ext cx="2136775" cy="8394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Radium Phosphide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4749800</wp:posOffset>
                </wp:positionH>
                <wp:positionV relativeFrom="paragraph">
                  <wp:posOffset>1993900</wp:posOffset>
                </wp:positionV>
                <wp:extent cx="2155825" cy="858520"/>
                <wp:effectExtent b="0" l="0" r="0" t="0"/>
                <wp:wrapNone/>
                <wp:docPr id="21" name="image66.png"/>
                <a:graphic>
                  <a:graphicData uri="http://schemas.openxmlformats.org/drawingml/2006/picture">
                    <pic:pic>
                      <pic:nvPicPr>
                        <pic:cNvPr id="0" name="image66.png"/>
                        <pic:cNvPicPr preferRelativeResize="0"/>
                      </pic:nvPicPr>
                      <pic:blipFill>
                        <a:blip r:embed="rId26"/>
                        <a:srcRect/>
                        <a:stretch>
                          <a:fillRect/>
                        </a:stretch>
                      </pic:blipFill>
                      <pic:spPr>
                        <a:xfrm>
                          <a:off x="0" y="0"/>
                          <a:ext cx="2155825" cy="858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596900</wp:posOffset>
                </wp:positionH>
                <wp:positionV relativeFrom="paragraph">
                  <wp:posOffset>2908300</wp:posOffset>
                </wp:positionV>
                <wp:extent cx="5902265" cy="1476914"/>
                <wp:effectExtent b="0" l="0" r="0" t="0"/>
                <wp:wrapNone/>
                <wp:docPr id="22" name=""/>
                <a:graphic>
                  <a:graphicData uri="http://schemas.microsoft.com/office/word/2010/wordprocessingShape">
                    <wps:wsp>
                      <wps:cNvSpPr/>
                      <wps:cNvPr id="21" name="Shape 21"/>
                      <wps:spPr>
                        <a:xfrm>
                          <a:off x="2404393" y="3051068"/>
                          <a:ext cx="5883215" cy="1457864"/>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u w:val="single"/>
                                <w:vertAlign w:val="baseline"/>
                              </w:rPr>
                              <w:t xml:space="preserve">Summarize: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u w:val="single"/>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-Why do metals bond with nonmetals?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-What determines how many atoms of the metal and nonmetal will combine to form the compound?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596900</wp:posOffset>
                </wp:positionH>
                <wp:positionV relativeFrom="paragraph">
                  <wp:posOffset>2908300</wp:posOffset>
                </wp:positionV>
                <wp:extent cx="5902265" cy="1476914"/>
                <wp:effectExtent b="0" l="0" r="0" t="0"/>
                <wp:wrapNone/>
                <wp:docPr id="22" name="image67.png"/>
                <a:graphic>
                  <a:graphicData uri="http://schemas.openxmlformats.org/drawingml/2006/picture">
                    <pic:pic>
                      <pic:nvPicPr>
                        <pic:cNvPr id="0" name="image67.png"/>
                        <pic:cNvPicPr preferRelativeResize="0"/>
                      </pic:nvPicPr>
                      <pic:blipFill>
                        <a:blip r:embed="rId27"/>
                        <a:srcRect/>
                        <a:stretch>
                          <a:fillRect/>
                        </a:stretch>
                      </pic:blipFill>
                      <pic:spPr>
                        <a:xfrm>
                          <a:off x="0" y="0"/>
                          <a:ext cx="5902265" cy="1476914"/>
                        </a:xfrm>
                        <a:prstGeom prst="rect"/>
                        <a:ln/>
                      </pic:spPr>
                    </pic:pic>
                  </a:graphicData>
                </a:graphic>
              </wp:anchor>
            </w:drawing>
          </mc:Fallback>
        </mc:AlternateContent>
      </w:r>
    </w:p>
    <w:p w:rsidR="00000000" w:rsidDel="00000000" w:rsidP="00000000" w:rsidRDefault="00000000" w:rsidRPr="00000000" w14:paraId="00000087">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IONIC </w:t>
      </w:r>
      <w:r w:rsidDel="00000000" w:rsidR="00000000" w:rsidRPr="00000000">
        <w:rPr>
          <w:rFonts w:ascii="Cambria" w:cs="Cambria" w:eastAsia="Cambria" w:hAnsi="Cambria"/>
          <w:b w:val="1"/>
          <w:color w:val="000000"/>
          <w:sz w:val="24"/>
          <w:szCs w:val="24"/>
          <w:rtl w:val="0"/>
        </w:rPr>
        <w:t xml:space="preserve">Lewis Dot Structures</w:t>
      </w:r>
      <w:r w:rsidDel="00000000" w:rsidR="00000000" w:rsidRPr="00000000">
        <w:rPr>
          <w:rFonts w:ascii="Cambria" w:cs="Cambria" w:eastAsia="Cambria" w:hAnsi="Cambria"/>
          <w:color w:val="000000"/>
          <w:sz w:val="24"/>
          <w:szCs w:val="24"/>
          <w:rtl w:val="0"/>
        </w:rPr>
        <w:t xml:space="preserve"> Practice</w:t>
      </w:r>
      <w:r w:rsidDel="00000000" w:rsidR="00000000" w:rsidRPr="00000000">
        <w:rPr>
          <w:rtl w:val="0"/>
        </w:rPr>
      </w:r>
    </w:p>
    <w:tbl>
      <w:tblPr>
        <w:tblStyle w:val="Table2"/>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45"/>
        <w:gridCol w:w="1350"/>
        <w:gridCol w:w="3240"/>
        <w:gridCol w:w="3055"/>
        <w:tblGridChange w:id="0">
          <w:tblGrid>
            <w:gridCol w:w="3145"/>
            <w:gridCol w:w="1350"/>
            <w:gridCol w:w="3240"/>
            <w:gridCol w:w="3055"/>
          </w:tblGrid>
        </w:tblGridChange>
      </w:tblGrid>
      <w:tr>
        <w:trPr>
          <w:cantSplit w:val="0"/>
          <w:tblHeader w:val="0"/>
        </w:trPr>
        <w:tc>
          <w:tcPr>
            <w:shd w:fill="efefef" w:val="clear"/>
          </w:tcPr>
          <w:p w:rsidR="00000000" w:rsidDel="00000000" w:rsidP="00000000" w:rsidRDefault="00000000" w:rsidRPr="00000000" w14:paraId="00000088">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Lewis Diagram</w:t>
            </w:r>
          </w:p>
        </w:tc>
        <w:tc>
          <w:tcPr>
            <w:shd w:fill="efefef" w:val="clear"/>
          </w:tcPr>
          <w:p w:rsidR="00000000" w:rsidDel="00000000" w:rsidP="00000000" w:rsidRDefault="00000000" w:rsidRPr="00000000" w14:paraId="00000089">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Formula</w:t>
            </w:r>
          </w:p>
        </w:tc>
        <w:tc>
          <w:tcPr>
            <w:shd w:fill="efefef" w:val="clear"/>
          </w:tcPr>
          <w:p w:rsidR="00000000" w:rsidDel="00000000" w:rsidP="00000000" w:rsidRDefault="00000000" w:rsidRPr="00000000" w14:paraId="0000008A">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Lewis Diagram</w:t>
            </w:r>
          </w:p>
        </w:tc>
        <w:tc>
          <w:tcPr>
            <w:shd w:fill="efefef" w:val="clear"/>
          </w:tcPr>
          <w:p w:rsidR="00000000" w:rsidDel="00000000" w:rsidP="00000000" w:rsidRDefault="00000000" w:rsidRPr="00000000" w14:paraId="0000008B">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Name</w:t>
            </w:r>
          </w:p>
        </w:tc>
      </w:tr>
      <w:tr>
        <w:trPr>
          <w:cantSplit w:val="0"/>
          <w:tblHeader w:val="0"/>
        </w:trPr>
        <w:tc>
          <w:tcPr/>
          <w:p w:rsidR="00000000" w:rsidDel="00000000" w:rsidP="00000000" w:rsidRDefault="00000000" w:rsidRPr="00000000" w14:paraId="0000008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Sodium fluoride</w:t>
            </w:r>
          </w:p>
          <w:p w:rsidR="00000000" w:rsidDel="00000000" w:rsidP="00000000" w:rsidRDefault="00000000" w:rsidRPr="00000000" w14:paraId="0000008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F">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90">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9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CsCl</w:t>
            </w:r>
          </w:p>
        </w:tc>
        <w:tc>
          <w:tcPr/>
          <w:p w:rsidR="00000000" w:rsidDel="00000000" w:rsidP="00000000" w:rsidRDefault="00000000" w:rsidRPr="00000000" w14:paraId="00000092">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Potassium oxide</w:t>
            </w:r>
          </w:p>
          <w:p w:rsidR="00000000" w:rsidDel="00000000" w:rsidP="00000000" w:rsidRDefault="00000000" w:rsidRPr="00000000" w14:paraId="0000009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6">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97">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9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MgO</w:t>
            </w:r>
          </w:p>
        </w:tc>
        <w:tc>
          <w:tcPr/>
          <w:p w:rsidR="00000000" w:rsidDel="00000000" w:rsidP="00000000" w:rsidRDefault="00000000" w:rsidRPr="00000000" w14:paraId="00000099">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Rubidium nitride</w:t>
            </w:r>
          </w:p>
          <w:p w:rsidR="00000000" w:rsidDel="00000000" w:rsidP="00000000" w:rsidRDefault="00000000" w:rsidRPr="00000000" w14:paraId="0000009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D">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9E">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9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SrI</w:t>
            </w:r>
            <w:r w:rsidDel="00000000" w:rsidR="00000000" w:rsidRPr="00000000">
              <w:rPr>
                <w:rFonts w:ascii="Cambria" w:cs="Cambria" w:eastAsia="Cambria" w:hAnsi="Cambria"/>
                <w:sz w:val="24"/>
                <w:szCs w:val="24"/>
                <w:vertAlign w:val="subscript"/>
                <w:rtl w:val="0"/>
              </w:rPr>
              <w:t xml:space="preserve">2</w:t>
            </w:r>
            <w:r w:rsidDel="00000000" w:rsidR="00000000" w:rsidRPr="00000000">
              <w:rPr>
                <w:rtl w:val="0"/>
              </w:rPr>
            </w:r>
          </w:p>
        </w:tc>
        <w:tc>
          <w:tcPr/>
          <w:p w:rsidR="00000000" w:rsidDel="00000000" w:rsidP="00000000" w:rsidRDefault="00000000" w:rsidRPr="00000000" w14:paraId="000000A0">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Calcium bromide</w:t>
            </w:r>
          </w:p>
          <w:p w:rsidR="00000000" w:rsidDel="00000000" w:rsidP="00000000" w:rsidRDefault="00000000" w:rsidRPr="00000000" w14:paraId="000000A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3">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4">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A5">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A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BaS</w:t>
            </w:r>
          </w:p>
        </w:tc>
        <w:tc>
          <w:tcPr/>
          <w:p w:rsidR="00000000" w:rsidDel="00000000" w:rsidP="00000000" w:rsidRDefault="00000000" w:rsidRPr="00000000" w14:paraId="000000A7">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Strontium sulfide</w:t>
            </w:r>
          </w:p>
          <w:p w:rsidR="00000000" w:rsidDel="00000000" w:rsidP="00000000" w:rsidRDefault="00000000" w:rsidRPr="00000000" w14:paraId="000000A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B">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AC">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A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Fe</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O</w:t>
            </w:r>
            <w:r w:rsidDel="00000000" w:rsidR="00000000" w:rsidRPr="00000000">
              <w:rPr>
                <w:rFonts w:ascii="Cambria" w:cs="Cambria" w:eastAsia="Cambria" w:hAnsi="Cambria"/>
                <w:sz w:val="24"/>
                <w:szCs w:val="24"/>
                <w:vertAlign w:val="subscript"/>
                <w:rtl w:val="0"/>
              </w:rPr>
              <w:t xml:space="preserve">3</w:t>
            </w:r>
            <w:r w:rsidDel="00000000" w:rsidR="00000000" w:rsidRPr="00000000">
              <w:rPr>
                <w:rtl w:val="0"/>
              </w:rPr>
            </w:r>
          </w:p>
        </w:tc>
        <w:tc>
          <w:tcPr/>
          <w:p w:rsidR="00000000" w:rsidDel="00000000" w:rsidP="00000000" w:rsidRDefault="00000000" w:rsidRPr="00000000" w14:paraId="000000AE">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Magnesium phosphide</w:t>
            </w:r>
          </w:p>
          <w:p w:rsidR="00000000" w:rsidDel="00000000" w:rsidP="00000000" w:rsidRDefault="00000000" w:rsidRPr="00000000" w14:paraId="000000B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B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B2">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B3">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B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Ag</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S</w:t>
            </w:r>
          </w:p>
        </w:tc>
        <w:tc>
          <w:tcPr/>
          <w:p w:rsidR="00000000" w:rsidDel="00000000" w:rsidP="00000000" w:rsidRDefault="00000000" w:rsidRPr="00000000" w14:paraId="000000B5">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Aluminum iodide</w:t>
            </w:r>
          </w:p>
          <w:p w:rsidR="00000000" w:rsidDel="00000000" w:rsidP="00000000" w:rsidRDefault="00000000" w:rsidRPr="00000000" w14:paraId="000000B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B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B9">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BA">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B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CuO</w:t>
            </w:r>
          </w:p>
        </w:tc>
        <w:tc>
          <w:tcPr/>
          <w:p w:rsidR="00000000" w:rsidDel="00000000" w:rsidP="00000000" w:rsidRDefault="00000000" w:rsidRPr="00000000" w14:paraId="000000BC">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Copper (I) sulfide</w:t>
            </w:r>
          </w:p>
          <w:p w:rsidR="00000000" w:rsidDel="00000000" w:rsidP="00000000" w:rsidRDefault="00000000" w:rsidRPr="00000000" w14:paraId="000000B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B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0">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C1">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C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NiCl</w:t>
            </w:r>
            <w:r w:rsidDel="00000000" w:rsidR="00000000" w:rsidRPr="00000000">
              <w:rPr>
                <w:rFonts w:ascii="Cambria" w:cs="Cambria" w:eastAsia="Cambria" w:hAnsi="Cambria"/>
                <w:sz w:val="24"/>
                <w:szCs w:val="24"/>
                <w:vertAlign w:val="subscript"/>
                <w:rtl w:val="0"/>
              </w:rPr>
              <w:t xml:space="preserve">3</w:t>
            </w:r>
            <w:r w:rsidDel="00000000" w:rsidR="00000000" w:rsidRPr="00000000">
              <w:rPr>
                <w:rtl w:val="0"/>
              </w:rPr>
            </w:r>
          </w:p>
        </w:tc>
        <w:tc>
          <w:tcPr/>
          <w:p w:rsidR="00000000" w:rsidDel="00000000" w:rsidP="00000000" w:rsidRDefault="00000000" w:rsidRPr="00000000" w14:paraId="000000C3">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Chromium (III) nitride</w:t>
            </w:r>
          </w:p>
          <w:p w:rsidR="00000000" w:rsidDel="00000000" w:rsidP="00000000" w:rsidRDefault="00000000" w:rsidRPr="00000000" w14:paraId="000000C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7">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C8">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C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TiO</w:t>
            </w:r>
            <w:r w:rsidDel="00000000" w:rsidR="00000000" w:rsidRPr="00000000">
              <w:rPr>
                <w:rFonts w:ascii="Cambria" w:cs="Cambria" w:eastAsia="Cambria" w:hAnsi="Cambria"/>
                <w:sz w:val="24"/>
                <w:szCs w:val="24"/>
                <w:vertAlign w:val="subscript"/>
                <w:rtl w:val="0"/>
              </w:rPr>
              <w:t xml:space="preserve">2</w:t>
            </w:r>
            <w:r w:rsidDel="00000000" w:rsidR="00000000" w:rsidRPr="00000000">
              <w:rPr>
                <w:rtl w:val="0"/>
              </w:rPr>
            </w:r>
          </w:p>
        </w:tc>
        <w:tc>
          <w:tcPr/>
          <w:p w:rsidR="00000000" w:rsidDel="00000000" w:rsidP="00000000" w:rsidRDefault="00000000" w:rsidRPr="00000000" w14:paraId="000000CA">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Manganese (IV) oxide</w:t>
            </w:r>
          </w:p>
          <w:p w:rsidR="00000000" w:rsidDel="00000000" w:rsidP="00000000" w:rsidRDefault="00000000" w:rsidRPr="00000000" w14:paraId="000000C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D">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CE">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C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PtCl</w:t>
            </w:r>
            <w:r w:rsidDel="00000000" w:rsidR="00000000" w:rsidRPr="00000000">
              <w:rPr>
                <w:rFonts w:ascii="Cambria" w:cs="Cambria" w:eastAsia="Cambria" w:hAnsi="Cambria"/>
                <w:sz w:val="24"/>
                <w:szCs w:val="24"/>
                <w:vertAlign w:val="subscript"/>
                <w:rtl w:val="0"/>
              </w:rPr>
              <w:t xml:space="preserve">2</w:t>
            </w:r>
            <w:r w:rsidDel="00000000" w:rsidR="00000000" w:rsidRPr="00000000">
              <w:rPr>
                <w:rtl w:val="0"/>
              </w:rPr>
            </w:r>
          </w:p>
        </w:tc>
        <w:tc>
          <w:tcPr/>
          <w:p w:rsidR="00000000" w:rsidDel="00000000" w:rsidP="00000000" w:rsidRDefault="00000000" w:rsidRPr="00000000" w14:paraId="000000D0">
            <w:pPr>
              <w:rPr>
                <w:rFonts w:ascii="Cambria" w:cs="Cambria" w:eastAsia="Cambria" w:hAnsi="Cambria"/>
                <w:sz w:val="24"/>
                <w:szCs w:val="24"/>
              </w:rPr>
            </w:pPr>
            <w:r w:rsidDel="00000000" w:rsidR="00000000" w:rsidRPr="00000000">
              <w:rPr>
                <w:rtl w:val="0"/>
              </w:rPr>
            </w:r>
          </w:p>
        </w:tc>
      </w:tr>
    </w:tbl>
    <w:p w:rsidR="00000000" w:rsidDel="00000000" w:rsidP="00000000" w:rsidRDefault="00000000" w:rsidRPr="00000000" w14:paraId="000000D1">
      <w:pPr>
        <w:spacing w:after="0" w:line="240" w:lineRule="auto"/>
        <w:jc w:val="center"/>
        <w:rPr>
          <w:rFonts w:ascii="Cambria" w:cs="Cambria" w:eastAsia="Cambria" w:hAnsi="Cambria"/>
          <w:b w:val="1"/>
          <w:sz w:val="24"/>
          <w:szCs w:val="24"/>
          <w:u w:val="single"/>
        </w:rPr>
      </w:pPr>
      <w:r w:rsidDel="00000000" w:rsidR="00000000" w:rsidRPr="00000000">
        <w:rPr>
          <w:rtl w:val="0"/>
        </w:rPr>
      </w:r>
    </w:p>
    <w:p w:rsidR="00000000" w:rsidDel="00000000" w:rsidP="00000000" w:rsidRDefault="00000000" w:rsidRPr="00000000" w14:paraId="000000D2">
      <w:pPr>
        <w:spacing w:after="0" w:line="240" w:lineRule="auto"/>
        <w:jc w:val="center"/>
        <w:rPr>
          <w:rFonts w:ascii="Cambria" w:cs="Cambria" w:eastAsia="Cambria" w:hAnsi="Cambria"/>
          <w:b w:val="1"/>
          <w:sz w:val="24"/>
          <w:szCs w:val="24"/>
          <w:u w:val="single"/>
        </w:rPr>
      </w:pPr>
      <w:r w:rsidDel="00000000" w:rsidR="00000000" w:rsidRPr="00000000">
        <w:rPr>
          <w:rtl w:val="0"/>
        </w:rPr>
      </w:r>
    </w:p>
    <w:p w:rsidR="00000000" w:rsidDel="00000000" w:rsidP="00000000" w:rsidRDefault="00000000" w:rsidRPr="00000000" w14:paraId="000000D3">
      <w:pPr>
        <w:spacing w:after="0" w:line="240" w:lineRule="auto"/>
        <w:jc w:val="center"/>
        <w:rPr>
          <w:rFonts w:ascii="Cambria" w:cs="Cambria" w:eastAsia="Cambria" w:hAnsi="Cambria"/>
          <w:b w:val="1"/>
          <w:sz w:val="24"/>
          <w:szCs w:val="24"/>
          <w:u w:val="single"/>
        </w:rPr>
      </w:pPr>
      <w:r w:rsidDel="00000000" w:rsidR="00000000" w:rsidRPr="00000000">
        <w:rPr>
          <w:rtl w:val="0"/>
        </w:rPr>
      </w:r>
    </w:p>
    <w:p w:rsidR="00000000" w:rsidDel="00000000" w:rsidP="00000000" w:rsidRDefault="00000000" w:rsidRPr="00000000" w14:paraId="000000D4">
      <w:pPr>
        <w:spacing w:after="0" w:line="240" w:lineRule="auto"/>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u w:val="single"/>
          <w:rtl w:val="0"/>
        </w:rPr>
        <w:t xml:space="preserve">Honors</w:t>
      </w:r>
      <w:r w:rsidDel="00000000" w:rsidR="00000000" w:rsidRPr="00000000">
        <w:rPr>
          <w:rFonts w:ascii="Cambria" w:cs="Cambria" w:eastAsia="Cambria" w:hAnsi="Cambria"/>
          <w:b w:val="1"/>
          <w:color w:val="000000"/>
          <w:sz w:val="24"/>
          <w:szCs w:val="24"/>
          <w:rtl w:val="0"/>
        </w:rPr>
        <w:t xml:space="preserve">: Lattice Energy</w:t>
      </w:r>
    </w:p>
    <w:p w:rsidR="00000000" w:rsidDel="00000000" w:rsidP="00000000" w:rsidRDefault="00000000" w:rsidRPr="00000000" w14:paraId="000000D5">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D6">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Ionic bonds contain cations and anions that have _________________ electrons and attract each other due to their __________ charges. The strength of the ionic bond is largely due to the lattice energy. Lattice Energy is the energy released when gaseous ions create a solid ionic compound. Lattice energy depends on the charge and radii of the ions. The lattice energy will be a large value if the charges are _____________ and the radii are ___________, making the ionic compound stronger. </w:t>
      </w:r>
    </w:p>
    <w:p w:rsidR="00000000" w:rsidDel="00000000" w:rsidP="00000000" w:rsidRDefault="00000000" w:rsidRPr="00000000" w14:paraId="000000D7">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Why will ionic compounds formed with large positive and large negative ions be stronger than those formed with +1 and -1 ions?</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Why will ionic compounds formed with smaller cations and anions be stronger than those formed with large ions?</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Which is more important: the ionic charge or the radii? Why?</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Draw a particle view (ions attracting) to describe your answers to questions 1-3.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Circle the compound in each set that has a stronger ionic bond. Explain your answer.</w:t>
      </w:r>
    </w:p>
    <w:p w:rsidR="00000000" w:rsidDel="00000000" w:rsidP="00000000" w:rsidRDefault="00000000" w:rsidRPr="00000000" w14:paraId="000000E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LiF versus KF</w:t>
      </w:r>
    </w:p>
    <w:p w:rsidR="00000000" w:rsidDel="00000000" w:rsidP="00000000" w:rsidRDefault="00000000" w:rsidRPr="00000000" w14:paraId="000000E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CaO versus MgO</w:t>
      </w:r>
    </w:p>
    <w:p w:rsidR="00000000" w:rsidDel="00000000" w:rsidP="00000000" w:rsidRDefault="00000000" w:rsidRPr="00000000" w14:paraId="000000E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margin">
              <wp:posOffset>4016375</wp:posOffset>
            </wp:positionH>
            <wp:positionV relativeFrom="margin">
              <wp:posOffset>6178550</wp:posOffset>
            </wp:positionV>
            <wp:extent cx="2676525" cy="1704975"/>
            <wp:effectExtent b="0" l="0" r="0" t="0"/>
            <wp:wrapSquare wrapText="bothSides" distB="0" distT="0" distL="114300" distR="114300"/>
            <wp:docPr id="48" name="image19.jpg"/>
            <a:graphic>
              <a:graphicData uri="http://schemas.openxmlformats.org/drawingml/2006/picture">
                <pic:pic>
                  <pic:nvPicPr>
                    <pic:cNvPr id="0" name="image19.jpg"/>
                    <pic:cNvPicPr preferRelativeResize="0"/>
                  </pic:nvPicPr>
                  <pic:blipFill>
                    <a:blip r:embed="rId28"/>
                    <a:srcRect b="0" l="0" r="0" t="0"/>
                    <a:stretch>
                      <a:fillRect/>
                    </a:stretch>
                  </pic:blipFill>
                  <pic:spPr>
                    <a:xfrm>
                      <a:off x="0" y="0"/>
                      <a:ext cx="2676525" cy="1704975"/>
                    </a:xfrm>
                    <a:prstGeom prst="rect"/>
                    <a:ln/>
                  </pic:spPr>
                </pic:pic>
              </a:graphicData>
            </a:graphic>
          </wp:anchor>
        </w:drawing>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Li</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 versus LiCl</w:t>
      </w:r>
    </w:p>
    <w:p w:rsidR="00000000" w:rsidDel="00000000" w:rsidP="00000000" w:rsidRDefault="00000000" w:rsidRPr="00000000" w14:paraId="000000E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AlCl</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3</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versus LiF</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Describe which lattice will have a higher lattice energy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 the picture on the right. </w:t>
      </w:r>
    </w:p>
    <w:p w:rsidR="00000000" w:rsidDel="00000000" w:rsidP="00000000" w:rsidRDefault="00000000" w:rsidRPr="00000000" w14:paraId="000000EE">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F">
      <w:pPr>
        <w:spacing w:after="0" w:line="240" w:lineRule="auto"/>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w:t>
      </w:r>
      <w:r w:rsidDel="00000000" w:rsidR="00000000" w:rsidRPr="00000000">
        <w:rPr>
          <w:rFonts w:ascii="Cambria" w:cs="Cambria" w:eastAsia="Cambria" w:hAnsi="Cambria"/>
          <w:b w:val="1"/>
          <w:sz w:val="24"/>
          <w:szCs w:val="24"/>
          <w:rtl w:val="0"/>
        </w:rPr>
        <w:t xml:space="preserve">OVALENT</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Lewis Dot Diagrams </w:t>
      </w:r>
      <w:r w:rsidDel="00000000" w:rsidR="00000000" w:rsidRPr="00000000">
        <w:rPr>
          <w:rFonts w:ascii="Cambria" w:cs="Cambria" w:eastAsia="Cambria" w:hAnsi="Cambria"/>
          <w:sz w:val="24"/>
          <w:szCs w:val="24"/>
          <w:rtl w:val="0"/>
        </w:rPr>
        <w:t xml:space="preserve">Think Tank Problems</w:t>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 All nonmetals (with the exception of H and He) will have between ______ and _____ valence electrons. Nonmetals tend to ________ valence electrons to obtain a stable octet. When two nonmetals react they form _________________ bonds. Draw Lewis dot diagrams for the following species:</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ab/>
        <w:tab/>
        <w:t xml:space="preserve">F</w:t>
        <w:tab/>
        <w:tab/>
        <w:t xml:space="preserve">Cl</w:t>
        <w:tab/>
        <w:tab/>
        <w:t xml:space="preserve">Br</w:t>
        <w:tab/>
        <w:tab/>
        <w:t xml:space="preserve">I</w:t>
        <w:tab/>
        <w:tab/>
        <w:t xml:space="preserve">O</w:t>
        <w:tab/>
        <w:tab/>
        <w:t xml:space="preserve">S</w:t>
        <w:tab/>
        <w:tab/>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72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Se</w:t>
        <w:tab/>
        <w:tab/>
        <w:t xml:space="preserve">Te</w:t>
        <w:tab/>
        <w:tab/>
        <w:t xml:space="preserve">N</w:t>
        <w:tab/>
        <w:tab/>
        <w:t xml:space="preserve">P</w:t>
        <w:tab/>
        <w:tab/>
        <w:t xml:space="preserve">C</w:t>
        <w:tab/>
        <w:tab/>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 Can these atoms create ionic bonds with one another? Will they transfer electrons to one another? Why or why not?</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 If these nonmetals need 8 valence electrons to become stable, how can they obtain electrons other than transferring electrons to one another? (Think about what you would do in your life if you needed a pencil for a lab but only one member of the lab group had a pencil.)</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 Show how a fluorine atom might bond with a chlorine atom in order for them both to obtain an octet.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5. Show how a fluorine atom might bond with an iodine atom in order for them both to obtain an octet. How is this similar to fluorine bonding with chlorine?</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6. Show how a fluorine atom might bond with an oxygen atom in order for them both to obtain an octet. Compare this bond with the previous bonds. </w:t>
      </w:r>
    </w:p>
    <w:p w:rsidR="00000000" w:rsidDel="00000000" w:rsidP="00000000" w:rsidRDefault="00000000" w:rsidRPr="00000000" w14:paraId="00000107">
      <w:pPr>
        <w:spacing w:after="0" w:line="240" w:lineRule="auto"/>
        <w:rPr>
          <w:rFonts w:ascii="Cambria" w:cs="Cambria" w:eastAsia="Cambria" w:hAnsi="Cambri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8">
      <w:pPr>
        <w:spacing w:after="0" w:line="240" w:lineRule="auto"/>
        <w:jc w:val="center"/>
        <w:rPr>
          <w:rFonts w:ascii="Cambria" w:cs="Cambria" w:eastAsia="Cambria" w:hAnsi="Cambria"/>
          <w:color w:val="000000"/>
          <w:sz w:val="24"/>
          <w:szCs w:val="24"/>
        </w:rPr>
      </w:pPr>
      <w:r w:rsidDel="00000000" w:rsidR="00000000" w:rsidRPr="00000000">
        <w:rPr>
          <w:rFonts w:ascii="Cambria" w:cs="Cambria" w:eastAsia="Cambria" w:hAnsi="Cambria"/>
          <w:b w:val="1"/>
          <w:color w:val="000000"/>
          <w:sz w:val="24"/>
          <w:szCs w:val="24"/>
          <w:rtl w:val="0"/>
        </w:rPr>
        <w:t xml:space="preserve">Covalent Lewis Dot Diagrams</w:t>
      </w:r>
      <w:r w:rsidDel="00000000" w:rsidR="00000000" w:rsidRPr="00000000">
        <w:rPr>
          <w:rFonts w:ascii="Cambria" w:cs="Cambria" w:eastAsia="Cambria" w:hAnsi="Cambria"/>
          <w:color w:val="000000"/>
          <w:sz w:val="24"/>
          <w:szCs w:val="24"/>
          <w:rtl w:val="0"/>
        </w:rPr>
        <w:t xml:space="preserve"> Check Your </w:t>
      </w:r>
      <w:r w:rsidDel="00000000" w:rsidR="00000000" w:rsidRPr="00000000">
        <w:rPr>
          <w:rFonts w:ascii="Cambria" w:cs="Cambria" w:eastAsia="Cambria" w:hAnsi="Cambria"/>
          <w:sz w:val="24"/>
          <w:szCs w:val="24"/>
          <w:rtl w:val="0"/>
        </w:rPr>
        <w:t xml:space="preserve">Understanding</w:t>
      </w:r>
      <w:r w:rsidDel="00000000" w:rsidR="00000000" w:rsidRPr="00000000">
        <w:rPr>
          <w:rtl w:val="0"/>
        </w:rPr>
      </w:r>
    </w:p>
    <w:p w:rsidR="00000000" w:rsidDel="00000000" w:rsidP="00000000" w:rsidRDefault="00000000" w:rsidRPr="00000000" w14:paraId="00000109">
      <w:pPr>
        <w:spacing w:after="0" w:line="240" w:lineRule="auto"/>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0A">
      <w:pPr>
        <w:spacing w:after="0" w:line="240" w:lineRule="auto"/>
        <w:jc w:val="left"/>
        <w:rPr>
          <w:rFonts w:ascii="Cambria" w:cs="Cambria" w:eastAsia="Cambria" w:hAnsi="Cambria"/>
          <w:b w:val="1"/>
          <w:sz w:val="24"/>
          <w:szCs w:val="24"/>
        </w:rPr>
      </w:pPr>
      <w:r w:rsidDel="00000000" w:rsidR="00000000" w:rsidRPr="00000000">
        <w:rPr>
          <w:rtl w:val="0"/>
        </w:rPr>
      </w:r>
    </w:p>
    <w:tbl>
      <w:tblPr>
        <w:tblStyle w:val="Table3"/>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0"/>
        <w:gridCol w:w="1599"/>
        <w:gridCol w:w="1564"/>
        <w:gridCol w:w="1483"/>
        <w:gridCol w:w="1515"/>
        <w:gridCol w:w="1612"/>
        <w:gridCol w:w="1357"/>
        <w:tblGridChange w:id="0">
          <w:tblGrid>
            <w:gridCol w:w="1660"/>
            <w:gridCol w:w="1599"/>
            <w:gridCol w:w="1564"/>
            <w:gridCol w:w="1483"/>
            <w:gridCol w:w="1515"/>
            <w:gridCol w:w="1612"/>
            <w:gridCol w:w="1357"/>
          </w:tblGrid>
        </w:tblGridChange>
      </w:tblGrid>
      <w:tr>
        <w:trPr>
          <w:cantSplit w:val="0"/>
          <w:tblHeader w:val="0"/>
        </w:trPr>
        <w:tc>
          <w:tcPr>
            <w:shd w:fill="d9d9d9" w:val="clear"/>
          </w:tcPr>
          <w:p w:rsidR="00000000" w:rsidDel="00000000" w:rsidP="00000000" w:rsidRDefault="00000000" w:rsidRPr="00000000" w14:paraId="0000010B">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Compound</w:t>
            </w:r>
          </w:p>
        </w:tc>
        <w:tc>
          <w:tcPr>
            <w:shd w:fill="d9d9d9" w:val="clear"/>
          </w:tcPr>
          <w:p w:rsidR="00000000" w:rsidDel="00000000" w:rsidP="00000000" w:rsidRDefault="00000000" w:rsidRPr="00000000" w14:paraId="0000010C">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Total valence electrons</w:t>
            </w:r>
          </w:p>
        </w:tc>
        <w:tc>
          <w:tcPr>
            <w:shd w:fill="d9d9d9" w:val="clear"/>
          </w:tcPr>
          <w:p w:rsidR="00000000" w:rsidDel="00000000" w:rsidP="00000000" w:rsidRDefault="00000000" w:rsidRPr="00000000" w14:paraId="0000010D">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Lewis Diagram</w:t>
            </w:r>
          </w:p>
        </w:tc>
        <w:tc>
          <w:tcPr>
            <w:shd w:fill="d9d9d9" w:val="clear"/>
          </w:tcPr>
          <w:p w:rsidR="00000000" w:rsidDel="00000000" w:rsidP="00000000" w:rsidRDefault="00000000" w:rsidRPr="00000000" w14:paraId="0000010E">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Shape</w:t>
            </w:r>
          </w:p>
        </w:tc>
        <w:tc>
          <w:tcPr>
            <w:shd w:fill="d9d9d9" w:val="clear"/>
          </w:tcPr>
          <w:p w:rsidR="00000000" w:rsidDel="00000000" w:rsidP="00000000" w:rsidRDefault="00000000" w:rsidRPr="00000000" w14:paraId="0000010F">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Shared pairs</w:t>
            </w:r>
          </w:p>
        </w:tc>
        <w:tc>
          <w:tcPr>
            <w:shd w:fill="d9d9d9" w:val="clear"/>
          </w:tcPr>
          <w:p w:rsidR="00000000" w:rsidDel="00000000" w:rsidP="00000000" w:rsidRDefault="00000000" w:rsidRPr="00000000" w14:paraId="00000110">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Unshared pairs</w:t>
            </w:r>
          </w:p>
        </w:tc>
        <w:tc>
          <w:tcPr>
            <w:shd w:fill="d9d9d9" w:val="clear"/>
          </w:tcPr>
          <w:p w:rsidR="00000000" w:rsidDel="00000000" w:rsidP="00000000" w:rsidRDefault="00000000" w:rsidRPr="00000000" w14:paraId="00000111">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Bond Angle</w:t>
            </w:r>
          </w:p>
        </w:tc>
      </w:tr>
      <w:tr>
        <w:trPr>
          <w:cantSplit w:val="0"/>
          <w:tblHeader w:val="0"/>
        </w:trPr>
        <w:tc>
          <w:tcPr/>
          <w:p w:rsidR="00000000" w:rsidDel="00000000" w:rsidP="00000000" w:rsidRDefault="00000000" w:rsidRPr="00000000" w14:paraId="0000011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2</w:t>
            </w:r>
            <w:r w:rsidDel="00000000" w:rsidR="00000000" w:rsidRPr="00000000">
              <w:rPr>
                <w:rtl w:val="0"/>
              </w:rPr>
            </w:r>
          </w:p>
        </w:tc>
        <w:tc>
          <w:tcPr/>
          <w:p w:rsidR="00000000" w:rsidDel="00000000" w:rsidP="00000000" w:rsidRDefault="00000000" w:rsidRPr="00000000" w14:paraId="00000113">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1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1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16">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17">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18">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19">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1A">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w:t>
            </w:r>
            <w:r w:rsidDel="00000000" w:rsidR="00000000" w:rsidRPr="00000000">
              <w:rPr>
                <w:rFonts w:ascii="Cambria" w:cs="Cambria" w:eastAsia="Cambria" w:hAnsi="Cambria"/>
                <w:sz w:val="24"/>
                <w:szCs w:val="24"/>
                <w:vertAlign w:val="subscript"/>
                <w:rtl w:val="0"/>
              </w:rPr>
              <w:t xml:space="preserve">2</w:t>
            </w:r>
            <w:r w:rsidDel="00000000" w:rsidR="00000000" w:rsidRPr="00000000">
              <w:rPr>
                <w:rtl w:val="0"/>
              </w:rPr>
            </w:r>
          </w:p>
        </w:tc>
        <w:tc>
          <w:tcPr/>
          <w:p w:rsidR="00000000" w:rsidDel="00000000" w:rsidP="00000000" w:rsidRDefault="00000000" w:rsidRPr="00000000" w14:paraId="0000011C">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1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1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1F">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20">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21">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22">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23">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2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w:t>
            </w:r>
            <w:r w:rsidDel="00000000" w:rsidR="00000000" w:rsidRPr="00000000">
              <w:rPr>
                <w:rFonts w:ascii="Cambria" w:cs="Cambria" w:eastAsia="Cambria" w:hAnsi="Cambria"/>
                <w:sz w:val="24"/>
                <w:szCs w:val="24"/>
                <w:vertAlign w:val="subscript"/>
                <w:rtl w:val="0"/>
              </w:rPr>
              <w:t xml:space="preserve">2</w:t>
            </w:r>
            <w:r w:rsidDel="00000000" w:rsidR="00000000" w:rsidRPr="00000000">
              <w:rPr>
                <w:rtl w:val="0"/>
              </w:rPr>
            </w:r>
          </w:p>
        </w:tc>
        <w:tc>
          <w:tcPr/>
          <w:p w:rsidR="00000000" w:rsidDel="00000000" w:rsidP="00000000" w:rsidRDefault="00000000" w:rsidRPr="00000000" w14:paraId="00000125">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2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2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28">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29">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2A">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2B">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2C">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2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O</w:t>
            </w:r>
          </w:p>
        </w:tc>
        <w:tc>
          <w:tcPr/>
          <w:p w:rsidR="00000000" w:rsidDel="00000000" w:rsidP="00000000" w:rsidRDefault="00000000" w:rsidRPr="00000000" w14:paraId="0000012E">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2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1">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32">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33">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34">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35">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3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OF</w:t>
            </w:r>
            <w:r w:rsidDel="00000000" w:rsidR="00000000" w:rsidRPr="00000000">
              <w:rPr>
                <w:rFonts w:ascii="Cambria" w:cs="Cambria" w:eastAsia="Cambria" w:hAnsi="Cambria"/>
                <w:sz w:val="24"/>
                <w:szCs w:val="24"/>
                <w:vertAlign w:val="subscript"/>
                <w:rtl w:val="0"/>
              </w:rPr>
              <w:t xml:space="preserve">2</w:t>
            </w:r>
            <w:r w:rsidDel="00000000" w:rsidR="00000000" w:rsidRPr="00000000">
              <w:rPr>
                <w:rtl w:val="0"/>
              </w:rPr>
            </w:r>
          </w:p>
        </w:tc>
        <w:tc>
          <w:tcPr/>
          <w:p w:rsidR="00000000" w:rsidDel="00000000" w:rsidP="00000000" w:rsidRDefault="00000000" w:rsidRPr="00000000" w14:paraId="00000137">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3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A">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3B">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3C">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3D">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3E">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3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NH</w:t>
            </w:r>
            <w:r w:rsidDel="00000000" w:rsidR="00000000" w:rsidRPr="00000000">
              <w:rPr>
                <w:rFonts w:ascii="Cambria" w:cs="Cambria" w:eastAsia="Cambria" w:hAnsi="Cambria"/>
                <w:sz w:val="24"/>
                <w:szCs w:val="24"/>
                <w:vertAlign w:val="subscript"/>
                <w:rtl w:val="0"/>
              </w:rPr>
              <w:t xml:space="preserve">3</w:t>
            </w:r>
            <w:r w:rsidDel="00000000" w:rsidR="00000000" w:rsidRPr="00000000">
              <w:rPr>
                <w:rtl w:val="0"/>
              </w:rPr>
            </w:r>
          </w:p>
        </w:tc>
        <w:tc>
          <w:tcPr/>
          <w:p w:rsidR="00000000" w:rsidDel="00000000" w:rsidP="00000000" w:rsidRDefault="00000000" w:rsidRPr="00000000" w14:paraId="00000140">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4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4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43">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44">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45">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46">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47">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4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PCl</w:t>
            </w:r>
            <w:r w:rsidDel="00000000" w:rsidR="00000000" w:rsidRPr="00000000">
              <w:rPr>
                <w:rFonts w:ascii="Cambria" w:cs="Cambria" w:eastAsia="Cambria" w:hAnsi="Cambria"/>
                <w:sz w:val="24"/>
                <w:szCs w:val="24"/>
                <w:vertAlign w:val="subscript"/>
                <w:rtl w:val="0"/>
              </w:rPr>
              <w:t xml:space="preserve">3</w:t>
            </w:r>
            <w:r w:rsidDel="00000000" w:rsidR="00000000" w:rsidRPr="00000000">
              <w:rPr>
                <w:rtl w:val="0"/>
              </w:rPr>
            </w:r>
          </w:p>
        </w:tc>
        <w:tc>
          <w:tcPr/>
          <w:p w:rsidR="00000000" w:rsidDel="00000000" w:rsidP="00000000" w:rsidRDefault="00000000" w:rsidRPr="00000000" w14:paraId="00000149">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4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4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4C">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4D">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4E">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4F">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50">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5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4</w:t>
            </w:r>
            <w:r w:rsidDel="00000000" w:rsidR="00000000" w:rsidRPr="00000000">
              <w:rPr>
                <w:rtl w:val="0"/>
              </w:rPr>
            </w:r>
          </w:p>
        </w:tc>
        <w:tc>
          <w:tcPr/>
          <w:p w:rsidR="00000000" w:rsidDel="00000000" w:rsidP="00000000" w:rsidRDefault="00000000" w:rsidRPr="00000000" w14:paraId="00000152">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53">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5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55">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56">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57">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58">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59">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5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SiF</w:t>
            </w:r>
            <w:r w:rsidDel="00000000" w:rsidR="00000000" w:rsidRPr="00000000">
              <w:rPr>
                <w:rFonts w:ascii="Cambria" w:cs="Cambria" w:eastAsia="Cambria" w:hAnsi="Cambria"/>
                <w:sz w:val="24"/>
                <w:szCs w:val="24"/>
                <w:vertAlign w:val="subscript"/>
                <w:rtl w:val="0"/>
              </w:rPr>
              <w:t xml:space="preserve">4</w:t>
            </w:r>
            <w:r w:rsidDel="00000000" w:rsidR="00000000" w:rsidRPr="00000000">
              <w:rPr>
                <w:rtl w:val="0"/>
              </w:rPr>
            </w:r>
          </w:p>
        </w:tc>
        <w:tc>
          <w:tcPr/>
          <w:p w:rsidR="00000000" w:rsidDel="00000000" w:rsidP="00000000" w:rsidRDefault="00000000" w:rsidRPr="00000000" w14:paraId="0000015B">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5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5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5E">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5F">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60">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61">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62">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6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SCl</w:t>
            </w:r>
            <w:r w:rsidDel="00000000" w:rsidR="00000000" w:rsidRPr="00000000">
              <w:rPr>
                <w:rFonts w:ascii="Cambria" w:cs="Cambria" w:eastAsia="Cambria" w:hAnsi="Cambria"/>
                <w:sz w:val="24"/>
                <w:szCs w:val="24"/>
                <w:vertAlign w:val="subscript"/>
                <w:rtl w:val="0"/>
              </w:rPr>
              <w:t xml:space="preserve">2</w:t>
            </w:r>
            <w:r w:rsidDel="00000000" w:rsidR="00000000" w:rsidRPr="00000000">
              <w:rPr>
                <w:rtl w:val="0"/>
              </w:rPr>
            </w:r>
          </w:p>
        </w:tc>
        <w:tc>
          <w:tcPr/>
          <w:p w:rsidR="00000000" w:rsidDel="00000000" w:rsidP="00000000" w:rsidRDefault="00000000" w:rsidRPr="00000000" w14:paraId="00000164">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6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6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67">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68">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69">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6A">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6B">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6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CCl</w:t>
            </w:r>
            <w:r w:rsidDel="00000000" w:rsidR="00000000" w:rsidRPr="00000000">
              <w:rPr>
                <w:rFonts w:ascii="Cambria" w:cs="Cambria" w:eastAsia="Cambria" w:hAnsi="Cambria"/>
                <w:sz w:val="24"/>
                <w:szCs w:val="24"/>
                <w:vertAlign w:val="subscript"/>
                <w:rtl w:val="0"/>
              </w:rPr>
              <w:t xml:space="preserve">4</w:t>
            </w:r>
            <w:r w:rsidDel="00000000" w:rsidR="00000000" w:rsidRPr="00000000">
              <w:rPr>
                <w:rtl w:val="0"/>
              </w:rPr>
            </w:r>
          </w:p>
        </w:tc>
        <w:tc>
          <w:tcPr/>
          <w:p w:rsidR="00000000" w:rsidDel="00000000" w:rsidP="00000000" w:rsidRDefault="00000000" w:rsidRPr="00000000" w14:paraId="0000016D">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6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6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70">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71">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72">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73">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74">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7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AsF</w:t>
            </w:r>
            <w:r w:rsidDel="00000000" w:rsidR="00000000" w:rsidRPr="00000000">
              <w:rPr>
                <w:rFonts w:ascii="Cambria" w:cs="Cambria" w:eastAsia="Cambria" w:hAnsi="Cambria"/>
                <w:sz w:val="24"/>
                <w:szCs w:val="24"/>
                <w:vertAlign w:val="subscript"/>
                <w:rtl w:val="0"/>
              </w:rPr>
              <w:t xml:space="preserve">3</w:t>
            </w:r>
            <w:r w:rsidDel="00000000" w:rsidR="00000000" w:rsidRPr="00000000">
              <w:rPr>
                <w:rtl w:val="0"/>
              </w:rPr>
            </w:r>
          </w:p>
        </w:tc>
        <w:tc>
          <w:tcPr/>
          <w:p w:rsidR="00000000" w:rsidDel="00000000" w:rsidP="00000000" w:rsidRDefault="00000000" w:rsidRPr="00000000" w14:paraId="00000176">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7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7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79">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7A">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7B">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7C">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7D">
            <w:pPr>
              <w:rPr>
                <w:rFonts w:ascii="Cambria" w:cs="Cambria" w:eastAsia="Cambria" w:hAnsi="Cambria"/>
                <w:sz w:val="24"/>
                <w:szCs w:val="24"/>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7E">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Compound</w:t>
            </w:r>
          </w:p>
        </w:tc>
        <w:tc>
          <w:tcPr>
            <w:shd w:fill="d9d9d9" w:val="clear"/>
          </w:tcPr>
          <w:p w:rsidR="00000000" w:rsidDel="00000000" w:rsidP="00000000" w:rsidRDefault="00000000" w:rsidRPr="00000000" w14:paraId="0000017F">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Total valence electrons </w:t>
            </w:r>
          </w:p>
        </w:tc>
        <w:tc>
          <w:tcPr>
            <w:shd w:fill="d9d9d9" w:val="clear"/>
          </w:tcPr>
          <w:p w:rsidR="00000000" w:rsidDel="00000000" w:rsidP="00000000" w:rsidRDefault="00000000" w:rsidRPr="00000000" w14:paraId="00000180">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Lewis Diagram</w:t>
            </w:r>
          </w:p>
          <w:p w:rsidR="00000000" w:rsidDel="00000000" w:rsidP="00000000" w:rsidRDefault="00000000" w:rsidRPr="00000000" w14:paraId="00000181">
            <w:pPr>
              <w:jc w:val="center"/>
              <w:rPr>
                <w:rFonts w:ascii="Cambria" w:cs="Cambria" w:eastAsia="Cambria" w:hAnsi="Cambria"/>
                <w:b w:val="1"/>
                <w:sz w:val="24"/>
                <w:szCs w:val="24"/>
              </w:rPr>
            </w:pPr>
            <w:r w:rsidDel="00000000" w:rsidR="00000000" w:rsidRPr="00000000">
              <w:rPr>
                <w:rtl w:val="0"/>
              </w:rPr>
            </w:r>
          </w:p>
        </w:tc>
        <w:tc>
          <w:tcPr>
            <w:shd w:fill="d9d9d9" w:val="clear"/>
          </w:tcPr>
          <w:p w:rsidR="00000000" w:rsidDel="00000000" w:rsidP="00000000" w:rsidRDefault="00000000" w:rsidRPr="00000000" w14:paraId="00000182">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Shape</w:t>
            </w:r>
          </w:p>
        </w:tc>
        <w:tc>
          <w:tcPr>
            <w:shd w:fill="d9d9d9" w:val="clear"/>
          </w:tcPr>
          <w:p w:rsidR="00000000" w:rsidDel="00000000" w:rsidP="00000000" w:rsidRDefault="00000000" w:rsidRPr="00000000" w14:paraId="00000183">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Shared Pairs</w:t>
            </w:r>
          </w:p>
        </w:tc>
        <w:tc>
          <w:tcPr>
            <w:shd w:fill="d9d9d9" w:val="clear"/>
          </w:tcPr>
          <w:p w:rsidR="00000000" w:rsidDel="00000000" w:rsidP="00000000" w:rsidRDefault="00000000" w:rsidRPr="00000000" w14:paraId="00000184">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Unshared Pairs</w:t>
            </w:r>
          </w:p>
        </w:tc>
        <w:tc>
          <w:tcPr>
            <w:shd w:fill="d9d9d9" w:val="clear"/>
          </w:tcPr>
          <w:p w:rsidR="00000000" w:rsidDel="00000000" w:rsidP="00000000" w:rsidRDefault="00000000" w:rsidRPr="00000000" w14:paraId="00000185">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Molecular Polarity</w:t>
            </w:r>
          </w:p>
        </w:tc>
      </w:tr>
      <w:tr>
        <w:trPr>
          <w:cantSplit w:val="0"/>
          <w:tblHeader w:val="0"/>
        </w:trPr>
        <w:tc>
          <w:tcPr/>
          <w:p w:rsidR="00000000" w:rsidDel="00000000" w:rsidP="00000000" w:rsidRDefault="00000000" w:rsidRPr="00000000" w14:paraId="0000018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HF</w:t>
            </w:r>
          </w:p>
        </w:tc>
        <w:tc>
          <w:tcPr/>
          <w:p w:rsidR="00000000" w:rsidDel="00000000" w:rsidP="00000000" w:rsidRDefault="00000000" w:rsidRPr="00000000" w14:paraId="00000187">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8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8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8A">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8B">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8C">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8D">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8E">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8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S</w:t>
            </w:r>
          </w:p>
        </w:tc>
        <w:tc>
          <w:tcPr/>
          <w:p w:rsidR="00000000" w:rsidDel="00000000" w:rsidP="00000000" w:rsidRDefault="00000000" w:rsidRPr="00000000" w14:paraId="00000190">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9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3">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94">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95">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96">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97">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9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SiBr</w:t>
            </w:r>
            <w:r w:rsidDel="00000000" w:rsidR="00000000" w:rsidRPr="00000000">
              <w:rPr>
                <w:rFonts w:ascii="Cambria" w:cs="Cambria" w:eastAsia="Cambria" w:hAnsi="Cambria"/>
                <w:sz w:val="24"/>
                <w:szCs w:val="24"/>
                <w:vertAlign w:val="subscript"/>
                <w:rtl w:val="0"/>
              </w:rPr>
              <w:t xml:space="preserve">4</w:t>
            </w:r>
            <w:r w:rsidDel="00000000" w:rsidR="00000000" w:rsidRPr="00000000">
              <w:rPr>
                <w:rtl w:val="0"/>
              </w:rPr>
            </w:r>
          </w:p>
        </w:tc>
        <w:tc>
          <w:tcPr/>
          <w:p w:rsidR="00000000" w:rsidDel="00000000" w:rsidP="00000000" w:rsidRDefault="00000000" w:rsidRPr="00000000" w14:paraId="00000199">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9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C">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9D">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9E">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9F">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A0">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A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PH</w:t>
            </w:r>
            <w:r w:rsidDel="00000000" w:rsidR="00000000" w:rsidRPr="00000000">
              <w:rPr>
                <w:rFonts w:ascii="Cambria" w:cs="Cambria" w:eastAsia="Cambria" w:hAnsi="Cambria"/>
                <w:sz w:val="24"/>
                <w:szCs w:val="24"/>
                <w:vertAlign w:val="subscript"/>
                <w:rtl w:val="0"/>
              </w:rPr>
              <w:t xml:space="preserve">3</w:t>
            </w:r>
            <w:r w:rsidDel="00000000" w:rsidR="00000000" w:rsidRPr="00000000">
              <w:rPr>
                <w:rtl w:val="0"/>
              </w:rPr>
            </w:r>
          </w:p>
        </w:tc>
        <w:tc>
          <w:tcPr/>
          <w:p w:rsidR="00000000" w:rsidDel="00000000" w:rsidP="00000000" w:rsidRDefault="00000000" w:rsidRPr="00000000" w14:paraId="000001A2">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A3">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A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A5">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A6">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A7">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A8">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A9">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A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Cl</w:t>
            </w:r>
            <w:r w:rsidDel="00000000" w:rsidR="00000000" w:rsidRPr="00000000">
              <w:rPr>
                <w:rFonts w:ascii="Cambria" w:cs="Cambria" w:eastAsia="Cambria" w:hAnsi="Cambria"/>
                <w:sz w:val="24"/>
                <w:szCs w:val="24"/>
                <w:vertAlign w:val="subscript"/>
                <w:rtl w:val="0"/>
              </w:rPr>
              <w:t xml:space="preserve">2</w:t>
            </w:r>
            <w:r w:rsidDel="00000000" w:rsidR="00000000" w:rsidRPr="00000000">
              <w:rPr>
                <w:rtl w:val="0"/>
              </w:rPr>
            </w:r>
          </w:p>
        </w:tc>
        <w:tc>
          <w:tcPr/>
          <w:p w:rsidR="00000000" w:rsidDel="00000000" w:rsidP="00000000" w:rsidRDefault="00000000" w:rsidRPr="00000000" w14:paraId="000001AB">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A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A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AE">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AF">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B0">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B1">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B2">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3">
            <w:pPr>
              <w:rPr>
                <w:rFonts w:ascii="Cambria" w:cs="Cambria" w:eastAsia="Cambria" w:hAnsi="Cambria"/>
                <w:sz w:val="24"/>
                <w:szCs w:val="24"/>
                <w:vertAlign w:val="subscript"/>
              </w:rPr>
            </w:pPr>
            <w:r w:rsidDel="00000000" w:rsidR="00000000" w:rsidRPr="00000000">
              <w:rPr>
                <w:rFonts w:ascii="Cambria" w:cs="Cambria" w:eastAsia="Cambria" w:hAnsi="Cambria"/>
                <w:sz w:val="24"/>
                <w:szCs w:val="24"/>
                <w:rtl w:val="0"/>
              </w:rPr>
              <w:t xml:space="preserve">N</w:t>
            </w:r>
            <w:r w:rsidDel="00000000" w:rsidR="00000000" w:rsidRPr="00000000">
              <w:rPr>
                <w:rFonts w:ascii="Cambria" w:cs="Cambria" w:eastAsia="Cambria" w:hAnsi="Cambria"/>
                <w:sz w:val="24"/>
                <w:szCs w:val="24"/>
                <w:vertAlign w:val="subscript"/>
                <w:rtl w:val="0"/>
              </w:rPr>
              <w:t xml:space="preserve">2</w:t>
            </w:r>
          </w:p>
        </w:tc>
        <w:tc>
          <w:tcPr/>
          <w:p w:rsidR="00000000" w:rsidDel="00000000" w:rsidP="00000000" w:rsidRDefault="00000000" w:rsidRPr="00000000" w14:paraId="000001B4">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B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B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B7">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B8">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B9">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BA">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BB">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w:t>
            </w:r>
            <w:r w:rsidDel="00000000" w:rsidR="00000000" w:rsidRPr="00000000">
              <w:rPr>
                <w:rFonts w:ascii="Cambria" w:cs="Cambria" w:eastAsia="Cambria" w:hAnsi="Cambria"/>
                <w:sz w:val="24"/>
                <w:szCs w:val="24"/>
                <w:vertAlign w:val="subscript"/>
                <w:rtl w:val="0"/>
              </w:rPr>
              <w:t xml:space="preserve">2</w:t>
            </w:r>
            <w:r w:rsidDel="00000000" w:rsidR="00000000" w:rsidRPr="00000000">
              <w:rPr>
                <w:rtl w:val="0"/>
              </w:rPr>
            </w:r>
          </w:p>
        </w:tc>
        <w:tc>
          <w:tcPr/>
          <w:p w:rsidR="00000000" w:rsidDel="00000000" w:rsidP="00000000" w:rsidRDefault="00000000" w:rsidRPr="00000000" w14:paraId="000001BD">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B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B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C0">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C1">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C2">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C3">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1C4">
            <w:pPr>
              <w:rPr>
                <w:rFonts w:ascii="Cambria" w:cs="Cambria" w:eastAsia="Cambria" w:hAnsi="Cambria"/>
                <w:sz w:val="24"/>
                <w:szCs w:val="24"/>
              </w:rPr>
            </w:pPr>
            <w:r w:rsidDel="00000000" w:rsidR="00000000" w:rsidRPr="00000000">
              <w:rPr>
                <w:rtl w:val="0"/>
              </w:rPr>
            </w:r>
          </w:p>
        </w:tc>
      </w:tr>
    </w:tbl>
    <w:p w:rsidR="00000000" w:rsidDel="00000000" w:rsidP="00000000" w:rsidRDefault="00000000" w:rsidRPr="00000000" w14:paraId="000001C5">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C6">
      <w:pPr>
        <w:spacing w:after="0" w:line="240" w:lineRule="auto"/>
        <w:jc w:val="center"/>
        <w:rPr>
          <w:rFonts w:ascii="Cambria" w:cs="Cambria" w:eastAsia="Cambria" w:hAnsi="Cambria"/>
          <w:color w:val="000000"/>
          <w:sz w:val="24"/>
          <w:szCs w:val="24"/>
        </w:rPr>
      </w:pPr>
      <w:r w:rsidDel="00000000" w:rsidR="00000000" w:rsidRPr="00000000">
        <w:rPr>
          <w:rFonts w:ascii="Cambria" w:cs="Cambria" w:eastAsia="Cambria" w:hAnsi="Cambria"/>
          <w:b w:val="1"/>
          <w:color w:val="000000"/>
          <w:sz w:val="24"/>
          <w:szCs w:val="24"/>
          <w:rtl w:val="0"/>
        </w:rPr>
        <w:t xml:space="preserve">Covalent Lewis Diagrams</w:t>
      </w:r>
      <w:r w:rsidDel="00000000" w:rsidR="00000000" w:rsidRPr="00000000">
        <w:rPr>
          <w:rFonts w:ascii="Cambria" w:cs="Cambria" w:eastAsia="Cambria" w:hAnsi="Cambria"/>
          <w:color w:val="000000"/>
          <w:sz w:val="24"/>
          <w:szCs w:val="24"/>
          <w:rtl w:val="0"/>
        </w:rPr>
        <w:t xml:space="preserve"> Summary</w:t>
      </w:r>
    </w:p>
    <w:p w:rsidR="00000000" w:rsidDel="00000000" w:rsidP="00000000" w:rsidRDefault="00000000" w:rsidRPr="00000000" w14:paraId="000001C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Compounds with 2 atoms are always ___________________shaped.</w:t>
      </w:r>
    </w:p>
    <w:p w:rsidR="00000000" w:rsidDel="00000000" w:rsidP="00000000" w:rsidRDefault="00000000" w:rsidRPr="00000000" w14:paraId="000001C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Compounds with 3 atoms are either _____________ or ________ shaped.</w:t>
      </w:r>
    </w:p>
    <w:p w:rsidR="00000000" w:rsidDel="00000000" w:rsidP="00000000" w:rsidRDefault="00000000" w:rsidRPr="00000000" w14:paraId="000001C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determines which shape the molecule will take? ______________________________________</w:t>
      </w:r>
    </w:p>
    <w:p w:rsidR="00000000" w:rsidDel="00000000" w:rsidP="00000000" w:rsidRDefault="00000000" w:rsidRPr="00000000" w14:paraId="000001C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Compounds with 4 atoms are ______________________ shaped.</w:t>
      </w:r>
    </w:p>
    <w:p w:rsidR="00000000" w:rsidDel="00000000" w:rsidP="00000000" w:rsidRDefault="00000000" w:rsidRPr="00000000" w14:paraId="000001C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Compounds with 5 atoms are ____________________ shaped.</w:t>
      </w:r>
    </w:p>
    <w:p w:rsidR="00000000" w:rsidDel="00000000" w:rsidP="00000000" w:rsidRDefault="00000000" w:rsidRPr="00000000" w14:paraId="000001C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Single bonds share _____ electrons and are the ______________ bonds.</w:t>
      </w:r>
    </w:p>
    <w:p w:rsidR="00000000" w:rsidDel="00000000" w:rsidP="00000000" w:rsidRDefault="00000000" w:rsidRPr="00000000" w14:paraId="000001C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Double bonds share _____ electrons.</w:t>
      </w:r>
    </w:p>
    <w:p w:rsidR="00000000" w:rsidDel="00000000" w:rsidP="00000000" w:rsidRDefault="00000000" w:rsidRPr="00000000" w14:paraId="000001C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Triple bonds share _____ electrons and are the ______________ bonds.</w:t>
      </w:r>
    </w:p>
    <w:p w:rsidR="00000000" w:rsidDel="00000000" w:rsidP="00000000" w:rsidRDefault="00000000" w:rsidRPr="00000000" w14:paraId="000001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Halogens always bond _______ time(s) because they have _____ valence and need ____ electrons to fill the valence.</w:t>
      </w:r>
    </w:p>
    <w:p w:rsidR="00000000" w:rsidDel="00000000" w:rsidP="00000000" w:rsidRDefault="00000000" w:rsidRPr="00000000" w14:paraId="000001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Chalcogens (oxygen’s group) always bond _______ time(s) because they have _____ valence and need ____ electrons to fill the valence.</w:t>
      </w:r>
    </w:p>
    <w:p w:rsidR="00000000" w:rsidDel="00000000" w:rsidP="00000000" w:rsidRDefault="00000000" w:rsidRPr="00000000" w14:paraId="000001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Nitrogen’s group always bond _______ time(s) because they have _____ valence and need ____ electrons to fill the valence.</w:t>
      </w:r>
    </w:p>
    <w:p w:rsidR="00000000" w:rsidDel="00000000" w:rsidP="00000000" w:rsidRDefault="00000000" w:rsidRPr="00000000" w14:paraId="000001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Carbon’s group always bond _______ time(s) because they have _____ valence and need ____ electrons to fill the valence.</w:t>
      </w:r>
    </w:p>
    <w:p w:rsidR="00000000" w:rsidDel="00000000" w:rsidP="00000000" w:rsidRDefault="00000000" w:rsidRPr="00000000" w14:paraId="000001D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Hydrogen always bonds _______ time(s) because they have _____ valence and need ____ electrons to fill the valence.</w:t>
      </w:r>
    </w:p>
    <w:p w:rsidR="00000000" w:rsidDel="00000000" w:rsidP="00000000" w:rsidRDefault="00000000" w:rsidRPr="00000000" w14:paraId="000001D4">
      <w:pPr>
        <w:spacing w:after="0" w:lineRule="auto"/>
        <w:jc w:val="center"/>
        <w:rPr>
          <w:b w:val="1"/>
          <w:sz w:val="24"/>
          <w:szCs w:val="24"/>
        </w:rPr>
      </w:pPr>
      <w:r w:rsidDel="00000000" w:rsidR="00000000" w:rsidRPr="00000000">
        <w:rPr>
          <w:rtl w:val="0"/>
        </w:rPr>
      </w:r>
    </w:p>
    <w:p w:rsidR="00000000" w:rsidDel="00000000" w:rsidP="00000000" w:rsidRDefault="00000000" w:rsidRPr="00000000" w14:paraId="000001D5">
      <w:pPr>
        <w:spacing w:after="0" w:lineRule="auto"/>
        <w:jc w:val="center"/>
        <w:rPr>
          <w:color w:val="000000"/>
          <w:sz w:val="24"/>
          <w:szCs w:val="24"/>
        </w:rPr>
      </w:pPr>
      <w:r w:rsidDel="00000000" w:rsidR="00000000" w:rsidRPr="00000000">
        <w:rPr>
          <w:b w:val="1"/>
          <w:color w:val="000000"/>
          <w:sz w:val="24"/>
          <w:szCs w:val="24"/>
          <w:rtl w:val="0"/>
        </w:rPr>
        <w:t xml:space="preserve">Bond Polarity </w:t>
      </w:r>
      <w:r w:rsidDel="00000000" w:rsidR="00000000" w:rsidRPr="00000000">
        <w:rPr>
          <w:sz w:val="24"/>
          <w:szCs w:val="24"/>
          <w:rtl w:val="0"/>
        </w:rPr>
        <w:t xml:space="preserve">Think Tank Problems</w:t>
      </w:r>
      <w:r w:rsidDel="00000000" w:rsidR="00000000" w:rsidRPr="00000000">
        <w:rPr>
          <w:rtl w:val="0"/>
        </w:rPr>
      </w:r>
    </w:p>
    <w:p w:rsidR="00000000" w:rsidDel="00000000" w:rsidP="00000000" w:rsidRDefault="00000000" w:rsidRPr="00000000" w14:paraId="000001D6">
      <w:pPr>
        <w:spacing w:after="0" w:lineRule="auto"/>
        <w:ind w:left="2160" w:firstLine="0"/>
        <w:rPr/>
      </w:pPr>
      <w:r w:rsidDel="00000000" w:rsidR="00000000" w:rsidRPr="00000000">
        <w:rPr>
          <w:rtl w:val="0"/>
        </w:rPr>
        <w:t xml:space="preserve">         1   </w:t>
        <w:tab/>
        <w:t xml:space="preserve">          2             13          14            15           16     </w:t>
        <w:tab/>
        <w:t xml:space="preserve">17  </w:t>
        <w:tab/>
        <w:t xml:space="preserve">  18</w:t>
      </w:r>
    </w:p>
    <w:tbl>
      <w:tblPr>
        <w:tblStyle w:val="Table4"/>
        <w:tblW w:w="61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0"/>
        <w:gridCol w:w="780"/>
        <w:gridCol w:w="780"/>
        <w:gridCol w:w="780"/>
        <w:gridCol w:w="780"/>
        <w:gridCol w:w="780"/>
        <w:gridCol w:w="675"/>
        <w:gridCol w:w="750"/>
        <w:tblGridChange w:id="0">
          <w:tblGrid>
            <w:gridCol w:w="780"/>
            <w:gridCol w:w="780"/>
            <w:gridCol w:w="780"/>
            <w:gridCol w:w="780"/>
            <w:gridCol w:w="780"/>
            <w:gridCol w:w="780"/>
            <w:gridCol w:w="675"/>
            <w:gridCol w:w="750"/>
          </w:tblGrid>
        </w:tblGridChange>
      </w:tblGrid>
      <w:tr>
        <w:trPr>
          <w:cantSplit w:val="0"/>
          <w:tblHeader w:val="0"/>
        </w:trPr>
        <w:tc>
          <w:tcPr/>
          <w:p w:rsidR="00000000" w:rsidDel="00000000" w:rsidP="00000000" w:rsidRDefault="00000000" w:rsidRPr="00000000" w14:paraId="000001D7">
            <w:pPr>
              <w:spacing w:line="360" w:lineRule="auto"/>
              <w:rPr>
                <w:sz w:val="24"/>
                <w:szCs w:val="24"/>
              </w:rPr>
            </w:pPr>
            <w:r w:rsidDel="00000000" w:rsidR="00000000" w:rsidRPr="00000000">
              <w:rPr>
                <w:rtl w:val="0"/>
              </w:rPr>
            </w:r>
          </w:p>
        </w:tc>
        <w:tc>
          <w:tcPr>
            <w:tcBorders>
              <w:right w:color="000000" w:space="0" w:sz="12" w:val="single"/>
            </w:tcBorders>
            <w:shd w:fill="efefef" w:val="clear"/>
          </w:tcPr>
          <w:p w:rsidR="00000000" w:rsidDel="00000000" w:rsidP="00000000" w:rsidRDefault="00000000" w:rsidRPr="00000000" w14:paraId="000001D8">
            <w:pPr>
              <w:spacing w:line="360" w:lineRule="auto"/>
              <w:rPr>
                <w:sz w:val="24"/>
                <w:szCs w:val="24"/>
              </w:rPr>
            </w:pPr>
            <w:r w:rsidDel="00000000" w:rsidR="00000000" w:rsidRPr="00000000">
              <w:rPr>
                <w:rtl w:val="0"/>
              </w:rPr>
            </w:r>
          </w:p>
        </w:tc>
        <w:tc>
          <w:tcPr>
            <w:tcBorders>
              <w:left w:color="000000" w:space="0" w:sz="12" w:val="single"/>
            </w:tcBorders>
            <w:shd w:fill="efefef" w:val="clear"/>
          </w:tcPr>
          <w:p w:rsidR="00000000" w:rsidDel="00000000" w:rsidP="00000000" w:rsidRDefault="00000000" w:rsidRPr="00000000" w14:paraId="000001D9">
            <w:pPr>
              <w:spacing w:line="360" w:lineRule="auto"/>
              <w:rPr>
                <w:sz w:val="24"/>
                <w:szCs w:val="24"/>
              </w:rPr>
            </w:pPr>
            <w:r w:rsidDel="00000000" w:rsidR="00000000" w:rsidRPr="00000000">
              <w:rPr>
                <w:rtl w:val="0"/>
              </w:rPr>
            </w:r>
          </w:p>
        </w:tc>
        <w:tc>
          <w:tcPr>
            <w:shd w:fill="efefef" w:val="clear"/>
          </w:tcPr>
          <w:p w:rsidR="00000000" w:rsidDel="00000000" w:rsidP="00000000" w:rsidRDefault="00000000" w:rsidRPr="00000000" w14:paraId="000001DA">
            <w:pPr>
              <w:spacing w:line="360" w:lineRule="auto"/>
              <w:rPr>
                <w:sz w:val="24"/>
                <w:szCs w:val="24"/>
              </w:rPr>
            </w:pPr>
            <w:r w:rsidDel="00000000" w:rsidR="00000000" w:rsidRPr="00000000">
              <w:rPr>
                <w:rtl w:val="0"/>
              </w:rPr>
            </w:r>
          </w:p>
        </w:tc>
        <w:tc>
          <w:tcPr>
            <w:shd w:fill="efefef" w:val="clear"/>
          </w:tcPr>
          <w:p w:rsidR="00000000" w:rsidDel="00000000" w:rsidP="00000000" w:rsidRDefault="00000000" w:rsidRPr="00000000" w14:paraId="000001DB">
            <w:pPr>
              <w:spacing w:line="360" w:lineRule="auto"/>
              <w:rPr>
                <w:sz w:val="24"/>
                <w:szCs w:val="24"/>
              </w:rPr>
            </w:pPr>
            <w:r w:rsidDel="00000000" w:rsidR="00000000" w:rsidRPr="00000000">
              <w:rPr>
                <w:rtl w:val="0"/>
              </w:rPr>
            </w:r>
          </w:p>
        </w:tc>
        <w:tc>
          <w:tcPr>
            <w:shd w:fill="efefef" w:val="clear"/>
          </w:tcPr>
          <w:p w:rsidR="00000000" w:rsidDel="00000000" w:rsidP="00000000" w:rsidRDefault="00000000" w:rsidRPr="00000000" w14:paraId="000001DC">
            <w:pPr>
              <w:spacing w:line="360" w:lineRule="auto"/>
              <w:rPr>
                <w:sz w:val="24"/>
                <w:szCs w:val="24"/>
              </w:rPr>
            </w:pPr>
            <w:r w:rsidDel="00000000" w:rsidR="00000000" w:rsidRPr="00000000">
              <w:rPr>
                <w:rtl w:val="0"/>
              </w:rPr>
            </w:r>
          </w:p>
        </w:tc>
        <w:tc>
          <w:tcPr>
            <w:shd w:fill="efefef" w:val="clear"/>
          </w:tcPr>
          <w:p w:rsidR="00000000" w:rsidDel="00000000" w:rsidP="00000000" w:rsidRDefault="00000000" w:rsidRPr="00000000" w14:paraId="000001DD">
            <w:pPr>
              <w:spacing w:line="360" w:lineRule="auto"/>
              <w:rPr>
                <w:sz w:val="24"/>
                <w:szCs w:val="24"/>
              </w:rPr>
            </w:pPr>
            <w:r w:rsidDel="00000000" w:rsidR="00000000" w:rsidRPr="00000000">
              <w:rPr>
                <w:rtl w:val="0"/>
              </w:rPr>
            </w:r>
          </w:p>
        </w:tc>
        <w:tc>
          <w:tcPr/>
          <w:p w:rsidR="00000000" w:rsidDel="00000000" w:rsidP="00000000" w:rsidRDefault="00000000" w:rsidRPr="00000000" w14:paraId="000001DE">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F">
            <w:pPr>
              <w:spacing w:line="360" w:lineRule="auto"/>
              <w:rPr>
                <w:sz w:val="24"/>
                <w:szCs w:val="24"/>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E0">
            <w:pPr>
              <w:spacing w:line="360" w:lineRule="auto"/>
              <w:rPr>
                <w:sz w:val="24"/>
                <w:szCs w:val="24"/>
              </w:rPr>
            </w:pPr>
            <w:r w:rsidDel="00000000" w:rsidR="00000000" w:rsidRPr="00000000">
              <w:rPr>
                <w:rtl w:val="0"/>
              </w:rPr>
            </w:r>
          </w:p>
        </w:tc>
        <w:tc>
          <w:tcPr>
            <w:tcBorders>
              <w:left w:color="000000" w:space="0" w:sz="12" w:val="single"/>
              <w:bottom w:color="000000" w:space="0" w:sz="4" w:val="single"/>
            </w:tcBorders>
          </w:tcPr>
          <w:p w:rsidR="00000000" w:rsidDel="00000000" w:rsidP="00000000" w:rsidRDefault="00000000" w:rsidRPr="00000000" w14:paraId="000001E1">
            <w:pPr>
              <w:spacing w:line="360" w:lineRule="auto"/>
              <w:rPr>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E2">
            <w:pPr>
              <w:spacing w:line="360" w:lineRule="auto"/>
              <w:rPr>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E3">
            <w:pPr>
              <w:spacing w:line="360" w:lineRule="auto"/>
              <w:rPr>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E4">
            <w:pPr>
              <w:spacing w:line="360" w:lineRule="auto"/>
              <w:rPr>
                <w:sz w:val="24"/>
                <w:szCs w:val="24"/>
              </w:rPr>
            </w:pPr>
            <w:r w:rsidDel="00000000" w:rsidR="00000000" w:rsidRPr="00000000">
              <w:rPr>
                <w:rtl w:val="0"/>
              </w:rPr>
            </w:r>
          </w:p>
        </w:tc>
        <w:tc>
          <w:tcPr/>
          <w:p w:rsidR="00000000" w:rsidDel="00000000" w:rsidP="00000000" w:rsidRDefault="00000000" w:rsidRPr="00000000" w14:paraId="000001E5">
            <w:pPr>
              <w:spacing w:line="360" w:lineRule="auto"/>
              <w:rPr>
                <w:sz w:val="24"/>
                <w:szCs w:val="24"/>
              </w:rPr>
            </w:pPr>
            <w:r w:rsidDel="00000000" w:rsidR="00000000" w:rsidRPr="00000000">
              <w:rPr>
                <w:rtl w:val="0"/>
              </w:rPr>
            </w:r>
          </w:p>
        </w:tc>
        <w:tc>
          <w:tcPr/>
          <w:p w:rsidR="00000000" w:rsidDel="00000000" w:rsidP="00000000" w:rsidRDefault="00000000" w:rsidRPr="00000000" w14:paraId="000001E6">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E7">
            <w:pPr>
              <w:spacing w:line="360" w:lineRule="auto"/>
              <w:rPr>
                <w:sz w:val="24"/>
                <w:szCs w:val="24"/>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E8">
            <w:pPr>
              <w:spacing w:line="360" w:lineRule="auto"/>
              <w:rPr>
                <w:sz w:val="24"/>
                <w:szCs w:val="24"/>
              </w:rPr>
            </w:pPr>
            <w:r w:rsidDel="00000000" w:rsidR="00000000" w:rsidRPr="00000000">
              <w:rPr>
                <w:rtl w:val="0"/>
              </w:rPr>
            </w:r>
          </w:p>
        </w:tc>
        <w:tc>
          <w:tcPr>
            <w:tcBorders>
              <w:left w:color="000000" w:space="0" w:sz="12" w:val="single"/>
            </w:tcBorders>
            <w:shd w:fill="ffffff" w:val="clear"/>
          </w:tcPr>
          <w:p w:rsidR="00000000" w:rsidDel="00000000" w:rsidP="00000000" w:rsidRDefault="00000000" w:rsidRPr="00000000" w14:paraId="000001E9">
            <w:pPr>
              <w:spacing w:line="360" w:lineRule="auto"/>
              <w:rPr>
                <w:sz w:val="24"/>
                <w:szCs w:val="24"/>
              </w:rPr>
            </w:pPr>
            <w:r w:rsidDel="00000000" w:rsidR="00000000" w:rsidRPr="00000000">
              <w:rPr>
                <w:rtl w:val="0"/>
              </w:rPr>
            </w:r>
          </w:p>
        </w:tc>
        <w:tc>
          <w:tcPr>
            <w:shd w:fill="ffffff" w:val="clear"/>
          </w:tcPr>
          <w:p w:rsidR="00000000" w:rsidDel="00000000" w:rsidP="00000000" w:rsidRDefault="00000000" w:rsidRPr="00000000" w14:paraId="000001EA">
            <w:pPr>
              <w:spacing w:line="360" w:lineRule="auto"/>
              <w:rPr>
                <w:sz w:val="24"/>
                <w:szCs w:val="24"/>
              </w:rPr>
            </w:pPr>
            <w:r w:rsidDel="00000000" w:rsidR="00000000" w:rsidRPr="00000000">
              <w:rPr>
                <w:rtl w:val="0"/>
              </w:rPr>
            </w:r>
          </w:p>
        </w:tc>
        <w:tc>
          <w:tcPr>
            <w:shd w:fill="ffffff" w:val="clear"/>
          </w:tcPr>
          <w:p w:rsidR="00000000" w:rsidDel="00000000" w:rsidP="00000000" w:rsidRDefault="00000000" w:rsidRPr="00000000" w14:paraId="000001EB">
            <w:pPr>
              <w:spacing w:line="360" w:lineRule="auto"/>
              <w:rPr>
                <w:sz w:val="24"/>
                <w:szCs w:val="24"/>
              </w:rPr>
            </w:pPr>
            <w:r w:rsidDel="00000000" w:rsidR="00000000" w:rsidRPr="00000000">
              <w:rPr>
                <w:rtl w:val="0"/>
              </w:rPr>
            </w:r>
          </w:p>
        </w:tc>
        <w:tc>
          <w:tcPr>
            <w:shd w:fill="ffffff" w:val="clear"/>
          </w:tcPr>
          <w:p w:rsidR="00000000" w:rsidDel="00000000" w:rsidP="00000000" w:rsidRDefault="00000000" w:rsidRPr="00000000" w14:paraId="000001EC">
            <w:pPr>
              <w:spacing w:line="360" w:lineRule="auto"/>
              <w:rPr>
                <w:sz w:val="24"/>
                <w:szCs w:val="24"/>
              </w:rPr>
            </w:pPr>
            <w:r w:rsidDel="00000000" w:rsidR="00000000" w:rsidRPr="00000000">
              <w:rPr>
                <w:rtl w:val="0"/>
              </w:rPr>
            </w:r>
          </w:p>
        </w:tc>
        <w:tc>
          <w:tcPr/>
          <w:p w:rsidR="00000000" w:rsidDel="00000000" w:rsidP="00000000" w:rsidRDefault="00000000" w:rsidRPr="00000000" w14:paraId="000001ED">
            <w:pPr>
              <w:spacing w:line="360" w:lineRule="auto"/>
              <w:rPr>
                <w:sz w:val="24"/>
                <w:szCs w:val="24"/>
              </w:rPr>
            </w:pPr>
            <w:r w:rsidDel="00000000" w:rsidR="00000000" w:rsidRPr="00000000">
              <w:rPr>
                <w:rtl w:val="0"/>
              </w:rPr>
            </w:r>
          </w:p>
        </w:tc>
        <w:tc>
          <w:tcPr/>
          <w:p w:rsidR="00000000" w:rsidDel="00000000" w:rsidP="00000000" w:rsidRDefault="00000000" w:rsidRPr="00000000" w14:paraId="000001EE">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EF">
            <w:pPr>
              <w:spacing w:line="360" w:lineRule="auto"/>
              <w:rPr>
                <w:sz w:val="24"/>
                <w:szCs w:val="24"/>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F0">
            <w:pPr>
              <w:spacing w:line="360" w:lineRule="auto"/>
              <w:rPr>
                <w:sz w:val="24"/>
                <w:szCs w:val="24"/>
              </w:rPr>
            </w:pPr>
            <w:r w:rsidDel="00000000" w:rsidR="00000000" w:rsidRPr="00000000">
              <w:rPr>
                <w:rtl w:val="0"/>
              </w:rPr>
            </w:r>
          </w:p>
        </w:tc>
        <w:tc>
          <w:tcPr>
            <w:tcBorders>
              <w:left w:color="000000" w:space="0" w:sz="12" w:val="single"/>
            </w:tcBorders>
            <w:shd w:fill="efefef" w:val="clear"/>
          </w:tcPr>
          <w:p w:rsidR="00000000" w:rsidDel="00000000" w:rsidP="00000000" w:rsidRDefault="00000000" w:rsidRPr="00000000" w14:paraId="000001F1">
            <w:pPr>
              <w:spacing w:line="360" w:lineRule="auto"/>
              <w:rPr>
                <w:sz w:val="24"/>
                <w:szCs w:val="24"/>
              </w:rPr>
            </w:pPr>
            <w:r w:rsidDel="00000000" w:rsidR="00000000" w:rsidRPr="00000000">
              <w:rPr>
                <w:rtl w:val="0"/>
              </w:rPr>
            </w:r>
          </w:p>
        </w:tc>
        <w:tc>
          <w:tcPr>
            <w:shd w:fill="efefef" w:val="clear"/>
          </w:tcPr>
          <w:p w:rsidR="00000000" w:rsidDel="00000000" w:rsidP="00000000" w:rsidRDefault="00000000" w:rsidRPr="00000000" w14:paraId="000001F2">
            <w:pPr>
              <w:spacing w:line="360" w:lineRule="auto"/>
              <w:rPr>
                <w:sz w:val="24"/>
                <w:szCs w:val="24"/>
              </w:rPr>
            </w:pPr>
            <w:r w:rsidDel="00000000" w:rsidR="00000000" w:rsidRPr="00000000">
              <w:rPr>
                <w:rtl w:val="0"/>
              </w:rPr>
            </w:r>
          </w:p>
        </w:tc>
        <w:tc>
          <w:tcPr>
            <w:shd w:fill="efefef" w:val="clear"/>
          </w:tcPr>
          <w:p w:rsidR="00000000" w:rsidDel="00000000" w:rsidP="00000000" w:rsidRDefault="00000000" w:rsidRPr="00000000" w14:paraId="000001F3">
            <w:pPr>
              <w:spacing w:line="360" w:lineRule="auto"/>
              <w:rPr>
                <w:sz w:val="24"/>
                <w:szCs w:val="24"/>
              </w:rPr>
            </w:pPr>
            <w:r w:rsidDel="00000000" w:rsidR="00000000" w:rsidRPr="00000000">
              <w:rPr>
                <w:rtl w:val="0"/>
              </w:rPr>
            </w:r>
          </w:p>
        </w:tc>
        <w:tc>
          <w:tcPr>
            <w:shd w:fill="efefef" w:val="clear"/>
          </w:tcPr>
          <w:p w:rsidR="00000000" w:rsidDel="00000000" w:rsidP="00000000" w:rsidRDefault="00000000" w:rsidRPr="00000000" w14:paraId="000001F4">
            <w:pPr>
              <w:spacing w:line="360" w:lineRule="auto"/>
              <w:rPr>
                <w:sz w:val="24"/>
                <w:szCs w:val="24"/>
              </w:rPr>
            </w:pPr>
            <w:r w:rsidDel="00000000" w:rsidR="00000000" w:rsidRPr="00000000">
              <w:rPr>
                <w:rtl w:val="0"/>
              </w:rPr>
            </w:r>
          </w:p>
        </w:tc>
        <w:tc>
          <w:tcPr/>
          <w:p w:rsidR="00000000" w:rsidDel="00000000" w:rsidP="00000000" w:rsidRDefault="00000000" w:rsidRPr="00000000" w14:paraId="000001F5">
            <w:pPr>
              <w:spacing w:line="360" w:lineRule="auto"/>
              <w:rPr>
                <w:sz w:val="24"/>
                <w:szCs w:val="24"/>
              </w:rPr>
            </w:pPr>
            <w:r w:rsidDel="00000000" w:rsidR="00000000" w:rsidRPr="00000000">
              <w:rPr>
                <w:rtl w:val="0"/>
              </w:rPr>
            </w:r>
          </w:p>
        </w:tc>
        <w:tc>
          <w:tcPr/>
          <w:p w:rsidR="00000000" w:rsidDel="00000000" w:rsidP="00000000" w:rsidRDefault="00000000" w:rsidRPr="00000000" w14:paraId="000001F6">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F7">
            <w:pPr>
              <w:spacing w:line="360" w:lineRule="auto"/>
              <w:rPr>
                <w:sz w:val="24"/>
                <w:szCs w:val="24"/>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F8">
            <w:pPr>
              <w:spacing w:line="360" w:lineRule="auto"/>
              <w:rPr>
                <w:sz w:val="24"/>
                <w:szCs w:val="24"/>
              </w:rPr>
            </w:pPr>
            <w:r w:rsidDel="00000000" w:rsidR="00000000" w:rsidRPr="00000000">
              <w:rPr>
                <w:rtl w:val="0"/>
              </w:rPr>
            </w:r>
          </w:p>
        </w:tc>
        <w:tc>
          <w:tcPr>
            <w:tcBorders>
              <w:left w:color="000000" w:space="0" w:sz="12" w:val="single"/>
              <w:bottom w:color="000000" w:space="0" w:sz="4" w:val="single"/>
            </w:tcBorders>
            <w:shd w:fill="efefef" w:val="clear"/>
          </w:tcPr>
          <w:p w:rsidR="00000000" w:rsidDel="00000000" w:rsidP="00000000" w:rsidRDefault="00000000" w:rsidRPr="00000000" w14:paraId="000001F9">
            <w:pPr>
              <w:spacing w:line="360" w:lineRule="auto"/>
              <w:rPr>
                <w:sz w:val="24"/>
                <w:szCs w:val="24"/>
              </w:rPr>
            </w:pPr>
            <w:r w:rsidDel="00000000" w:rsidR="00000000" w:rsidRPr="00000000">
              <w:rPr>
                <w:rtl w:val="0"/>
              </w:rPr>
            </w:r>
          </w:p>
        </w:tc>
        <w:tc>
          <w:tcPr>
            <w:tcBorders>
              <w:bottom w:color="000000" w:space="0" w:sz="4" w:val="single"/>
            </w:tcBorders>
            <w:shd w:fill="efefef" w:val="clear"/>
          </w:tcPr>
          <w:p w:rsidR="00000000" w:rsidDel="00000000" w:rsidP="00000000" w:rsidRDefault="00000000" w:rsidRPr="00000000" w14:paraId="000001FA">
            <w:pPr>
              <w:spacing w:line="360" w:lineRule="auto"/>
              <w:rPr>
                <w:sz w:val="24"/>
                <w:szCs w:val="24"/>
              </w:rPr>
            </w:pPr>
            <w:r w:rsidDel="00000000" w:rsidR="00000000" w:rsidRPr="00000000">
              <w:rPr>
                <w:rtl w:val="0"/>
              </w:rPr>
            </w:r>
          </w:p>
        </w:tc>
        <w:tc>
          <w:tcPr>
            <w:tcBorders>
              <w:bottom w:color="000000" w:space="0" w:sz="4" w:val="single"/>
            </w:tcBorders>
            <w:shd w:fill="efefef" w:val="clear"/>
          </w:tcPr>
          <w:p w:rsidR="00000000" w:rsidDel="00000000" w:rsidP="00000000" w:rsidRDefault="00000000" w:rsidRPr="00000000" w14:paraId="000001FB">
            <w:pPr>
              <w:spacing w:line="360" w:lineRule="auto"/>
              <w:rPr>
                <w:sz w:val="24"/>
                <w:szCs w:val="24"/>
              </w:rPr>
            </w:pPr>
            <w:r w:rsidDel="00000000" w:rsidR="00000000" w:rsidRPr="00000000">
              <w:rPr>
                <w:rtl w:val="0"/>
              </w:rPr>
            </w:r>
          </w:p>
        </w:tc>
        <w:tc>
          <w:tcPr>
            <w:tcBorders>
              <w:bottom w:color="000000" w:space="0" w:sz="4" w:val="single"/>
            </w:tcBorders>
            <w:shd w:fill="efefef" w:val="clear"/>
          </w:tcPr>
          <w:p w:rsidR="00000000" w:rsidDel="00000000" w:rsidP="00000000" w:rsidRDefault="00000000" w:rsidRPr="00000000" w14:paraId="000001FC">
            <w:pPr>
              <w:spacing w:line="360" w:lineRule="auto"/>
              <w:rPr>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FD">
            <w:pPr>
              <w:spacing w:line="360" w:lineRule="auto"/>
              <w:rPr>
                <w:sz w:val="24"/>
                <w:szCs w:val="24"/>
              </w:rPr>
            </w:pPr>
            <w:r w:rsidDel="00000000" w:rsidR="00000000" w:rsidRPr="00000000">
              <w:rPr>
                <w:rtl w:val="0"/>
              </w:rPr>
            </w:r>
          </w:p>
        </w:tc>
        <w:tc>
          <w:tcPr/>
          <w:p w:rsidR="00000000" w:rsidDel="00000000" w:rsidP="00000000" w:rsidRDefault="00000000" w:rsidRPr="00000000" w14:paraId="000001FE">
            <w:pPr>
              <w:spacing w:line="360" w:lineRule="auto"/>
              <w:rPr>
                <w:sz w:val="24"/>
                <w:szCs w:val="24"/>
              </w:rPr>
            </w:pPr>
            <w:r w:rsidDel="00000000" w:rsidR="00000000" w:rsidRPr="00000000">
              <w:rPr>
                <w:rtl w:val="0"/>
              </w:rPr>
            </w:r>
          </w:p>
        </w:tc>
      </w:tr>
    </w:tbl>
    <w:p w:rsidR="00000000" w:rsidDel="00000000" w:rsidP="00000000" w:rsidRDefault="00000000" w:rsidRPr="00000000" w14:paraId="000001FF">
      <w:pPr>
        <w:widowControl w:val="0"/>
        <w:spacing w:after="0" w:line="240" w:lineRule="auto"/>
        <w:rPr>
          <w:b w:val="1"/>
          <w:sz w:val="24"/>
          <w:szCs w:val="24"/>
        </w:rPr>
      </w:pPr>
      <w:r w:rsidDel="00000000" w:rsidR="00000000" w:rsidRPr="00000000">
        <w:rPr>
          <w:b w:val="1"/>
          <w:sz w:val="24"/>
          <w:szCs w:val="24"/>
          <w:rtl w:val="0"/>
        </w:rPr>
        <w:t xml:space="preserve">In the empty spaces of the chart above, fill in the element symbols and electronegativity values. </w:t>
      </w:r>
    </w:p>
    <w:p w:rsidR="00000000" w:rsidDel="00000000" w:rsidP="00000000" w:rsidRDefault="00000000" w:rsidRPr="00000000" w14:paraId="00000200">
      <w:pPr>
        <w:widowControl w:val="0"/>
        <w:numPr>
          <w:ilvl w:val="0"/>
          <w:numId w:val="3"/>
        </w:numPr>
        <w:spacing w:after="0" w:line="360" w:lineRule="auto"/>
        <w:ind w:left="630" w:hanging="360"/>
        <w:rPr>
          <w:sz w:val="24"/>
          <w:szCs w:val="24"/>
        </w:rPr>
      </w:pPr>
      <w:r w:rsidDel="00000000" w:rsidR="00000000" w:rsidRPr="00000000">
        <w:rPr>
          <w:sz w:val="24"/>
          <w:szCs w:val="24"/>
          <w:rtl w:val="0"/>
        </w:rPr>
        <w:t xml:space="preserve">Electronegativity values generally _______________ down a group and ____________ across a period.</w:t>
      </w:r>
    </w:p>
    <w:p w:rsidR="00000000" w:rsidDel="00000000" w:rsidP="00000000" w:rsidRDefault="00000000" w:rsidRPr="00000000" w14:paraId="00000201">
      <w:pPr>
        <w:widowControl w:val="0"/>
        <w:numPr>
          <w:ilvl w:val="0"/>
          <w:numId w:val="3"/>
        </w:numPr>
        <w:spacing w:after="0" w:line="360" w:lineRule="auto"/>
        <w:ind w:left="630" w:hanging="360"/>
        <w:rPr>
          <w:sz w:val="24"/>
          <w:szCs w:val="24"/>
        </w:rPr>
      </w:pPr>
      <w:r w:rsidDel="00000000" w:rsidR="00000000" w:rsidRPr="00000000">
        <w:rPr>
          <w:sz w:val="24"/>
          <w:szCs w:val="24"/>
          <w:rtl w:val="0"/>
        </w:rPr>
        <w:t xml:space="preserve">Metals tend to have ____________ electronegativity values and nonmetals are _____________ values.</w:t>
      </w:r>
    </w:p>
    <w:p w:rsidR="00000000" w:rsidDel="00000000" w:rsidP="00000000" w:rsidRDefault="00000000" w:rsidRPr="00000000" w14:paraId="00000202">
      <w:pPr>
        <w:widowControl w:val="0"/>
        <w:numPr>
          <w:ilvl w:val="0"/>
          <w:numId w:val="3"/>
        </w:numPr>
        <w:spacing w:after="0" w:line="360" w:lineRule="auto"/>
        <w:ind w:left="630" w:hanging="360"/>
        <w:rPr>
          <w:sz w:val="24"/>
          <w:szCs w:val="24"/>
        </w:rPr>
      </w:pPr>
      <w:r w:rsidDel="00000000" w:rsidR="00000000" w:rsidRPr="00000000">
        <w:rPr>
          <w:sz w:val="24"/>
          <w:szCs w:val="24"/>
          <w:rtl w:val="0"/>
        </w:rPr>
        <w:t xml:space="preserve">When lithium bonds with fluorine they form an ________________ bond. </w:t>
      </w:r>
    </w:p>
    <w:p w:rsidR="00000000" w:rsidDel="00000000" w:rsidP="00000000" w:rsidRDefault="00000000" w:rsidRPr="00000000" w14:paraId="00000203">
      <w:pPr>
        <w:widowControl w:val="0"/>
        <w:numPr>
          <w:ilvl w:val="1"/>
          <w:numId w:val="3"/>
        </w:numPr>
        <w:spacing w:after="0" w:line="360" w:lineRule="auto"/>
        <w:ind w:left="990" w:hanging="360"/>
        <w:rPr>
          <w:sz w:val="24"/>
          <w:szCs w:val="24"/>
        </w:rPr>
      </w:pPr>
      <w:r w:rsidDel="00000000" w:rsidR="00000000" w:rsidRPr="00000000">
        <w:rPr>
          <w:sz w:val="24"/>
          <w:szCs w:val="24"/>
          <w:rtl w:val="0"/>
        </w:rPr>
        <w:t xml:space="preserve">What is the electronegativity difference of lithium and fluorine that might help characterize the  properties they have? _____ </w:t>
      </w:r>
    </w:p>
    <w:p w:rsidR="00000000" w:rsidDel="00000000" w:rsidP="00000000" w:rsidRDefault="00000000" w:rsidRPr="00000000" w14:paraId="00000204">
      <w:pPr>
        <w:widowControl w:val="0"/>
        <w:numPr>
          <w:ilvl w:val="1"/>
          <w:numId w:val="3"/>
        </w:numPr>
        <w:spacing w:after="0" w:line="360" w:lineRule="auto"/>
        <w:ind w:left="990" w:hanging="360"/>
        <w:rPr>
          <w:sz w:val="24"/>
          <w:szCs w:val="24"/>
        </w:rPr>
      </w:pPr>
      <w:r w:rsidDel="00000000" w:rsidR="00000000" w:rsidRPr="00000000">
        <w:rPr>
          <w:sz w:val="24"/>
          <w:szCs w:val="24"/>
          <w:rtl w:val="0"/>
        </w:rPr>
        <w:t xml:space="preserve">List some of the properties:</w:t>
      </w:r>
    </w:p>
    <w:p w:rsidR="00000000" w:rsidDel="00000000" w:rsidP="00000000" w:rsidRDefault="00000000" w:rsidRPr="00000000" w14:paraId="00000205">
      <w:pPr>
        <w:widowControl w:val="0"/>
        <w:spacing w:after="0" w:line="360" w:lineRule="auto"/>
        <w:ind w:left="990" w:firstLine="0"/>
        <w:rPr>
          <w:sz w:val="24"/>
          <w:szCs w:val="24"/>
        </w:rPr>
      </w:pPr>
      <w:r w:rsidDel="00000000" w:rsidR="00000000" w:rsidRPr="00000000">
        <w:rPr>
          <w:rtl w:val="0"/>
        </w:rPr>
      </w:r>
    </w:p>
    <w:p w:rsidR="00000000" w:rsidDel="00000000" w:rsidP="00000000" w:rsidRDefault="00000000" w:rsidRPr="00000000" w14:paraId="00000206">
      <w:pPr>
        <w:widowControl w:val="0"/>
        <w:numPr>
          <w:ilvl w:val="0"/>
          <w:numId w:val="3"/>
        </w:numPr>
        <w:spacing w:after="0" w:line="360" w:lineRule="auto"/>
        <w:ind w:left="630" w:hanging="360"/>
        <w:rPr>
          <w:sz w:val="24"/>
          <w:szCs w:val="24"/>
        </w:rPr>
      </w:pPr>
      <w:r w:rsidDel="00000000" w:rsidR="00000000" w:rsidRPr="00000000">
        <w:rPr>
          <w:sz w:val="24"/>
          <w:szCs w:val="24"/>
          <w:rtl w:val="0"/>
        </w:rPr>
        <w:t xml:space="preserve">When fluorine bonds with another fluorine atom they form a ________________ bond. </w:t>
      </w:r>
    </w:p>
    <w:p w:rsidR="00000000" w:rsidDel="00000000" w:rsidP="00000000" w:rsidRDefault="00000000" w:rsidRPr="00000000" w14:paraId="00000207">
      <w:pPr>
        <w:widowControl w:val="0"/>
        <w:numPr>
          <w:ilvl w:val="1"/>
          <w:numId w:val="3"/>
        </w:numPr>
        <w:spacing w:after="0" w:line="360" w:lineRule="auto"/>
        <w:ind w:left="990" w:hanging="360"/>
        <w:rPr>
          <w:sz w:val="24"/>
          <w:szCs w:val="24"/>
        </w:rPr>
      </w:pPr>
      <w:r w:rsidDel="00000000" w:rsidR="00000000" w:rsidRPr="00000000">
        <w:rPr>
          <w:sz w:val="24"/>
          <w:szCs w:val="24"/>
          <w:rtl w:val="0"/>
        </w:rPr>
        <w:t xml:space="preserve">What is the electronegativity difference of the two fluorine atoms that might help characterize the properties they have? _____</w:t>
      </w:r>
    </w:p>
    <w:p w:rsidR="00000000" w:rsidDel="00000000" w:rsidP="00000000" w:rsidRDefault="00000000" w:rsidRPr="00000000" w14:paraId="00000208">
      <w:pPr>
        <w:widowControl w:val="0"/>
        <w:numPr>
          <w:ilvl w:val="1"/>
          <w:numId w:val="3"/>
        </w:numPr>
        <w:spacing w:after="0" w:line="360" w:lineRule="auto"/>
        <w:ind w:left="990" w:hanging="360"/>
        <w:rPr>
          <w:sz w:val="24"/>
          <w:szCs w:val="24"/>
        </w:rPr>
      </w:pPr>
      <w:r w:rsidDel="00000000" w:rsidR="00000000" w:rsidRPr="00000000">
        <w:rPr>
          <w:sz w:val="24"/>
          <w:szCs w:val="24"/>
          <w:rtl w:val="0"/>
        </w:rPr>
        <w:t xml:space="preserve">List some of the properties:</w:t>
      </w:r>
    </w:p>
    <w:p w:rsidR="00000000" w:rsidDel="00000000" w:rsidP="00000000" w:rsidRDefault="00000000" w:rsidRPr="00000000" w14:paraId="00000209">
      <w:pPr>
        <w:widowControl w:val="0"/>
        <w:spacing w:after="0" w:line="360" w:lineRule="auto"/>
        <w:ind w:left="990" w:firstLine="0"/>
        <w:rPr>
          <w:sz w:val="24"/>
          <w:szCs w:val="24"/>
        </w:rPr>
      </w:pPr>
      <w:r w:rsidDel="00000000" w:rsidR="00000000" w:rsidRPr="00000000">
        <w:rPr>
          <w:rtl w:val="0"/>
        </w:rPr>
      </w:r>
    </w:p>
    <w:p w:rsidR="00000000" w:rsidDel="00000000" w:rsidP="00000000" w:rsidRDefault="00000000" w:rsidRPr="00000000" w14:paraId="0000020A">
      <w:pPr>
        <w:widowControl w:val="0"/>
        <w:numPr>
          <w:ilvl w:val="0"/>
          <w:numId w:val="3"/>
        </w:numPr>
        <w:spacing w:after="0" w:line="360" w:lineRule="auto"/>
        <w:ind w:left="720" w:hanging="360"/>
        <w:rPr>
          <w:sz w:val="24"/>
          <w:szCs w:val="24"/>
        </w:rPr>
      </w:pPr>
      <w:r w:rsidDel="00000000" w:rsidR="00000000" w:rsidRPr="00000000">
        <w:rPr>
          <w:sz w:val="24"/>
          <w:szCs w:val="24"/>
          <w:rtl w:val="0"/>
        </w:rPr>
        <w:t xml:space="preserve">When hydrogen bonds with fluorine atom they form a ________________ bond. </w:t>
      </w:r>
    </w:p>
    <w:p w:rsidR="00000000" w:rsidDel="00000000" w:rsidP="00000000" w:rsidRDefault="00000000" w:rsidRPr="00000000" w14:paraId="0000020B">
      <w:pPr>
        <w:widowControl w:val="0"/>
        <w:numPr>
          <w:ilvl w:val="1"/>
          <w:numId w:val="3"/>
        </w:numPr>
        <w:spacing w:after="0" w:line="360" w:lineRule="auto"/>
        <w:ind w:left="990" w:hanging="360"/>
        <w:rPr>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4410075</wp:posOffset>
            </wp:positionH>
            <wp:positionV relativeFrom="margin">
              <wp:posOffset>6357169</wp:posOffset>
            </wp:positionV>
            <wp:extent cx="2543175" cy="1760220"/>
            <wp:effectExtent b="0" l="0" r="0" t="0"/>
            <wp:wrapSquare wrapText="bothSides" distB="0" distT="0" distL="114300" distR="114300"/>
            <wp:docPr descr="Image result for polar molecules attracted to magnetic field." id="51" name="image27.jpg"/>
            <a:graphic>
              <a:graphicData uri="http://schemas.openxmlformats.org/drawingml/2006/picture">
                <pic:pic>
                  <pic:nvPicPr>
                    <pic:cNvPr descr="Image result for polar molecules attracted to magnetic field." id="0" name="image27.jpg"/>
                    <pic:cNvPicPr preferRelativeResize="0"/>
                  </pic:nvPicPr>
                  <pic:blipFill>
                    <a:blip r:embed="rId29"/>
                    <a:srcRect b="0" l="0" r="0" t="0"/>
                    <a:stretch>
                      <a:fillRect/>
                    </a:stretch>
                  </pic:blipFill>
                  <pic:spPr>
                    <a:xfrm>
                      <a:off x="0" y="0"/>
                      <a:ext cx="2543175" cy="1760220"/>
                    </a:xfrm>
                    <a:prstGeom prst="rect"/>
                    <a:ln/>
                  </pic:spPr>
                </pic:pic>
              </a:graphicData>
            </a:graphic>
          </wp:anchor>
        </w:drawing>
      </w:r>
      <w:r w:rsidDel="00000000" w:rsidR="00000000" w:rsidRPr="00000000">
        <w:rPr>
          <w:sz w:val="24"/>
          <w:szCs w:val="24"/>
          <w:rtl w:val="0"/>
        </w:rPr>
        <w:t xml:space="preserve">What is the electronegativity difference of the hydrogen and fluorine atoms that might help characterize the properties they have? _____</w:t>
      </w:r>
    </w:p>
    <w:p w:rsidR="00000000" w:rsidDel="00000000" w:rsidP="00000000" w:rsidRDefault="00000000" w:rsidRPr="00000000" w14:paraId="0000020C">
      <w:pPr>
        <w:widowControl w:val="0"/>
        <w:numPr>
          <w:ilvl w:val="1"/>
          <w:numId w:val="3"/>
        </w:numPr>
        <w:spacing w:after="0" w:line="360" w:lineRule="auto"/>
        <w:ind w:left="990" w:hanging="360"/>
        <w:rPr>
          <w:sz w:val="24"/>
          <w:szCs w:val="24"/>
        </w:rPr>
      </w:pPr>
      <w:r w:rsidDel="00000000" w:rsidR="00000000" w:rsidRPr="00000000">
        <w:rPr>
          <w:sz w:val="24"/>
          <w:szCs w:val="24"/>
          <w:rtl w:val="0"/>
        </w:rPr>
        <w:t xml:space="preserve">List some of the properties:</w:t>
      </w:r>
    </w:p>
    <w:p w:rsidR="00000000" w:rsidDel="00000000" w:rsidP="00000000" w:rsidRDefault="00000000" w:rsidRPr="00000000" w14:paraId="0000020D">
      <w:pPr>
        <w:widowControl w:val="0"/>
        <w:spacing w:after="0" w:line="360" w:lineRule="auto"/>
        <w:ind w:left="2160" w:firstLine="0"/>
        <w:rPr>
          <w:sz w:val="24"/>
          <w:szCs w:val="24"/>
        </w:rPr>
      </w:pPr>
      <w:r w:rsidDel="00000000" w:rsidR="00000000" w:rsidRPr="00000000">
        <w:rPr>
          <w:rtl w:val="0"/>
        </w:rPr>
      </w:r>
    </w:p>
    <w:p w:rsidR="00000000" w:rsidDel="00000000" w:rsidP="00000000" w:rsidRDefault="00000000" w:rsidRPr="00000000" w14:paraId="0000020E">
      <w:pPr>
        <w:widowControl w:val="0"/>
        <w:numPr>
          <w:ilvl w:val="0"/>
          <w:numId w:val="3"/>
        </w:numPr>
        <w:spacing w:after="0" w:line="360" w:lineRule="auto"/>
        <w:ind w:left="630" w:hanging="360"/>
        <w:rPr>
          <w:sz w:val="24"/>
          <w:szCs w:val="24"/>
        </w:rPr>
      </w:pPr>
      <w:r w:rsidDel="00000000" w:rsidR="00000000" w:rsidRPr="00000000">
        <w:rPr>
          <w:sz w:val="24"/>
          <w:szCs w:val="24"/>
          <w:rtl w:val="0"/>
        </w:rPr>
        <w:t xml:space="preserve">HF and F</w:t>
      </w:r>
      <w:r w:rsidDel="00000000" w:rsidR="00000000" w:rsidRPr="00000000">
        <w:rPr>
          <w:sz w:val="24"/>
          <w:szCs w:val="24"/>
          <w:vertAlign w:val="subscript"/>
          <w:rtl w:val="0"/>
        </w:rPr>
        <w:t xml:space="preserve">2</w:t>
      </w:r>
      <w:r w:rsidDel="00000000" w:rsidR="00000000" w:rsidRPr="00000000">
        <w:rPr>
          <w:sz w:val="24"/>
          <w:szCs w:val="24"/>
          <w:rtl w:val="0"/>
        </w:rPr>
        <w:t xml:space="preserve"> are both ________ compounds, but they actually have some slightly different properties. F</w:t>
      </w:r>
      <w:r w:rsidDel="00000000" w:rsidR="00000000" w:rsidRPr="00000000">
        <w:rPr>
          <w:sz w:val="24"/>
          <w:szCs w:val="24"/>
          <w:vertAlign w:val="subscript"/>
          <w:rtl w:val="0"/>
        </w:rPr>
        <w:t xml:space="preserve">2</w:t>
      </w:r>
      <w:r w:rsidDel="00000000" w:rsidR="00000000" w:rsidRPr="00000000">
        <w:rPr>
          <w:sz w:val="24"/>
          <w:szCs w:val="24"/>
          <w:rtl w:val="0"/>
        </w:rPr>
        <w:t xml:space="preserve"> is not attracted to an electromagnetic field, where HF is. HF has a high boiling point, but F</w:t>
      </w:r>
      <w:r w:rsidDel="00000000" w:rsidR="00000000" w:rsidRPr="00000000">
        <w:rPr>
          <w:sz w:val="24"/>
          <w:szCs w:val="24"/>
          <w:vertAlign w:val="subscript"/>
          <w:rtl w:val="0"/>
        </w:rPr>
        <w:t xml:space="preserve">2</w:t>
      </w:r>
      <w:r w:rsidDel="00000000" w:rsidR="00000000" w:rsidRPr="00000000">
        <w:rPr>
          <w:sz w:val="24"/>
          <w:szCs w:val="24"/>
          <w:rtl w:val="0"/>
        </w:rPr>
        <w:t xml:space="preserve"> is very low. Based on the information you obtained so far, what characteristics might cause these differences?</w:t>
      </w:r>
    </w:p>
    <w:p w:rsidR="00000000" w:rsidDel="00000000" w:rsidP="00000000" w:rsidRDefault="00000000" w:rsidRPr="00000000" w14:paraId="0000020F">
      <w:pPr>
        <w:widowControl w:val="0"/>
        <w:spacing w:after="0" w:line="360" w:lineRule="auto"/>
        <w:ind w:left="270" w:firstLine="0"/>
        <w:rPr>
          <w:b w:val="1"/>
          <w:sz w:val="24"/>
          <w:szCs w:val="24"/>
        </w:rPr>
      </w:pPr>
      <w:r w:rsidDel="00000000" w:rsidR="00000000" w:rsidRPr="00000000">
        <w:rPr>
          <w:b w:val="1"/>
          <w:sz w:val="24"/>
          <w:szCs w:val="24"/>
          <w:rtl w:val="0"/>
        </w:rPr>
        <w:t xml:space="preserve">Bonding Rules:</w:t>
      </w:r>
    </w:p>
    <w:p w:rsidR="00000000" w:rsidDel="00000000" w:rsidP="00000000" w:rsidRDefault="00000000" w:rsidRPr="00000000" w14:paraId="00000210">
      <w:pPr>
        <w:widowControl w:val="0"/>
        <w:numPr>
          <w:ilvl w:val="0"/>
          <w:numId w:val="3"/>
        </w:numPr>
        <w:spacing w:after="0" w:line="360" w:lineRule="auto"/>
        <w:ind w:left="630" w:hanging="360"/>
        <w:rPr>
          <w:sz w:val="24"/>
          <w:szCs w:val="24"/>
        </w:rPr>
      </w:pPr>
      <w:r w:rsidDel="00000000" w:rsidR="00000000" w:rsidRPr="00000000">
        <w:rPr>
          <w:sz w:val="24"/>
          <w:szCs w:val="24"/>
          <w:rtl w:val="0"/>
        </w:rPr>
        <w:t xml:space="preserve">All diatomic elements such as ____, will have an electronegativity difference of ____ and have low boiling points and weak attractions with one another. These will be considered nonpolar covalent compounds. Since both atoms have the same electronegativity value, they share the electrons equally.</w:t>
      </w:r>
    </w:p>
    <w:p w:rsidR="00000000" w:rsidDel="00000000" w:rsidP="00000000" w:rsidRDefault="00000000" w:rsidRPr="00000000" w14:paraId="00000211">
      <w:pPr>
        <w:widowControl w:val="0"/>
        <w:numPr>
          <w:ilvl w:val="0"/>
          <w:numId w:val="3"/>
        </w:numPr>
        <w:spacing w:after="0" w:line="360" w:lineRule="auto"/>
        <w:ind w:left="630" w:hanging="360"/>
        <w:rPr>
          <w:sz w:val="24"/>
          <w:szCs w:val="24"/>
        </w:rPr>
      </w:pPr>
      <w:r w:rsidDel="00000000" w:rsidR="00000000" w:rsidRPr="00000000">
        <w:rPr>
          <w:sz w:val="24"/>
          <w:szCs w:val="24"/>
          <w:rtl w:val="0"/>
        </w:rPr>
        <w:t xml:space="preserve">Compounds created using nonmetals that have the same electronegativity value such as ____ and ____ will also be nonpolar covalent compounds. Since both atoms have the same electronegativity values, they share the electrons equally.</w:t>
      </w:r>
    </w:p>
    <w:p w:rsidR="00000000" w:rsidDel="00000000" w:rsidP="00000000" w:rsidRDefault="00000000" w:rsidRPr="00000000" w14:paraId="00000212">
      <w:pPr>
        <w:widowControl w:val="0"/>
        <w:numPr>
          <w:ilvl w:val="0"/>
          <w:numId w:val="3"/>
        </w:numPr>
        <w:spacing w:after="0" w:line="360" w:lineRule="auto"/>
        <w:ind w:left="630" w:hanging="360"/>
        <w:rPr>
          <w:sz w:val="24"/>
          <w:szCs w:val="24"/>
        </w:rPr>
      </w:pPr>
      <w:r w:rsidDel="00000000" w:rsidR="00000000" w:rsidRPr="00000000">
        <w:rPr>
          <w:sz w:val="24"/>
          <w:szCs w:val="24"/>
          <w:rtl w:val="0"/>
        </w:rPr>
        <w:t xml:space="preserve">Compounds created using nonmetals with similar electronegativity values in which the difference rounds to zero, (0-0.4) such as elements ____ and ____ will also be nonpolar covalent compounds. Since both atoms have similar electronegativity values, they share the electrons equally.</w:t>
      </w:r>
    </w:p>
    <w:p w:rsidR="00000000" w:rsidDel="00000000" w:rsidP="00000000" w:rsidRDefault="00000000" w:rsidRPr="00000000" w14:paraId="00000213">
      <w:pPr>
        <w:widowControl w:val="0"/>
        <w:numPr>
          <w:ilvl w:val="0"/>
          <w:numId w:val="3"/>
        </w:numPr>
        <w:spacing w:after="0" w:line="360" w:lineRule="auto"/>
        <w:ind w:left="630" w:hanging="360"/>
        <w:rPr>
          <w:sz w:val="24"/>
          <w:szCs w:val="24"/>
        </w:rPr>
      </w:pPr>
      <w:r w:rsidDel="00000000" w:rsidR="00000000" w:rsidRPr="00000000">
        <w:rPr>
          <w:sz w:val="24"/>
          <w:szCs w:val="24"/>
          <w:rtl w:val="0"/>
        </w:rPr>
        <w:t xml:space="preserve">Compounds created using nonmetals with different electronegativity values in which the difference rounds to one, (0.5-1.4) such as elements ____ and ____ will have higher boiling points and attract to each other more. These will be known as polar covalent compounds.  Since the atoms have different electronegativity values, they share the electrons unequally; the ____(more/less) electronegative element will have the electrons more of the time and obtain a slightly ____ charge.</w:t>
      </w:r>
    </w:p>
    <w:p w:rsidR="00000000" w:rsidDel="00000000" w:rsidP="00000000" w:rsidRDefault="00000000" w:rsidRPr="00000000" w14:paraId="00000214">
      <w:pPr>
        <w:widowControl w:val="0"/>
        <w:numPr>
          <w:ilvl w:val="0"/>
          <w:numId w:val="3"/>
        </w:numPr>
        <w:spacing w:after="0" w:line="360" w:lineRule="auto"/>
        <w:ind w:left="630" w:hanging="360"/>
        <w:rPr>
          <w:sz w:val="24"/>
          <w:szCs w:val="24"/>
        </w:rPr>
      </w:pPr>
      <w:r w:rsidDel="00000000" w:rsidR="00000000" w:rsidRPr="00000000">
        <w:rPr>
          <w:sz w:val="24"/>
          <w:szCs w:val="24"/>
          <w:rtl w:val="0"/>
        </w:rPr>
        <w:t xml:space="preserve">Compounds created using metals and nonmetals will have large electronegativity differences in which the difference rounds to two, such as elements ____ and ____. These will be known as ionic compounds. </w:t>
      </w:r>
    </w:p>
    <w:p w:rsidR="00000000" w:rsidDel="00000000" w:rsidP="00000000" w:rsidRDefault="00000000" w:rsidRPr="00000000" w14:paraId="00000215">
      <w:pPr>
        <w:spacing w:after="0" w:line="360" w:lineRule="auto"/>
        <w:ind w:left="1440" w:firstLine="0"/>
        <w:rPr>
          <w:sz w:val="24"/>
          <w:szCs w:val="24"/>
        </w:rPr>
      </w:pPr>
      <w:r w:rsidDel="00000000" w:rsidR="00000000" w:rsidRPr="00000000">
        <w:rPr>
          <w:rtl w:val="0"/>
        </w:rPr>
      </w:r>
    </w:p>
    <w:p w:rsidR="00000000" w:rsidDel="00000000" w:rsidP="00000000" w:rsidRDefault="00000000" w:rsidRPr="00000000" w14:paraId="00000216">
      <w:pPr>
        <w:numPr>
          <w:ilvl w:val="0"/>
          <w:numId w:val="3"/>
        </w:numPr>
        <w:spacing w:line="360" w:lineRule="auto"/>
        <w:ind w:left="630" w:hanging="360"/>
        <w:rPr>
          <w:sz w:val="24"/>
          <w:szCs w:val="24"/>
        </w:rPr>
      </w:pPr>
      <w:r w:rsidDel="00000000" w:rsidR="00000000" w:rsidRPr="00000000">
        <w:rPr>
          <w:sz w:val="24"/>
          <w:szCs w:val="24"/>
          <w:rtl w:val="0"/>
        </w:rPr>
        <w:t xml:space="preserve">Fill in the chart below: </w:t>
      </w:r>
    </w:p>
    <w:tbl>
      <w:tblPr>
        <w:tblStyle w:val="Table5"/>
        <w:tblW w:w="6030.0" w:type="dxa"/>
        <w:jc w:val="left"/>
        <w:tblInd w:w="25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9"/>
        <w:gridCol w:w="2701"/>
        <w:tblGridChange w:id="0">
          <w:tblGrid>
            <w:gridCol w:w="3329"/>
            <w:gridCol w:w="2701"/>
          </w:tblGrid>
        </w:tblGridChange>
      </w:tblGrid>
      <w:tr>
        <w:trPr>
          <w:cantSplit w:val="0"/>
          <w:tblHeader w:val="0"/>
        </w:trPr>
        <w:tc>
          <w:tcPr>
            <w:shd w:fill="efefef" w:val="clear"/>
          </w:tcPr>
          <w:p w:rsidR="00000000" w:rsidDel="00000000" w:rsidP="00000000" w:rsidRDefault="00000000" w:rsidRPr="00000000" w14:paraId="00000217">
            <w:pPr>
              <w:spacing w:line="360" w:lineRule="auto"/>
              <w:jc w:val="center"/>
              <w:rPr>
                <w:b w:val="1"/>
                <w:sz w:val="24"/>
                <w:szCs w:val="24"/>
              </w:rPr>
            </w:pPr>
            <w:r w:rsidDel="00000000" w:rsidR="00000000" w:rsidRPr="00000000">
              <w:rPr>
                <w:b w:val="1"/>
                <w:sz w:val="24"/>
                <w:szCs w:val="24"/>
                <w:rtl w:val="0"/>
              </w:rPr>
              <w:t xml:space="preserve">Electronegativity Difference</w:t>
            </w:r>
          </w:p>
        </w:tc>
        <w:tc>
          <w:tcPr>
            <w:shd w:fill="efefef" w:val="clear"/>
          </w:tcPr>
          <w:p w:rsidR="00000000" w:rsidDel="00000000" w:rsidP="00000000" w:rsidRDefault="00000000" w:rsidRPr="00000000" w14:paraId="00000218">
            <w:pPr>
              <w:spacing w:line="360" w:lineRule="auto"/>
              <w:jc w:val="center"/>
              <w:rPr>
                <w:b w:val="1"/>
                <w:sz w:val="24"/>
                <w:szCs w:val="24"/>
              </w:rPr>
            </w:pPr>
            <w:r w:rsidDel="00000000" w:rsidR="00000000" w:rsidRPr="00000000">
              <w:rPr>
                <w:b w:val="1"/>
                <w:sz w:val="24"/>
                <w:szCs w:val="24"/>
                <w:rtl w:val="0"/>
              </w:rPr>
              <w:t xml:space="preserve">Type of Bond</w:t>
            </w:r>
          </w:p>
        </w:tc>
      </w:tr>
      <w:tr>
        <w:trPr>
          <w:cantSplit w:val="0"/>
          <w:tblHeader w:val="0"/>
        </w:trPr>
        <w:tc>
          <w:tcPr/>
          <w:p w:rsidR="00000000" w:rsidDel="00000000" w:rsidP="00000000" w:rsidRDefault="00000000" w:rsidRPr="00000000" w14:paraId="00000219">
            <w:pPr>
              <w:spacing w:line="360" w:lineRule="auto"/>
              <w:jc w:val="center"/>
              <w:rPr>
                <w:sz w:val="24"/>
                <w:szCs w:val="24"/>
              </w:rPr>
            </w:pPr>
            <w:r w:rsidDel="00000000" w:rsidR="00000000" w:rsidRPr="00000000">
              <w:rPr>
                <w:sz w:val="24"/>
                <w:szCs w:val="24"/>
                <w:rtl w:val="0"/>
              </w:rPr>
              <w:t xml:space="preserve">0.0-0.4</w:t>
            </w:r>
          </w:p>
        </w:tc>
        <w:tc>
          <w:tcPr/>
          <w:p w:rsidR="00000000" w:rsidDel="00000000" w:rsidP="00000000" w:rsidRDefault="00000000" w:rsidRPr="00000000" w14:paraId="0000021A">
            <w:pPr>
              <w:spacing w:line="360" w:lineRule="auto"/>
              <w:rPr>
                <w:sz w:val="24"/>
                <w:szCs w:val="24"/>
              </w:rPr>
            </w:pPr>
            <w:r w:rsidDel="00000000" w:rsidR="00000000" w:rsidRPr="00000000">
              <w:rPr>
                <w:rtl w:val="0"/>
              </w:rPr>
            </w:r>
          </w:p>
        </w:tc>
      </w:tr>
      <w:tr>
        <w:trPr>
          <w:cantSplit w:val="0"/>
          <w:trHeight w:val="548" w:hRule="atLeast"/>
          <w:tblHeader w:val="0"/>
        </w:trPr>
        <w:tc>
          <w:tcPr/>
          <w:p w:rsidR="00000000" w:rsidDel="00000000" w:rsidP="00000000" w:rsidRDefault="00000000" w:rsidRPr="00000000" w14:paraId="0000021B">
            <w:pPr>
              <w:spacing w:line="360" w:lineRule="auto"/>
              <w:jc w:val="center"/>
              <w:rPr>
                <w:sz w:val="24"/>
                <w:szCs w:val="24"/>
              </w:rPr>
            </w:pPr>
            <w:r w:rsidDel="00000000" w:rsidR="00000000" w:rsidRPr="00000000">
              <w:rPr>
                <w:sz w:val="24"/>
                <w:szCs w:val="24"/>
                <w:rtl w:val="0"/>
              </w:rPr>
              <w:t xml:space="preserve">0.5-1.4</w:t>
            </w:r>
          </w:p>
        </w:tc>
        <w:tc>
          <w:tcPr/>
          <w:p w:rsidR="00000000" w:rsidDel="00000000" w:rsidP="00000000" w:rsidRDefault="00000000" w:rsidRPr="00000000" w14:paraId="0000021C">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1D">
            <w:pPr>
              <w:spacing w:line="360" w:lineRule="auto"/>
              <w:jc w:val="center"/>
              <w:rPr>
                <w:sz w:val="24"/>
                <w:szCs w:val="24"/>
              </w:rPr>
            </w:pPr>
            <w:r w:rsidDel="00000000" w:rsidR="00000000" w:rsidRPr="00000000">
              <w:rPr>
                <w:sz w:val="24"/>
                <w:szCs w:val="24"/>
                <w:rtl w:val="0"/>
              </w:rPr>
              <w:t xml:space="preserve">1.5-4.0</w:t>
            </w:r>
          </w:p>
        </w:tc>
        <w:tc>
          <w:tcPr/>
          <w:p w:rsidR="00000000" w:rsidDel="00000000" w:rsidP="00000000" w:rsidRDefault="00000000" w:rsidRPr="00000000" w14:paraId="0000021E">
            <w:pPr>
              <w:spacing w:line="360" w:lineRule="auto"/>
              <w:rPr>
                <w:sz w:val="24"/>
                <w:szCs w:val="24"/>
              </w:rPr>
            </w:pPr>
            <w:r w:rsidDel="00000000" w:rsidR="00000000" w:rsidRPr="00000000">
              <w:rPr>
                <w:rtl w:val="0"/>
              </w:rPr>
            </w:r>
          </w:p>
        </w:tc>
      </w:tr>
    </w:tbl>
    <w:p w:rsidR="00000000" w:rsidDel="00000000" w:rsidP="00000000" w:rsidRDefault="00000000" w:rsidRPr="00000000" w14:paraId="0000021F">
      <w:pPr>
        <w:spacing w:after="0" w:lineRule="auto"/>
        <w:rPr>
          <w:b w:val="1"/>
          <w:sz w:val="24"/>
          <w:szCs w:val="24"/>
        </w:rPr>
      </w:pPr>
      <w:r w:rsidDel="00000000" w:rsidR="00000000" w:rsidRPr="00000000">
        <w:rPr>
          <w:rtl w:val="0"/>
        </w:rPr>
      </w:r>
    </w:p>
    <w:p w:rsidR="00000000" w:rsidDel="00000000" w:rsidP="00000000" w:rsidRDefault="00000000" w:rsidRPr="00000000" w14:paraId="00000220">
      <w:pPr>
        <w:spacing w:after="0" w:lineRule="auto"/>
        <w:rPr>
          <w:b w:val="1"/>
          <w:sz w:val="24"/>
          <w:szCs w:val="24"/>
        </w:rPr>
      </w:pPr>
      <w:r w:rsidDel="00000000" w:rsidR="00000000" w:rsidRPr="00000000">
        <w:rPr>
          <w:rtl w:val="0"/>
        </w:rPr>
      </w:r>
    </w:p>
    <w:p w:rsidR="00000000" w:rsidDel="00000000" w:rsidP="00000000" w:rsidRDefault="00000000" w:rsidRPr="00000000" w14:paraId="00000221">
      <w:pPr>
        <w:spacing w:after="0" w:lineRule="auto"/>
        <w:rPr>
          <w:b w:val="1"/>
          <w:sz w:val="24"/>
          <w:szCs w:val="24"/>
        </w:rPr>
      </w:pPr>
      <w:r w:rsidDel="00000000" w:rsidR="00000000" w:rsidRPr="00000000">
        <w:rPr>
          <w:rtl w:val="0"/>
        </w:rPr>
      </w:r>
    </w:p>
    <w:p w:rsidR="00000000" w:rsidDel="00000000" w:rsidP="00000000" w:rsidRDefault="00000000" w:rsidRPr="00000000" w14:paraId="00000222">
      <w:pPr>
        <w:spacing w:after="0" w:lineRule="auto"/>
        <w:rPr>
          <w:b w:val="1"/>
          <w:sz w:val="24"/>
          <w:szCs w:val="24"/>
        </w:rPr>
      </w:pPr>
      <w:r w:rsidDel="00000000" w:rsidR="00000000" w:rsidRPr="00000000">
        <w:rPr>
          <w:rtl w:val="0"/>
        </w:rPr>
      </w:r>
    </w:p>
    <w:p w:rsidR="00000000" w:rsidDel="00000000" w:rsidP="00000000" w:rsidRDefault="00000000" w:rsidRPr="00000000" w14:paraId="00000223">
      <w:pPr>
        <w:spacing w:after="0" w:lineRule="auto"/>
        <w:rPr>
          <w:b w:val="1"/>
          <w:sz w:val="24"/>
          <w:szCs w:val="24"/>
        </w:rPr>
      </w:pPr>
      <w:r w:rsidDel="00000000" w:rsidR="00000000" w:rsidRPr="00000000">
        <w:rPr>
          <w:rtl w:val="0"/>
        </w:rPr>
      </w:r>
    </w:p>
    <w:p w:rsidR="00000000" w:rsidDel="00000000" w:rsidP="00000000" w:rsidRDefault="00000000" w:rsidRPr="00000000" w14:paraId="00000224">
      <w:pPr>
        <w:spacing w:after="0" w:lineRule="auto"/>
        <w:rPr>
          <w:b w:val="1"/>
          <w:sz w:val="24"/>
          <w:szCs w:val="24"/>
        </w:rPr>
      </w:pPr>
      <w:r w:rsidDel="00000000" w:rsidR="00000000" w:rsidRPr="00000000">
        <w:rPr>
          <w:rtl w:val="0"/>
        </w:rPr>
      </w:r>
    </w:p>
    <w:p w:rsidR="00000000" w:rsidDel="00000000" w:rsidP="00000000" w:rsidRDefault="00000000" w:rsidRPr="00000000" w14:paraId="00000225">
      <w:pPr>
        <w:spacing w:after="0" w:lineRule="auto"/>
        <w:rPr>
          <w:b w:val="1"/>
          <w:sz w:val="24"/>
          <w:szCs w:val="24"/>
        </w:rPr>
      </w:pPr>
      <w:r w:rsidDel="00000000" w:rsidR="00000000" w:rsidRPr="00000000">
        <w:rPr>
          <w:rtl w:val="0"/>
        </w:rPr>
      </w:r>
    </w:p>
    <w:p w:rsidR="00000000" w:rsidDel="00000000" w:rsidP="00000000" w:rsidRDefault="00000000" w:rsidRPr="00000000" w14:paraId="00000226">
      <w:pPr>
        <w:spacing w:after="0" w:lineRule="auto"/>
        <w:jc w:val="center"/>
        <w:rPr>
          <w:b w:val="1"/>
          <w:sz w:val="24"/>
          <w:szCs w:val="24"/>
        </w:rPr>
      </w:pPr>
      <w:r w:rsidDel="00000000" w:rsidR="00000000" w:rsidRPr="00000000">
        <w:rPr>
          <w:b w:val="1"/>
          <w:sz w:val="24"/>
          <w:szCs w:val="24"/>
          <w:rtl w:val="0"/>
        </w:rPr>
        <w:t xml:space="preserve">Bond Polarity </w:t>
      </w:r>
      <w:r w:rsidDel="00000000" w:rsidR="00000000" w:rsidRPr="00000000">
        <w:rPr>
          <w:sz w:val="24"/>
          <w:szCs w:val="24"/>
          <w:rtl w:val="0"/>
        </w:rPr>
        <w:t xml:space="preserve">Check Your Understanding</w:t>
      </w:r>
      <w:r w:rsidDel="00000000" w:rsidR="00000000" w:rsidRPr="00000000">
        <w:rPr>
          <w:rtl w:val="0"/>
        </w:rPr>
      </w:r>
    </w:p>
    <w:p w:rsidR="00000000" w:rsidDel="00000000" w:rsidP="00000000" w:rsidRDefault="00000000" w:rsidRPr="00000000" w14:paraId="00000227">
      <w:pPr>
        <w:spacing w:after="0" w:lineRule="auto"/>
        <w:rPr>
          <w:b w:val="1"/>
          <w:sz w:val="24"/>
          <w:szCs w:val="24"/>
        </w:rPr>
      </w:pPr>
      <w:r w:rsidDel="00000000" w:rsidR="00000000" w:rsidRPr="00000000">
        <w:rPr>
          <w:rtl w:val="0"/>
        </w:rPr>
      </w:r>
    </w:p>
    <w:p w:rsidR="00000000" w:rsidDel="00000000" w:rsidP="00000000" w:rsidRDefault="00000000" w:rsidRPr="00000000" w14:paraId="00000228">
      <w:pPr>
        <w:spacing w:after="0" w:lineRule="auto"/>
        <w:rPr>
          <w:sz w:val="24"/>
          <w:szCs w:val="24"/>
        </w:rPr>
      </w:pPr>
      <w:r w:rsidDel="00000000" w:rsidR="00000000" w:rsidRPr="00000000">
        <w:rPr>
          <w:sz w:val="24"/>
          <w:szCs w:val="24"/>
          <w:rtl w:val="0"/>
        </w:rPr>
        <w:t xml:space="preserve">Using your table above, find the electronegativity difference for each substance. If more than one bond is formed, find all differences. Then, check which bonds are present.</w:t>
      </w:r>
    </w:p>
    <w:p w:rsidR="00000000" w:rsidDel="00000000" w:rsidP="00000000" w:rsidRDefault="00000000" w:rsidRPr="00000000" w14:paraId="00000229">
      <w:pPr>
        <w:spacing w:after="0" w:lineRule="auto"/>
        <w:rPr>
          <w:b w:val="1"/>
          <w:sz w:val="24"/>
          <w:szCs w:val="24"/>
        </w:rPr>
      </w:pPr>
      <w:r w:rsidDel="00000000" w:rsidR="00000000" w:rsidRPr="00000000">
        <w:rPr>
          <w:rtl w:val="0"/>
        </w:rPr>
      </w:r>
    </w:p>
    <w:tbl>
      <w:tblPr>
        <w:tblStyle w:val="Table6"/>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1"/>
        <w:gridCol w:w="4090"/>
        <w:gridCol w:w="1213"/>
        <w:gridCol w:w="1234"/>
        <w:gridCol w:w="1215"/>
        <w:gridCol w:w="1237"/>
        <w:tblGridChange w:id="0">
          <w:tblGrid>
            <w:gridCol w:w="1801"/>
            <w:gridCol w:w="4090"/>
            <w:gridCol w:w="1213"/>
            <w:gridCol w:w="1234"/>
            <w:gridCol w:w="1215"/>
            <w:gridCol w:w="1237"/>
          </w:tblGrid>
        </w:tblGridChange>
      </w:tblGrid>
      <w:tr>
        <w:trPr>
          <w:cantSplit w:val="0"/>
          <w:tblHeader w:val="0"/>
        </w:trPr>
        <w:tc>
          <w:tcPr>
            <w:shd w:fill="efefef" w:val="clear"/>
          </w:tcPr>
          <w:p w:rsidR="00000000" w:rsidDel="00000000" w:rsidP="00000000" w:rsidRDefault="00000000" w:rsidRPr="00000000" w14:paraId="0000022A">
            <w:pPr>
              <w:spacing w:line="276" w:lineRule="auto"/>
              <w:jc w:val="center"/>
              <w:rPr>
                <w:b w:val="1"/>
                <w:sz w:val="24"/>
                <w:szCs w:val="24"/>
              </w:rPr>
            </w:pPr>
            <w:r w:rsidDel="00000000" w:rsidR="00000000" w:rsidRPr="00000000">
              <w:rPr>
                <w:b w:val="1"/>
                <w:sz w:val="24"/>
                <w:szCs w:val="24"/>
                <w:rtl w:val="0"/>
              </w:rPr>
              <w:t xml:space="preserve">Substance</w:t>
            </w:r>
          </w:p>
        </w:tc>
        <w:tc>
          <w:tcPr>
            <w:shd w:fill="efefef" w:val="clear"/>
          </w:tcPr>
          <w:p w:rsidR="00000000" w:rsidDel="00000000" w:rsidP="00000000" w:rsidRDefault="00000000" w:rsidRPr="00000000" w14:paraId="0000022B">
            <w:pPr>
              <w:spacing w:line="276" w:lineRule="auto"/>
              <w:jc w:val="center"/>
              <w:rPr>
                <w:b w:val="1"/>
                <w:sz w:val="24"/>
                <w:szCs w:val="24"/>
              </w:rPr>
            </w:pPr>
            <w:r w:rsidDel="00000000" w:rsidR="00000000" w:rsidRPr="00000000">
              <w:rPr>
                <w:b w:val="1"/>
                <w:sz w:val="24"/>
                <w:szCs w:val="24"/>
                <w:rtl w:val="0"/>
              </w:rPr>
              <w:t xml:space="preserve">Electronegativity difference(s)</w:t>
            </w:r>
          </w:p>
        </w:tc>
        <w:tc>
          <w:tcPr>
            <w:shd w:fill="efefef" w:val="clear"/>
          </w:tcPr>
          <w:p w:rsidR="00000000" w:rsidDel="00000000" w:rsidP="00000000" w:rsidRDefault="00000000" w:rsidRPr="00000000" w14:paraId="0000022C">
            <w:pPr>
              <w:spacing w:line="276" w:lineRule="auto"/>
              <w:jc w:val="center"/>
              <w:rPr>
                <w:b w:val="1"/>
                <w:sz w:val="24"/>
                <w:szCs w:val="24"/>
              </w:rPr>
            </w:pPr>
            <w:r w:rsidDel="00000000" w:rsidR="00000000" w:rsidRPr="00000000">
              <w:rPr>
                <w:b w:val="1"/>
                <w:sz w:val="24"/>
                <w:szCs w:val="24"/>
                <w:rtl w:val="0"/>
              </w:rPr>
              <w:t xml:space="preserve">Ionic</w:t>
            </w:r>
          </w:p>
        </w:tc>
        <w:tc>
          <w:tcPr>
            <w:shd w:fill="efefef" w:val="clear"/>
          </w:tcPr>
          <w:p w:rsidR="00000000" w:rsidDel="00000000" w:rsidP="00000000" w:rsidRDefault="00000000" w:rsidRPr="00000000" w14:paraId="0000022D">
            <w:pPr>
              <w:spacing w:line="276" w:lineRule="auto"/>
              <w:jc w:val="center"/>
              <w:rPr>
                <w:b w:val="1"/>
                <w:sz w:val="24"/>
                <w:szCs w:val="24"/>
              </w:rPr>
            </w:pPr>
            <w:r w:rsidDel="00000000" w:rsidR="00000000" w:rsidRPr="00000000">
              <w:rPr>
                <w:b w:val="1"/>
                <w:sz w:val="24"/>
                <w:szCs w:val="24"/>
                <w:rtl w:val="0"/>
              </w:rPr>
              <w:t xml:space="preserve">Covalent</w:t>
            </w:r>
          </w:p>
        </w:tc>
        <w:tc>
          <w:tcPr>
            <w:shd w:fill="efefef" w:val="clear"/>
          </w:tcPr>
          <w:p w:rsidR="00000000" w:rsidDel="00000000" w:rsidP="00000000" w:rsidRDefault="00000000" w:rsidRPr="00000000" w14:paraId="0000022E">
            <w:pPr>
              <w:spacing w:line="276" w:lineRule="auto"/>
              <w:jc w:val="center"/>
              <w:rPr>
                <w:b w:val="1"/>
                <w:sz w:val="24"/>
                <w:szCs w:val="24"/>
              </w:rPr>
            </w:pPr>
            <w:r w:rsidDel="00000000" w:rsidR="00000000" w:rsidRPr="00000000">
              <w:rPr>
                <w:b w:val="1"/>
                <w:sz w:val="24"/>
                <w:szCs w:val="24"/>
                <w:rtl w:val="0"/>
              </w:rPr>
              <w:t xml:space="preserve">Polar</w:t>
            </w:r>
          </w:p>
        </w:tc>
        <w:tc>
          <w:tcPr>
            <w:shd w:fill="efefef" w:val="clear"/>
          </w:tcPr>
          <w:p w:rsidR="00000000" w:rsidDel="00000000" w:rsidP="00000000" w:rsidRDefault="00000000" w:rsidRPr="00000000" w14:paraId="0000022F">
            <w:pPr>
              <w:spacing w:line="276" w:lineRule="auto"/>
              <w:jc w:val="center"/>
              <w:rPr>
                <w:b w:val="1"/>
                <w:sz w:val="24"/>
                <w:szCs w:val="24"/>
              </w:rPr>
            </w:pPr>
            <w:r w:rsidDel="00000000" w:rsidR="00000000" w:rsidRPr="00000000">
              <w:rPr>
                <w:b w:val="1"/>
                <w:sz w:val="24"/>
                <w:szCs w:val="24"/>
                <w:rtl w:val="0"/>
              </w:rPr>
              <w:t xml:space="preserve">Nonpolar</w:t>
            </w:r>
          </w:p>
        </w:tc>
      </w:tr>
      <w:tr>
        <w:trPr>
          <w:cantSplit w:val="0"/>
          <w:tblHeader w:val="0"/>
        </w:trPr>
        <w:tc>
          <w:tcPr/>
          <w:p w:rsidR="00000000" w:rsidDel="00000000" w:rsidP="00000000" w:rsidRDefault="00000000" w:rsidRPr="00000000" w14:paraId="00000230">
            <w:pPr>
              <w:spacing w:line="480" w:lineRule="auto"/>
              <w:rPr>
                <w:sz w:val="24"/>
                <w:szCs w:val="24"/>
              </w:rPr>
            </w:pPr>
            <w:r w:rsidDel="00000000" w:rsidR="00000000" w:rsidRPr="00000000">
              <w:rPr>
                <w:sz w:val="24"/>
                <w:szCs w:val="24"/>
                <w:rtl w:val="0"/>
              </w:rPr>
              <w:t xml:space="preserve">I</w:t>
            </w:r>
            <w:r w:rsidDel="00000000" w:rsidR="00000000" w:rsidRPr="00000000">
              <w:rPr>
                <w:sz w:val="24"/>
                <w:szCs w:val="24"/>
                <w:vertAlign w:val="subscript"/>
                <w:rtl w:val="0"/>
              </w:rPr>
              <w:t xml:space="preserve">2</w:t>
            </w:r>
            <w:r w:rsidDel="00000000" w:rsidR="00000000" w:rsidRPr="00000000">
              <w:rPr>
                <w:rtl w:val="0"/>
              </w:rPr>
            </w:r>
          </w:p>
        </w:tc>
        <w:tc>
          <w:tcPr/>
          <w:p w:rsidR="00000000" w:rsidDel="00000000" w:rsidP="00000000" w:rsidRDefault="00000000" w:rsidRPr="00000000" w14:paraId="00000231">
            <w:pPr>
              <w:spacing w:line="480" w:lineRule="auto"/>
              <w:rPr>
                <w:sz w:val="24"/>
                <w:szCs w:val="24"/>
              </w:rPr>
            </w:pPr>
            <w:r w:rsidDel="00000000" w:rsidR="00000000" w:rsidRPr="00000000">
              <w:rPr>
                <w:rtl w:val="0"/>
              </w:rPr>
            </w:r>
          </w:p>
        </w:tc>
        <w:tc>
          <w:tcPr/>
          <w:p w:rsidR="00000000" w:rsidDel="00000000" w:rsidP="00000000" w:rsidRDefault="00000000" w:rsidRPr="00000000" w14:paraId="00000232">
            <w:pPr>
              <w:spacing w:line="480" w:lineRule="auto"/>
              <w:rPr>
                <w:sz w:val="24"/>
                <w:szCs w:val="24"/>
              </w:rPr>
            </w:pPr>
            <w:r w:rsidDel="00000000" w:rsidR="00000000" w:rsidRPr="00000000">
              <w:rPr>
                <w:rtl w:val="0"/>
              </w:rPr>
            </w:r>
          </w:p>
        </w:tc>
        <w:tc>
          <w:tcPr/>
          <w:p w:rsidR="00000000" w:rsidDel="00000000" w:rsidP="00000000" w:rsidRDefault="00000000" w:rsidRPr="00000000" w14:paraId="00000233">
            <w:pPr>
              <w:spacing w:line="480" w:lineRule="auto"/>
              <w:rPr>
                <w:sz w:val="24"/>
                <w:szCs w:val="24"/>
              </w:rPr>
            </w:pPr>
            <w:r w:rsidDel="00000000" w:rsidR="00000000" w:rsidRPr="00000000">
              <w:rPr>
                <w:rtl w:val="0"/>
              </w:rPr>
            </w:r>
          </w:p>
        </w:tc>
        <w:tc>
          <w:tcPr/>
          <w:p w:rsidR="00000000" w:rsidDel="00000000" w:rsidP="00000000" w:rsidRDefault="00000000" w:rsidRPr="00000000" w14:paraId="00000234">
            <w:pPr>
              <w:spacing w:line="480" w:lineRule="auto"/>
              <w:rPr>
                <w:sz w:val="24"/>
                <w:szCs w:val="24"/>
              </w:rPr>
            </w:pPr>
            <w:r w:rsidDel="00000000" w:rsidR="00000000" w:rsidRPr="00000000">
              <w:rPr>
                <w:rtl w:val="0"/>
              </w:rPr>
            </w:r>
          </w:p>
        </w:tc>
        <w:tc>
          <w:tcPr/>
          <w:p w:rsidR="00000000" w:rsidDel="00000000" w:rsidP="00000000" w:rsidRDefault="00000000" w:rsidRPr="00000000" w14:paraId="00000235">
            <w:pPr>
              <w:spacing w:line="48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36">
            <w:pPr>
              <w:spacing w:line="480" w:lineRule="auto"/>
              <w:rPr>
                <w:sz w:val="24"/>
                <w:szCs w:val="24"/>
              </w:rPr>
            </w:pPr>
            <w:r w:rsidDel="00000000" w:rsidR="00000000" w:rsidRPr="00000000">
              <w:rPr>
                <w:sz w:val="24"/>
                <w:szCs w:val="24"/>
                <w:rtl w:val="0"/>
              </w:rPr>
              <w:t xml:space="preserve">PCl</w:t>
            </w:r>
            <w:r w:rsidDel="00000000" w:rsidR="00000000" w:rsidRPr="00000000">
              <w:rPr>
                <w:sz w:val="24"/>
                <w:szCs w:val="24"/>
                <w:vertAlign w:val="subscript"/>
                <w:rtl w:val="0"/>
              </w:rPr>
              <w:t xml:space="preserve">3</w:t>
            </w:r>
            <w:r w:rsidDel="00000000" w:rsidR="00000000" w:rsidRPr="00000000">
              <w:rPr>
                <w:rtl w:val="0"/>
              </w:rPr>
            </w:r>
          </w:p>
        </w:tc>
        <w:tc>
          <w:tcPr/>
          <w:p w:rsidR="00000000" w:rsidDel="00000000" w:rsidP="00000000" w:rsidRDefault="00000000" w:rsidRPr="00000000" w14:paraId="00000237">
            <w:pPr>
              <w:spacing w:line="480" w:lineRule="auto"/>
              <w:rPr>
                <w:sz w:val="24"/>
                <w:szCs w:val="24"/>
              </w:rPr>
            </w:pPr>
            <w:r w:rsidDel="00000000" w:rsidR="00000000" w:rsidRPr="00000000">
              <w:rPr>
                <w:rtl w:val="0"/>
              </w:rPr>
            </w:r>
          </w:p>
        </w:tc>
        <w:tc>
          <w:tcPr/>
          <w:p w:rsidR="00000000" w:rsidDel="00000000" w:rsidP="00000000" w:rsidRDefault="00000000" w:rsidRPr="00000000" w14:paraId="00000238">
            <w:pPr>
              <w:spacing w:line="480" w:lineRule="auto"/>
              <w:rPr>
                <w:sz w:val="24"/>
                <w:szCs w:val="24"/>
              </w:rPr>
            </w:pPr>
            <w:r w:rsidDel="00000000" w:rsidR="00000000" w:rsidRPr="00000000">
              <w:rPr>
                <w:rtl w:val="0"/>
              </w:rPr>
            </w:r>
          </w:p>
        </w:tc>
        <w:tc>
          <w:tcPr/>
          <w:p w:rsidR="00000000" w:rsidDel="00000000" w:rsidP="00000000" w:rsidRDefault="00000000" w:rsidRPr="00000000" w14:paraId="00000239">
            <w:pPr>
              <w:spacing w:line="480" w:lineRule="auto"/>
              <w:rPr>
                <w:sz w:val="24"/>
                <w:szCs w:val="24"/>
              </w:rPr>
            </w:pPr>
            <w:r w:rsidDel="00000000" w:rsidR="00000000" w:rsidRPr="00000000">
              <w:rPr>
                <w:rtl w:val="0"/>
              </w:rPr>
            </w:r>
          </w:p>
        </w:tc>
        <w:tc>
          <w:tcPr/>
          <w:p w:rsidR="00000000" w:rsidDel="00000000" w:rsidP="00000000" w:rsidRDefault="00000000" w:rsidRPr="00000000" w14:paraId="0000023A">
            <w:pPr>
              <w:spacing w:line="480" w:lineRule="auto"/>
              <w:rPr>
                <w:sz w:val="24"/>
                <w:szCs w:val="24"/>
              </w:rPr>
            </w:pPr>
            <w:r w:rsidDel="00000000" w:rsidR="00000000" w:rsidRPr="00000000">
              <w:rPr>
                <w:rtl w:val="0"/>
              </w:rPr>
            </w:r>
          </w:p>
        </w:tc>
        <w:tc>
          <w:tcPr/>
          <w:p w:rsidR="00000000" w:rsidDel="00000000" w:rsidP="00000000" w:rsidRDefault="00000000" w:rsidRPr="00000000" w14:paraId="0000023B">
            <w:pPr>
              <w:spacing w:line="48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3C">
            <w:pPr>
              <w:spacing w:line="480" w:lineRule="auto"/>
              <w:rPr>
                <w:sz w:val="24"/>
                <w:szCs w:val="24"/>
              </w:rPr>
            </w:pPr>
            <w:r w:rsidDel="00000000" w:rsidR="00000000" w:rsidRPr="00000000">
              <w:rPr>
                <w:sz w:val="24"/>
                <w:szCs w:val="24"/>
                <w:rtl w:val="0"/>
              </w:rPr>
              <w:t xml:space="preserve">SiO</w:t>
            </w:r>
            <w:r w:rsidDel="00000000" w:rsidR="00000000" w:rsidRPr="00000000">
              <w:rPr>
                <w:sz w:val="24"/>
                <w:szCs w:val="24"/>
                <w:vertAlign w:val="subscript"/>
                <w:rtl w:val="0"/>
              </w:rPr>
              <w:t xml:space="preserve">2</w:t>
            </w:r>
            <w:r w:rsidDel="00000000" w:rsidR="00000000" w:rsidRPr="00000000">
              <w:rPr>
                <w:rtl w:val="0"/>
              </w:rPr>
            </w:r>
          </w:p>
        </w:tc>
        <w:tc>
          <w:tcPr/>
          <w:p w:rsidR="00000000" w:rsidDel="00000000" w:rsidP="00000000" w:rsidRDefault="00000000" w:rsidRPr="00000000" w14:paraId="0000023D">
            <w:pPr>
              <w:spacing w:line="480" w:lineRule="auto"/>
              <w:rPr>
                <w:sz w:val="24"/>
                <w:szCs w:val="24"/>
              </w:rPr>
            </w:pPr>
            <w:r w:rsidDel="00000000" w:rsidR="00000000" w:rsidRPr="00000000">
              <w:rPr>
                <w:rtl w:val="0"/>
              </w:rPr>
            </w:r>
          </w:p>
        </w:tc>
        <w:tc>
          <w:tcPr/>
          <w:p w:rsidR="00000000" w:rsidDel="00000000" w:rsidP="00000000" w:rsidRDefault="00000000" w:rsidRPr="00000000" w14:paraId="0000023E">
            <w:pPr>
              <w:spacing w:line="480" w:lineRule="auto"/>
              <w:rPr>
                <w:sz w:val="24"/>
                <w:szCs w:val="24"/>
              </w:rPr>
            </w:pPr>
            <w:r w:rsidDel="00000000" w:rsidR="00000000" w:rsidRPr="00000000">
              <w:rPr>
                <w:rtl w:val="0"/>
              </w:rPr>
            </w:r>
          </w:p>
        </w:tc>
        <w:tc>
          <w:tcPr/>
          <w:p w:rsidR="00000000" w:rsidDel="00000000" w:rsidP="00000000" w:rsidRDefault="00000000" w:rsidRPr="00000000" w14:paraId="0000023F">
            <w:pPr>
              <w:spacing w:line="480" w:lineRule="auto"/>
              <w:rPr>
                <w:sz w:val="24"/>
                <w:szCs w:val="24"/>
              </w:rPr>
            </w:pPr>
            <w:r w:rsidDel="00000000" w:rsidR="00000000" w:rsidRPr="00000000">
              <w:rPr>
                <w:rtl w:val="0"/>
              </w:rPr>
            </w:r>
          </w:p>
        </w:tc>
        <w:tc>
          <w:tcPr/>
          <w:p w:rsidR="00000000" w:rsidDel="00000000" w:rsidP="00000000" w:rsidRDefault="00000000" w:rsidRPr="00000000" w14:paraId="00000240">
            <w:pPr>
              <w:spacing w:line="480" w:lineRule="auto"/>
              <w:rPr>
                <w:sz w:val="24"/>
                <w:szCs w:val="24"/>
              </w:rPr>
            </w:pPr>
            <w:r w:rsidDel="00000000" w:rsidR="00000000" w:rsidRPr="00000000">
              <w:rPr>
                <w:rtl w:val="0"/>
              </w:rPr>
            </w:r>
          </w:p>
        </w:tc>
        <w:tc>
          <w:tcPr/>
          <w:p w:rsidR="00000000" w:rsidDel="00000000" w:rsidP="00000000" w:rsidRDefault="00000000" w:rsidRPr="00000000" w14:paraId="00000241">
            <w:pPr>
              <w:spacing w:line="48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42">
            <w:pPr>
              <w:spacing w:line="480" w:lineRule="auto"/>
              <w:rPr>
                <w:sz w:val="24"/>
                <w:szCs w:val="24"/>
              </w:rPr>
            </w:pPr>
            <w:r w:rsidDel="00000000" w:rsidR="00000000" w:rsidRPr="00000000">
              <w:rPr>
                <w:sz w:val="24"/>
                <w:szCs w:val="24"/>
                <w:rtl w:val="0"/>
              </w:rPr>
              <w:t xml:space="preserve">Br</w:t>
            </w:r>
            <w:r w:rsidDel="00000000" w:rsidR="00000000" w:rsidRPr="00000000">
              <w:rPr>
                <w:sz w:val="24"/>
                <w:szCs w:val="24"/>
                <w:vertAlign w:val="subscript"/>
                <w:rtl w:val="0"/>
              </w:rPr>
              <w:t xml:space="preserve">2</w:t>
            </w:r>
            <w:r w:rsidDel="00000000" w:rsidR="00000000" w:rsidRPr="00000000">
              <w:rPr>
                <w:rtl w:val="0"/>
              </w:rPr>
            </w:r>
          </w:p>
        </w:tc>
        <w:tc>
          <w:tcPr/>
          <w:p w:rsidR="00000000" w:rsidDel="00000000" w:rsidP="00000000" w:rsidRDefault="00000000" w:rsidRPr="00000000" w14:paraId="00000243">
            <w:pPr>
              <w:spacing w:line="480" w:lineRule="auto"/>
              <w:rPr>
                <w:sz w:val="24"/>
                <w:szCs w:val="24"/>
              </w:rPr>
            </w:pPr>
            <w:r w:rsidDel="00000000" w:rsidR="00000000" w:rsidRPr="00000000">
              <w:rPr>
                <w:rtl w:val="0"/>
              </w:rPr>
            </w:r>
          </w:p>
        </w:tc>
        <w:tc>
          <w:tcPr/>
          <w:p w:rsidR="00000000" w:rsidDel="00000000" w:rsidP="00000000" w:rsidRDefault="00000000" w:rsidRPr="00000000" w14:paraId="00000244">
            <w:pPr>
              <w:spacing w:line="480" w:lineRule="auto"/>
              <w:rPr>
                <w:sz w:val="24"/>
                <w:szCs w:val="24"/>
              </w:rPr>
            </w:pPr>
            <w:r w:rsidDel="00000000" w:rsidR="00000000" w:rsidRPr="00000000">
              <w:rPr>
                <w:rtl w:val="0"/>
              </w:rPr>
            </w:r>
          </w:p>
        </w:tc>
        <w:tc>
          <w:tcPr/>
          <w:p w:rsidR="00000000" w:rsidDel="00000000" w:rsidP="00000000" w:rsidRDefault="00000000" w:rsidRPr="00000000" w14:paraId="00000245">
            <w:pPr>
              <w:spacing w:line="480" w:lineRule="auto"/>
              <w:rPr>
                <w:sz w:val="24"/>
                <w:szCs w:val="24"/>
              </w:rPr>
            </w:pPr>
            <w:r w:rsidDel="00000000" w:rsidR="00000000" w:rsidRPr="00000000">
              <w:rPr>
                <w:rtl w:val="0"/>
              </w:rPr>
            </w:r>
          </w:p>
        </w:tc>
        <w:tc>
          <w:tcPr/>
          <w:p w:rsidR="00000000" w:rsidDel="00000000" w:rsidP="00000000" w:rsidRDefault="00000000" w:rsidRPr="00000000" w14:paraId="00000246">
            <w:pPr>
              <w:spacing w:line="480" w:lineRule="auto"/>
              <w:rPr>
                <w:sz w:val="24"/>
                <w:szCs w:val="24"/>
              </w:rPr>
            </w:pPr>
            <w:r w:rsidDel="00000000" w:rsidR="00000000" w:rsidRPr="00000000">
              <w:rPr>
                <w:rtl w:val="0"/>
              </w:rPr>
            </w:r>
          </w:p>
        </w:tc>
        <w:tc>
          <w:tcPr/>
          <w:p w:rsidR="00000000" w:rsidDel="00000000" w:rsidP="00000000" w:rsidRDefault="00000000" w:rsidRPr="00000000" w14:paraId="00000247">
            <w:pPr>
              <w:spacing w:line="48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48">
            <w:pPr>
              <w:spacing w:line="480" w:lineRule="auto"/>
              <w:rPr>
                <w:sz w:val="24"/>
                <w:szCs w:val="24"/>
              </w:rPr>
            </w:pPr>
            <w:r w:rsidDel="00000000" w:rsidR="00000000" w:rsidRPr="00000000">
              <w:rPr>
                <w:sz w:val="24"/>
                <w:szCs w:val="24"/>
                <w:rtl w:val="0"/>
              </w:rPr>
              <w:t xml:space="preserve">CO</w:t>
            </w:r>
            <w:r w:rsidDel="00000000" w:rsidR="00000000" w:rsidRPr="00000000">
              <w:rPr>
                <w:sz w:val="24"/>
                <w:szCs w:val="24"/>
                <w:vertAlign w:val="subscript"/>
                <w:rtl w:val="0"/>
              </w:rPr>
              <w:t xml:space="preserve">2</w:t>
            </w:r>
            <w:r w:rsidDel="00000000" w:rsidR="00000000" w:rsidRPr="00000000">
              <w:rPr>
                <w:rtl w:val="0"/>
              </w:rPr>
            </w:r>
          </w:p>
        </w:tc>
        <w:tc>
          <w:tcPr/>
          <w:p w:rsidR="00000000" w:rsidDel="00000000" w:rsidP="00000000" w:rsidRDefault="00000000" w:rsidRPr="00000000" w14:paraId="00000249">
            <w:pPr>
              <w:spacing w:line="480" w:lineRule="auto"/>
              <w:rPr>
                <w:sz w:val="24"/>
                <w:szCs w:val="24"/>
              </w:rPr>
            </w:pPr>
            <w:r w:rsidDel="00000000" w:rsidR="00000000" w:rsidRPr="00000000">
              <w:rPr>
                <w:rtl w:val="0"/>
              </w:rPr>
            </w:r>
          </w:p>
        </w:tc>
        <w:tc>
          <w:tcPr/>
          <w:p w:rsidR="00000000" w:rsidDel="00000000" w:rsidP="00000000" w:rsidRDefault="00000000" w:rsidRPr="00000000" w14:paraId="0000024A">
            <w:pPr>
              <w:spacing w:line="480" w:lineRule="auto"/>
              <w:rPr>
                <w:sz w:val="24"/>
                <w:szCs w:val="24"/>
              </w:rPr>
            </w:pPr>
            <w:r w:rsidDel="00000000" w:rsidR="00000000" w:rsidRPr="00000000">
              <w:rPr>
                <w:rtl w:val="0"/>
              </w:rPr>
            </w:r>
          </w:p>
        </w:tc>
        <w:tc>
          <w:tcPr/>
          <w:p w:rsidR="00000000" w:rsidDel="00000000" w:rsidP="00000000" w:rsidRDefault="00000000" w:rsidRPr="00000000" w14:paraId="0000024B">
            <w:pPr>
              <w:spacing w:line="480" w:lineRule="auto"/>
              <w:rPr>
                <w:sz w:val="24"/>
                <w:szCs w:val="24"/>
              </w:rPr>
            </w:pPr>
            <w:r w:rsidDel="00000000" w:rsidR="00000000" w:rsidRPr="00000000">
              <w:rPr>
                <w:rtl w:val="0"/>
              </w:rPr>
            </w:r>
          </w:p>
        </w:tc>
        <w:tc>
          <w:tcPr/>
          <w:p w:rsidR="00000000" w:rsidDel="00000000" w:rsidP="00000000" w:rsidRDefault="00000000" w:rsidRPr="00000000" w14:paraId="0000024C">
            <w:pPr>
              <w:spacing w:line="480" w:lineRule="auto"/>
              <w:rPr>
                <w:sz w:val="24"/>
                <w:szCs w:val="24"/>
              </w:rPr>
            </w:pPr>
            <w:r w:rsidDel="00000000" w:rsidR="00000000" w:rsidRPr="00000000">
              <w:rPr>
                <w:rtl w:val="0"/>
              </w:rPr>
            </w:r>
          </w:p>
        </w:tc>
        <w:tc>
          <w:tcPr/>
          <w:p w:rsidR="00000000" w:rsidDel="00000000" w:rsidP="00000000" w:rsidRDefault="00000000" w:rsidRPr="00000000" w14:paraId="0000024D">
            <w:pPr>
              <w:spacing w:line="48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4E">
            <w:pPr>
              <w:spacing w:line="480" w:lineRule="auto"/>
              <w:rPr>
                <w:sz w:val="24"/>
                <w:szCs w:val="24"/>
              </w:rPr>
            </w:pPr>
            <w:r w:rsidDel="00000000" w:rsidR="00000000" w:rsidRPr="00000000">
              <w:rPr>
                <w:sz w:val="24"/>
                <w:szCs w:val="24"/>
                <w:rtl w:val="0"/>
              </w:rPr>
              <w:t xml:space="preserve">NaCl</w:t>
            </w:r>
          </w:p>
        </w:tc>
        <w:tc>
          <w:tcPr/>
          <w:p w:rsidR="00000000" w:rsidDel="00000000" w:rsidP="00000000" w:rsidRDefault="00000000" w:rsidRPr="00000000" w14:paraId="0000024F">
            <w:pPr>
              <w:spacing w:line="480" w:lineRule="auto"/>
              <w:rPr>
                <w:sz w:val="24"/>
                <w:szCs w:val="24"/>
              </w:rPr>
            </w:pPr>
            <w:r w:rsidDel="00000000" w:rsidR="00000000" w:rsidRPr="00000000">
              <w:rPr>
                <w:rtl w:val="0"/>
              </w:rPr>
            </w:r>
          </w:p>
        </w:tc>
        <w:tc>
          <w:tcPr/>
          <w:p w:rsidR="00000000" w:rsidDel="00000000" w:rsidP="00000000" w:rsidRDefault="00000000" w:rsidRPr="00000000" w14:paraId="00000250">
            <w:pPr>
              <w:spacing w:line="480" w:lineRule="auto"/>
              <w:rPr>
                <w:sz w:val="24"/>
                <w:szCs w:val="24"/>
              </w:rPr>
            </w:pPr>
            <w:r w:rsidDel="00000000" w:rsidR="00000000" w:rsidRPr="00000000">
              <w:rPr>
                <w:rtl w:val="0"/>
              </w:rPr>
            </w:r>
          </w:p>
        </w:tc>
        <w:tc>
          <w:tcPr/>
          <w:p w:rsidR="00000000" w:rsidDel="00000000" w:rsidP="00000000" w:rsidRDefault="00000000" w:rsidRPr="00000000" w14:paraId="00000251">
            <w:pPr>
              <w:spacing w:line="480" w:lineRule="auto"/>
              <w:rPr>
                <w:sz w:val="24"/>
                <w:szCs w:val="24"/>
              </w:rPr>
            </w:pPr>
            <w:r w:rsidDel="00000000" w:rsidR="00000000" w:rsidRPr="00000000">
              <w:rPr>
                <w:rtl w:val="0"/>
              </w:rPr>
            </w:r>
          </w:p>
        </w:tc>
        <w:tc>
          <w:tcPr/>
          <w:p w:rsidR="00000000" w:rsidDel="00000000" w:rsidP="00000000" w:rsidRDefault="00000000" w:rsidRPr="00000000" w14:paraId="00000252">
            <w:pPr>
              <w:spacing w:line="480" w:lineRule="auto"/>
              <w:rPr>
                <w:sz w:val="24"/>
                <w:szCs w:val="24"/>
              </w:rPr>
            </w:pPr>
            <w:r w:rsidDel="00000000" w:rsidR="00000000" w:rsidRPr="00000000">
              <w:rPr>
                <w:rtl w:val="0"/>
              </w:rPr>
            </w:r>
          </w:p>
        </w:tc>
        <w:tc>
          <w:tcPr/>
          <w:p w:rsidR="00000000" w:rsidDel="00000000" w:rsidP="00000000" w:rsidRDefault="00000000" w:rsidRPr="00000000" w14:paraId="00000253">
            <w:pPr>
              <w:spacing w:line="48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54">
            <w:pPr>
              <w:spacing w:line="480" w:lineRule="auto"/>
              <w:rPr>
                <w:sz w:val="24"/>
                <w:szCs w:val="24"/>
              </w:rPr>
            </w:pPr>
            <w:r w:rsidDel="00000000" w:rsidR="00000000" w:rsidRPr="00000000">
              <w:rPr>
                <w:sz w:val="24"/>
                <w:szCs w:val="24"/>
                <w:rtl w:val="0"/>
              </w:rPr>
              <w:t xml:space="preserve">CH</w:t>
            </w:r>
            <w:r w:rsidDel="00000000" w:rsidR="00000000" w:rsidRPr="00000000">
              <w:rPr>
                <w:sz w:val="24"/>
                <w:szCs w:val="24"/>
                <w:vertAlign w:val="subscript"/>
                <w:rtl w:val="0"/>
              </w:rPr>
              <w:t xml:space="preserve">4</w:t>
            </w:r>
            <w:r w:rsidDel="00000000" w:rsidR="00000000" w:rsidRPr="00000000">
              <w:rPr>
                <w:rtl w:val="0"/>
              </w:rPr>
            </w:r>
          </w:p>
        </w:tc>
        <w:tc>
          <w:tcPr/>
          <w:p w:rsidR="00000000" w:rsidDel="00000000" w:rsidP="00000000" w:rsidRDefault="00000000" w:rsidRPr="00000000" w14:paraId="00000255">
            <w:pPr>
              <w:spacing w:line="480" w:lineRule="auto"/>
              <w:rPr>
                <w:sz w:val="24"/>
                <w:szCs w:val="24"/>
              </w:rPr>
            </w:pPr>
            <w:r w:rsidDel="00000000" w:rsidR="00000000" w:rsidRPr="00000000">
              <w:rPr>
                <w:rtl w:val="0"/>
              </w:rPr>
            </w:r>
          </w:p>
        </w:tc>
        <w:tc>
          <w:tcPr/>
          <w:p w:rsidR="00000000" w:rsidDel="00000000" w:rsidP="00000000" w:rsidRDefault="00000000" w:rsidRPr="00000000" w14:paraId="00000256">
            <w:pPr>
              <w:spacing w:line="480" w:lineRule="auto"/>
              <w:rPr>
                <w:sz w:val="24"/>
                <w:szCs w:val="24"/>
              </w:rPr>
            </w:pPr>
            <w:r w:rsidDel="00000000" w:rsidR="00000000" w:rsidRPr="00000000">
              <w:rPr>
                <w:rtl w:val="0"/>
              </w:rPr>
            </w:r>
          </w:p>
        </w:tc>
        <w:tc>
          <w:tcPr/>
          <w:p w:rsidR="00000000" w:rsidDel="00000000" w:rsidP="00000000" w:rsidRDefault="00000000" w:rsidRPr="00000000" w14:paraId="00000257">
            <w:pPr>
              <w:spacing w:line="480" w:lineRule="auto"/>
              <w:rPr>
                <w:sz w:val="24"/>
                <w:szCs w:val="24"/>
              </w:rPr>
            </w:pPr>
            <w:r w:rsidDel="00000000" w:rsidR="00000000" w:rsidRPr="00000000">
              <w:rPr>
                <w:rtl w:val="0"/>
              </w:rPr>
            </w:r>
          </w:p>
        </w:tc>
        <w:tc>
          <w:tcPr/>
          <w:p w:rsidR="00000000" w:rsidDel="00000000" w:rsidP="00000000" w:rsidRDefault="00000000" w:rsidRPr="00000000" w14:paraId="00000258">
            <w:pPr>
              <w:spacing w:line="480" w:lineRule="auto"/>
              <w:rPr>
                <w:sz w:val="24"/>
                <w:szCs w:val="24"/>
              </w:rPr>
            </w:pPr>
            <w:r w:rsidDel="00000000" w:rsidR="00000000" w:rsidRPr="00000000">
              <w:rPr>
                <w:rtl w:val="0"/>
              </w:rPr>
            </w:r>
          </w:p>
        </w:tc>
        <w:tc>
          <w:tcPr/>
          <w:p w:rsidR="00000000" w:rsidDel="00000000" w:rsidP="00000000" w:rsidRDefault="00000000" w:rsidRPr="00000000" w14:paraId="00000259">
            <w:pPr>
              <w:spacing w:line="48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5A">
            <w:pPr>
              <w:spacing w:line="480" w:lineRule="auto"/>
              <w:rPr>
                <w:sz w:val="24"/>
                <w:szCs w:val="24"/>
              </w:rPr>
            </w:pPr>
            <w:r w:rsidDel="00000000" w:rsidR="00000000" w:rsidRPr="00000000">
              <w:rPr>
                <w:sz w:val="24"/>
                <w:szCs w:val="24"/>
                <w:rtl w:val="0"/>
              </w:rPr>
              <w:t xml:space="preserve">N</w:t>
            </w:r>
            <w:r w:rsidDel="00000000" w:rsidR="00000000" w:rsidRPr="00000000">
              <w:rPr>
                <w:sz w:val="24"/>
                <w:szCs w:val="24"/>
                <w:vertAlign w:val="subscript"/>
                <w:rtl w:val="0"/>
              </w:rPr>
              <w:t xml:space="preserve">2</w:t>
            </w:r>
            <w:r w:rsidDel="00000000" w:rsidR="00000000" w:rsidRPr="00000000">
              <w:rPr>
                <w:sz w:val="24"/>
                <w:szCs w:val="24"/>
                <w:rtl w:val="0"/>
              </w:rPr>
              <w:t xml:space="preserve">O</w:t>
            </w:r>
            <w:r w:rsidDel="00000000" w:rsidR="00000000" w:rsidRPr="00000000">
              <w:rPr>
                <w:sz w:val="24"/>
                <w:szCs w:val="24"/>
                <w:vertAlign w:val="subscript"/>
                <w:rtl w:val="0"/>
              </w:rPr>
              <w:t xml:space="preserve">5</w:t>
            </w:r>
            <w:r w:rsidDel="00000000" w:rsidR="00000000" w:rsidRPr="00000000">
              <w:rPr>
                <w:rtl w:val="0"/>
              </w:rPr>
            </w:r>
          </w:p>
        </w:tc>
        <w:tc>
          <w:tcPr/>
          <w:p w:rsidR="00000000" w:rsidDel="00000000" w:rsidP="00000000" w:rsidRDefault="00000000" w:rsidRPr="00000000" w14:paraId="0000025B">
            <w:pPr>
              <w:spacing w:line="480" w:lineRule="auto"/>
              <w:rPr>
                <w:sz w:val="24"/>
                <w:szCs w:val="24"/>
              </w:rPr>
            </w:pPr>
            <w:r w:rsidDel="00000000" w:rsidR="00000000" w:rsidRPr="00000000">
              <w:rPr>
                <w:rtl w:val="0"/>
              </w:rPr>
            </w:r>
          </w:p>
        </w:tc>
        <w:tc>
          <w:tcPr/>
          <w:p w:rsidR="00000000" w:rsidDel="00000000" w:rsidP="00000000" w:rsidRDefault="00000000" w:rsidRPr="00000000" w14:paraId="0000025C">
            <w:pPr>
              <w:spacing w:line="480" w:lineRule="auto"/>
              <w:rPr>
                <w:sz w:val="24"/>
                <w:szCs w:val="24"/>
              </w:rPr>
            </w:pPr>
            <w:r w:rsidDel="00000000" w:rsidR="00000000" w:rsidRPr="00000000">
              <w:rPr>
                <w:rtl w:val="0"/>
              </w:rPr>
            </w:r>
          </w:p>
        </w:tc>
        <w:tc>
          <w:tcPr/>
          <w:p w:rsidR="00000000" w:rsidDel="00000000" w:rsidP="00000000" w:rsidRDefault="00000000" w:rsidRPr="00000000" w14:paraId="0000025D">
            <w:pPr>
              <w:spacing w:line="480" w:lineRule="auto"/>
              <w:rPr>
                <w:sz w:val="24"/>
                <w:szCs w:val="24"/>
              </w:rPr>
            </w:pPr>
            <w:r w:rsidDel="00000000" w:rsidR="00000000" w:rsidRPr="00000000">
              <w:rPr>
                <w:rtl w:val="0"/>
              </w:rPr>
            </w:r>
          </w:p>
        </w:tc>
        <w:tc>
          <w:tcPr/>
          <w:p w:rsidR="00000000" w:rsidDel="00000000" w:rsidP="00000000" w:rsidRDefault="00000000" w:rsidRPr="00000000" w14:paraId="0000025E">
            <w:pPr>
              <w:spacing w:line="480" w:lineRule="auto"/>
              <w:rPr>
                <w:sz w:val="24"/>
                <w:szCs w:val="24"/>
              </w:rPr>
            </w:pPr>
            <w:r w:rsidDel="00000000" w:rsidR="00000000" w:rsidRPr="00000000">
              <w:rPr>
                <w:rtl w:val="0"/>
              </w:rPr>
            </w:r>
          </w:p>
        </w:tc>
        <w:tc>
          <w:tcPr/>
          <w:p w:rsidR="00000000" w:rsidDel="00000000" w:rsidP="00000000" w:rsidRDefault="00000000" w:rsidRPr="00000000" w14:paraId="0000025F">
            <w:pPr>
              <w:spacing w:line="48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60">
            <w:pPr>
              <w:spacing w:line="480" w:lineRule="auto"/>
              <w:rPr>
                <w:sz w:val="24"/>
                <w:szCs w:val="24"/>
              </w:rPr>
            </w:pPr>
            <w:r w:rsidDel="00000000" w:rsidR="00000000" w:rsidRPr="00000000">
              <w:rPr>
                <w:sz w:val="24"/>
                <w:szCs w:val="24"/>
                <w:rtl w:val="0"/>
              </w:rPr>
              <w:t xml:space="preserve">NH</w:t>
            </w:r>
            <w:r w:rsidDel="00000000" w:rsidR="00000000" w:rsidRPr="00000000">
              <w:rPr>
                <w:sz w:val="24"/>
                <w:szCs w:val="24"/>
                <w:vertAlign w:val="subscript"/>
                <w:rtl w:val="0"/>
              </w:rPr>
              <w:t xml:space="preserve">3</w:t>
            </w:r>
            <w:r w:rsidDel="00000000" w:rsidR="00000000" w:rsidRPr="00000000">
              <w:rPr>
                <w:rtl w:val="0"/>
              </w:rPr>
            </w:r>
          </w:p>
        </w:tc>
        <w:tc>
          <w:tcPr/>
          <w:p w:rsidR="00000000" w:rsidDel="00000000" w:rsidP="00000000" w:rsidRDefault="00000000" w:rsidRPr="00000000" w14:paraId="00000261">
            <w:pPr>
              <w:spacing w:line="480" w:lineRule="auto"/>
              <w:rPr>
                <w:sz w:val="24"/>
                <w:szCs w:val="24"/>
              </w:rPr>
            </w:pPr>
            <w:r w:rsidDel="00000000" w:rsidR="00000000" w:rsidRPr="00000000">
              <w:rPr>
                <w:rtl w:val="0"/>
              </w:rPr>
            </w:r>
          </w:p>
        </w:tc>
        <w:tc>
          <w:tcPr/>
          <w:p w:rsidR="00000000" w:rsidDel="00000000" w:rsidP="00000000" w:rsidRDefault="00000000" w:rsidRPr="00000000" w14:paraId="00000262">
            <w:pPr>
              <w:spacing w:line="480" w:lineRule="auto"/>
              <w:rPr>
                <w:sz w:val="24"/>
                <w:szCs w:val="24"/>
              </w:rPr>
            </w:pPr>
            <w:r w:rsidDel="00000000" w:rsidR="00000000" w:rsidRPr="00000000">
              <w:rPr>
                <w:rtl w:val="0"/>
              </w:rPr>
            </w:r>
          </w:p>
        </w:tc>
        <w:tc>
          <w:tcPr/>
          <w:p w:rsidR="00000000" w:rsidDel="00000000" w:rsidP="00000000" w:rsidRDefault="00000000" w:rsidRPr="00000000" w14:paraId="00000263">
            <w:pPr>
              <w:spacing w:line="480" w:lineRule="auto"/>
              <w:rPr>
                <w:sz w:val="24"/>
                <w:szCs w:val="24"/>
              </w:rPr>
            </w:pPr>
            <w:r w:rsidDel="00000000" w:rsidR="00000000" w:rsidRPr="00000000">
              <w:rPr>
                <w:rtl w:val="0"/>
              </w:rPr>
            </w:r>
          </w:p>
        </w:tc>
        <w:tc>
          <w:tcPr/>
          <w:p w:rsidR="00000000" w:rsidDel="00000000" w:rsidP="00000000" w:rsidRDefault="00000000" w:rsidRPr="00000000" w14:paraId="00000264">
            <w:pPr>
              <w:spacing w:line="480" w:lineRule="auto"/>
              <w:rPr>
                <w:sz w:val="24"/>
                <w:szCs w:val="24"/>
              </w:rPr>
            </w:pPr>
            <w:r w:rsidDel="00000000" w:rsidR="00000000" w:rsidRPr="00000000">
              <w:rPr>
                <w:rtl w:val="0"/>
              </w:rPr>
            </w:r>
          </w:p>
        </w:tc>
        <w:tc>
          <w:tcPr/>
          <w:p w:rsidR="00000000" w:rsidDel="00000000" w:rsidP="00000000" w:rsidRDefault="00000000" w:rsidRPr="00000000" w14:paraId="00000265">
            <w:pPr>
              <w:spacing w:line="48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66">
            <w:pPr>
              <w:spacing w:line="480" w:lineRule="auto"/>
              <w:rPr>
                <w:sz w:val="24"/>
                <w:szCs w:val="24"/>
              </w:rPr>
            </w:pPr>
            <w:r w:rsidDel="00000000" w:rsidR="00000000" w:rsidRPr="00000000">
              <w:rPr>
                <w:sz w:val="24"/>
                <w:szCs w:val="24"/>
                <w:rtl w:val="0"/>
              </w:rPr>
              <w:t xml:space="preserve">KCl</w:t>
            </w:r>
          </w:p>
        </w:tc>
        <w:tc>
          <w:tcPr/>
          <w:p w:rsidR="00000000" w:rsidDel="00000000" w:rsidP="00000000" w:rsidRDefault="00000000" w:rsidRPr="00000000" w14:paraId="00000267">
            <w:pPr>
              <w:spacing w:line="480" w:lineRule="auto"/>
              <w:rPr>
                <w:sz w:val="24"/>
                <w:szCs w:val="24"/>
              </w:rPr>
            </w:pPr>
            <w:r w:rsidDel="00000000" w:rsidR="00000000" w:rsidRPr="00000000">
              <w:rPr>
                <w:rtl w:val="0"/>
              </w:rPr>
            </w:r>
          </w:p>
        </w:tc>
        <w:tc>
          <w:tcPr/>
          <w:p w:rsidR="00000000" w:rsidDel="00000000" w:rsidP="00000000" w:rsidRDefault="00000000" w:rsidRPr="00000000" w14:paraId="00000268">
            <w:pPr>
              <w:spacing w:line="480" w:lineRule="auto"/>
              <w:rPr>
                <w:sz w:val="24"/>
                <w:szCs w:val="24"/>
              </w:rPr>
            </w:pPr>
            <w:r w:rsidDel="00000000" w:rsidR="00000000" w:rsidRPr="00000000">
              <w:rPr>
                <w:rtl w:val="0"/>
              </w:rPr>
            </w:r>
          </w:p>
        </w:tc>
        <w:tc>
          <w:tcPr/>
          <w:p w:rsidR="00000000" w:rsidDel="00000000" w:rsidP="00000000" w:rsidRDefault="00000000" w:rsidRPr="00000000" w14:paraId="00000269">
            <w:pPr>
              <w:spacing w:line="480" w:lineRule="auto"/>
              <w:rPr>
                <w:sz w:val="24"/>
                <w:szCs w:val="24"/>
              </w:rPr>
            </w:pPr>
            <w:r w:rsidDel="00000000" w:rsidR="00000000" w:rsidRPr="00000000">
              <w:rPr>
                <w:rtl w:val="0"/>
              </w:rPr>
            </w:r>
          </w:p>
        </w:tc>
        <w:tc>
          <w:tcPr/>
          <w:p w:rsidR="00000000" w:rsidDel="00000000" w:rsidP="00000000" w:rsidRDefault="00000000" w:rsidRPr="00000000" w14:paraId="0000026A">
            <w:pPr>
              <w:spacing w:line="480" w:lineRule="auto"/>
              <w:rPr>
                <w:sz w:val="24"/>
                <w:szCs w:val="24"/>
              </w:rPr>
            </w:pPr>
            <w:r w:rsidDel="00000000" w:rsidR="00000000" w:rsidRPr="00000000">
              <w:rPr>
                <w:rtl w:val="0"/>
              </w:rPr>
            </w:r>
          </w:p>
        </w:tc>
        <w:tc>
          <w:tcPr/>
          <w:p w:rsidR="00000000" w:rsidDel="00000000" w:rsidP="00000000" w:rsidRDefault="00000000" w:rsidRPr="00000000" w14:paraId="0000026B">
            <w:pPr>
              <w:spacing w:line="48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6C">
            <w:pPr>
              <w:spacing w:line="480" w:lineRule="auto"/>
              <w:rPr>
                <w:sz w:val="24"/>
                <w:szCs w:val="24"/>
              </w:rPr>
            </w:pPr>
            <w:r w:rsidDel="00000000" w:rsidR="00000000" w:rsidRPr="00000000">
              <w:rPr>
                <w:sz w:val="24"/>
                <w:szCs w:val="24"/>
                <w:rtl w:val="0"/>
              </w:rPr>
              <w:t xml:space="preserve">NaNO</w:t>
            </w:r>
            <w:r w:rsidDel="00000000" w:rsidR="00000000" w:rsidRPr="00000000">
              <w:rPr>
                <w:sz w:val="24"/>
                <w:szCs w:val="24"/>
                <w:vertAlign w:val="subscript"/>
                <w:rtl w:val="0"/>
              </w:rPr>
              <w:t xml:space="preserve">3</w:t>
            </w:r>
            <w:r w:rsidDel="00000000" w:rsidR="00000000" w:rsidRPr="00000000">
              <w:rPr>
                <w:rtl w:val="0"/>
              </w:rPr>
            </w:r>
          </w:p>
        </w:tc>
        <w:tc>
          <w:tcPr/>
          <w:p w:rsidR="00000000" w:rsidDel="00000000" w:rsidP="00000000" w:rsidRDefault="00000000" w:rsidRPr="00000000" w14:paraId="0000026D">
            <w:pPr>
              <w:spacing w:line="480" w:lineRule="auto"/>
              <w:rPr>
                <w:sz w:val="24"/>
                <w:szCs w:val="24"/>
              </w:rPr>
            </w:pPr>
            <w:r w:rsidDel="00000000" w:rsidR="00000000" w:rsidRPr="00000000">
              <w:rPr>
                <w:rtl w:val="0"/>
              </w:rPr>
            </w:r>
          </w:p>
        </w:tc>
        <w:tc>
          <w:tcPr/>
          <w:p w:rsidR="00000000" w:rsidDel="00000000" w:rsidP="00000000" w:rsidRDefault="00000000" w:rsidRPr="00000000" w14:paraId="0000026E">
            <w:pPr>
              <w:spacing w:line="480" w:lineRule="auto"/>
              <w:rPr>
                <w:sz w:val="24"/>
                <w:szCs w:val="24"/>
              </w:rPr>
            </w:pPr>
            <w:r w:rsidDel="00000000" w:rsidR="00000000" w:rsidRPr="00000000">
              <w:rPr>
                <w:rtl w:val="0"/>
              </w:rPr>
            </w:r>
          </w:p>
        </w:tc>
        <w:tc>
          <w:tcPr/>
          <w:p w:rsidR="00000000" w:rsidDel="00000000" w:rsidP="00000000" w:rsidRDefault="00000000" w:rsidRPr="00000000" w14:paraId="0000026F">
            <w:pPr>
              <w:spacing w:line="480" w:lineRule="auto"/>
              <w:rPr>
                <w:sz w:val="24"/>
                <w:szCs w:val="24"/>
              </w:rPr>
            </w:pPr>
            <w:r w:rsidDel="00000000" w:rsidR="00000000" w:rsidRPr="00000000">
              <w:rPr>
                <w:rtl w:val="0"/>
              </w:rPr>
            </w:r>
          </w:p>
        </w:tc>
        <w:tc>
          <w:tcPr/>
          <w:p w:rsidR="00000000" w:rsidDel="00000000" w:rsidP="00000000" w:rsidRDefault="00000000" w:rsidRPr="00000000" w14:paraId="00000270">
            <w:pPr>
              <w:spacing w:line="480" w:lineRule="auto"/>
              <w:rPr>
                <w:sz w:val="24"/>
                <w:szCs w:val="24"/>
              </w:rPr>
            </w:pPr>
            <w:r w:rsidDel="00000000" w:rsidR="00000000" w:rsidRPr="00000000">
              <w:rPr>
                <w:rtl w:val="0"/>
              </w:rPr>
            </w:r>
          </w:p>
        </w:tc>
        <w:tc>
          <w:tcPr/>
          <w:p w:rsidR="00000000" w:rsidDel="00000000" w:rsidP="00000000" w:rsidRDefault="00000000" w:rsidRPr="00000000" w14:paraId="00000271">
            <w:pPr>
              <w:spacing w:line="48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72">
            <w:pPr>
              <w:spacing w:line="480" w:lineRule="auto"/>
              <w:rPr>
                <w:sz w:val="24"/>
                <w:szCs w:val="24"/>
              </w:rPr>
            </w:pPr>
            <w:r w:rsidDel="00000000" w:rsidR="00000000" w:rsidRPr="00000000">
              <w:rPr>
                <w:sz w:val="24"/>
                <w:szCs w:val="24"/>
                <w:rtl w:val="0"/>
              </w:rPr>
              <w:t xml:space="preserve">KClO</w:t>
            </w:r>
            <w:r w:rsidDel="00000000" w:rsidR="00000000" w:rsidRPr="00000000">
              <w:rPr>
                <w:sz w:val="24"/>
                <w:szCs w:val="24"/>
                <w:vertAlign w:val="subscript"/>
                <w:rtl w:val="0"/>
              </w:rPr>
              <w:t xml:space="preserve">3</w:t>
            </w:r>
            <w:r w:rsidDel="00000000" w:rsidR="00000000" w:rsidRPr="00000000">
              <w:rPr>
                <w:rtl w:val="0"/>
              </w:rPr>
            </w:r>
          </w:p>
        </w:tc>
        <w:tc>
          <w:tcPr/>
          <w:p w:rsidR="00000000" w:rsidDel="00000000" w:rsidP="00000000" w:rsidRDefault="00000000" w:rsidRPr="00000000" w14:paraId="00000273">
            <w:pPr>
              <w:spacing w:line="480" w:lineRule="auto"/>
              <w:rPr>
                <w:sz w:val="24"/>
                <w:szCs w:val="24"/>
              </w:rPr>
            </w:pPr>
            <w:r w:rsidDel="00000000" w:rsidR="00000000" w:rsidRPr="00000000">
              <w:rPr>
                <w:rtl w:val="0"/>
              </w:rPr>
            </w:r>
          </w:p>
        </w:tc>
        <w:tc>
          <w:tcPr/>
          <w:p w:rsidR="00000000" w:rsidDel="00000000" w:rsidP="00000000" w:rsidRDefault="00000000" w:rsidRPr="00000000" w14:paraId="00000274">
            <w:pPr>
              <w:spacing w:line="480" w:lineRule="auto"/>
              <w:rPr>
                <w:sz w:val="24"/>
                <w:szCs w:val="24"/>
              </w:rPr>
            </w:pPr>
            <w:r w:rsidDel="00000000" w:rsidR="00000000" w:rsidRPr="00000000">
              <w:rPr>
                <w:rtl w:val="0"/>
              </w:rPr>
            </w:r>
          </w:p>
        </w:tc>
        <w:tc>
          <w:tcPr/>
          <w:p w:rsidR="00000000" w:rsidDel="00000000" w:rsidP="00000000" w:rsidRDefault="00000000" w:rsidRPr="00000000" w14:paraId="00000275">
            <w:pPr>
              <w:spacing w:line="480" w:lineRule="auto"/>
              <w:rPr>
                <w:sz w:val="24"/>
                <w:szCs w:val="24"/>
              </w:rPr>
            </w:pPr>
            <w:r w:rsidDel="00000000" w:rsidR="00000000" w:rsidRPr="00000000">
              <w:rPr>
                <w:rtl w:val="0"/>
              </w:rPr>
            </w:r>
          </w:p>
        </w:tc>
        <w:tc>
          <w:tcPr/>
          <w:p w:rsidR="00000000" w:rsidDel="00000000" w:rsidP="00000000" w:rsidRDefault="00000000" w:rsidRPr="00000000" w14:paraId="00000276">
            <w:pPr>
              <w:spacing w:line="480" w:lineRule="auto"/>
              <w:rPr>
                <w:sz w:val="24"/>
                <w:szCs w:val="24"/>
              </w:rPr>
            </w:pPr>
            <w:r w:rsidDel="00000000" w:rsidR="00000000" w:rsidRPr="00000000">
              <w:rPr>
                <w:rtl w:val="0"/>
              </w:rPr>
            </w:r>
          </w:p>
        </w:tc>
        <w:tc>
          <w:tcPr/>
          <w:p w:rsidR="00000000" w:rsidDel="00000000" w:rsidP="00000000" w:rsidRDefault="00000000" w:rsidRPr="00000000" w14:paraId="00000277">
            <w:pPr>
              <w:spacing w:line="48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78">
            <w:pPr>
              <w:spacing w:line="480" w:lineRule="auto"/>
              <w:rPr>
                <w:sz w:val="24"/>
                <w:szCs w:val="24"/>
              </w:rPr>
            </w:pPr>
            <w:r w:rsidDel="00000000" w:rsidR="00000000" w:rsidRPr="00000000">
              <w:rPr>
                <w:sz w:val="24"/>
                <w:szCs w:val="24"/>
                <w:rtl w:val="0"/>
              </w:rPr>
              <w:t xml:space="preserve">Ca(ClO</w:t>
            </w:r>
            <w:r w:rsidDel="00000000" w:rsidR="00000000" w:rsidRPr="00000000">
              <w:rPr>
                <w:sz w:val="24"/>
                <w:szCs w:val="24"/>
                <w:vertAlign w:val="subscript"/>
                <w:rtl w:val="0"/>
              </w:rPr>
              <w:t xml:space="preserve">3</w:t>
            </w:r>
            <w:r w:rsidDel="00000000" w:rsidR="00000000" w:rsidRPr="00000000">
              <w:rPr>
                <w:sz w:val="24"/>
                <w:szCs w:val="24"/>
                <w:rtl w:val="0"/>
              </w:rPr>
              <w:t xml:space="preserve">)</w:t>
            </w:r>
            <w:r w:rsidDel="00000000" w:rsidR="00000000" w:rsidRPr="00000000">
              <w:rPr>
                <w:sz w:val="24"/>
                <w:szCs w:val="24"/>
                <w:vertAlign w:val="subscript"/>
                <w:rtl w:val="0"/>
              </w:rPr>
              <w:t xml:space="preserve">2</w:t>
            </w:r>
            <w:r w:rsidDel="00000000" w:rsidR="00000000" w:rsidRPr="00000000">
              <w:rPr>
                <w:rtl w:val="0"/>
              </w:rPr>
            </w:r>
          </w:p>
        </w:tc>
        <w:tc>
          <w:tcPr/>
          <w:p w:rsidR="00000000" w:rsidDel="00000000" w:rsidP="00000000" w:rsidRDefault="00000000" w:rsidRPr="00000000" w14:paraId="00000279">
            <w:pPr>
              <w:spacing w:line="480" w:lineRule="auto"/>
              <w:rPr>
                <w:sz w:val="24"/>
                <w:szCs w:val="24"/>
              </w:rPr>
            </w:pPr>
            <w:r w:rsidDel="00000000" w:rsidR="00000000" w:rsidRPr="00000000">
              <w:rPr>
                <w:rtl w:val="0"/>
              </w:rPr>
            </w:r>
          </w:p>
        </w:tc>
        <w:tc>
          <w:tcPr/>
          <w:p w:rsidR="00000000" w:rsidDel="00000000" w:rsidP="00000000" w:rsidRDefault="00000000" w:rsidRPr="00000000" w14:paraId="0000027A">
            <w:pPr>
              <w:spacing w:line="480" w:lineRule="auto"/>
              <w:rPr>
                <w:sz w:val="24"/>
                <w:szCs w:val="24"/>
              </w:rPr>
            </w:pPr>
            <w:r w:rsidDel="00000000" w:rsidR="00000000" w:rsidRPr="00000000">
              <w:rPr>
                <w:rtl w:val="0"/>
              </w:rPr>
            </w:r>
          </w:p>
        </w:tc>
        <w:tc>
          <w:tcPr/>
          <w:p w:rsidR="00000000" w:rsidDel="00000000" w:rsidP="00000000" w:rsidRDefault="00000000" w:rsidRPr="00000000" w14:paraId="0000027B">
            <w:pPr>
              <w:spacing w:line="480" w:lineRule="auto"/>
              <w:rPr>
                <w:sz w:val="24"/>
                <w:szCs w:val="24"/>
              </w:rPr>
            </w:pPr>
            <w:r w:rsidDel="00000000" w:rsidR="00000000" w:rsidRPr="00000000">
              <w:rPr>
                <w:rtl w:val="0"/>
              </w:rPr>
            </w:r>
          </w:p>
        </w:tc>
        <w:tc>
          <w:tcPr/>
          <w:p w:rsidR="00000000" w:rsidDel="00000000" w:rsidP="00000000" w:rsidRDefault="00000000" w:rsidRPr="00000000" w14:paraId="0000027C">
            <w:pPr>
              <w:spacing w:line="480" w:lineRule="auto"/>
              <w:rPr>
                <w:sz w:val="24"/>
                <w:szCs w:val="24"/>
              </w:rPr>
            </w:pPr>
            <w:r w:rsidDel="00000000" w:rsidR="00000000" w:rsidRPr="00000000">
              <w:rPr>
                <w:rtl w:val="0"/>
              </w:rPr>
            </w:r>
          </w:p>
        </w:tc>
        <w:tc>
          <w:tcPr/>
          <w:p w:rsidR="00000000" w:rsidDel="00000000" w:rsidP="00000000" w:rsidRDefault="00000000" w:rsidRPr="00000000" w14:paraId="0000027D">
            <w:pPr>
              <w:spacing w:line="480" w:lineRule="auto"/>
              <w:rPr>
                <w:sz w:val="24"/>
                <w:szCs w:val="24"/>
              </w:rPr>
            </w:pPr>
            <w:r w:rsidDel="00000000" w:rsidR="00000000" w:rsidRPr="00000000">
              <w:rPr>
                <w:rtl w:val="0"/>
              </w:rPr>
            </w:r>
          </w:p>
        </w:tc>
      </w:tr>
    </w:tbl>
    <w:p w:rsidR="00000000" w:rsidDel="00000000" w:rsidP="00000000" w:rsidRDefault="00000000" w:rsidRPr="00000000" w14:paraId="0000027E">
      <w:pPr>
        <w:spacing w:after="0" w:line="240" w:lineRule="auto"/>
        <w:rPr>
          <w:sz w:val="24"/>
          <w:szCs w:val="24"/>
        </w:rPr>
      </w:pPr>
      <w:r w:rsidDel="00000000" w:rsidR="00000000" w:rsidRPr="00000000">
        <w:rPr>
          <w:rtl w:val="0"/>
        </w:rPr>
      </w:r>
    </w:p>
    <w:p w:rsidR="00000000" w:rsidDel="00000000" w:rsidP="00000000" w:rsidRDefault="00000000" w:rsidRPr="00000000" w14:paraId="0000027F">
      <w:pPr>
        <w:spacing w:after="0" w:line="240" w:lineRule="auto"/>
        <w:rPr>
          <w:sz w:val="24"/>
          <w:szCs w:val="24"/>
        </w:rPr>
      </w:pPr>
      <w:r w:rsidDel="00000000" w:rsidR="00000000" w:rsidRPr="00000000">
        <w:rPr>
          <w:rtl w:val="0"/>
        </w:rPr>
      </w:r>
    </w:p>
    <w:p w:rsidR="00000000" w:rsidDel="00000000" w:rsidP="00000000" w:rsidRDefault="00000000" w:rsidRPr="00000000" w14:paraId="00000280">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81">
      <w:pPr>
        <w:rPr>
          <w:rFonts w:ascii="Cambria" w:cs="Cambria" w:eastAsia="Cambria" w:hAnsi="Cambria"/>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82">
      <w:pPr>
        <w:spacing w:after="0" w:line="240" w:lineRule="auto"/>
        <w:jc w:val="center"/>
        <w:rPr>
          <w:rFonts w:ascii="Cambria" w:cs="Cambria" w:eastAsia="Cambria" w:hAnsi="Cambria"/>
          <w:color w:val="000000"/>
          <w:sz w:val="24"/>
          <w:szCs w:val="24"/>
        </w:rPr>
      </w:pPr>
      <w:r w:rsidDel="00000000" w:rsidR="00000000" w:rsidRPr="00000000">
        <w:rPr>
          <w:rFonts w:ascii="Cambria" w:cs="Cambria" w:eastAsia="Cambria" w:hAnsi="Cambria"/>
          <w:b w:val="1"/>
          <w:color w:val="000000"/>
          <w:sz w:val="24"/>
          <w:szCs w:val="24"/>
          <w:rtl w:val="0"/>
        </w:rPr>
        <w:t xml:space="preserve">Bonding Polarity </w:t>
      </w:r>
      <w:r w:rsidDel="00000000" w:rsidR="00000000" w:rsidRPr="00000000">
        <w:rPr>
          <w:rFonts w:ascii="Cambria" w:cs="Cambria" w:eastAsia="Cambria" w:hAnsi="Cambria"/>
          <w:color w:val="000000"/>
          <w:sz w:val="24"/>
          <w:szCs w:val="24"/>
          <w:rtl w:val="0"/>
        </w:rPr>
        <w:t xml:space="preserve">Practice</w:t>
      </w:r>
    </w:p>
    <w:p w:rsidR="00000000" w:rsidDel="00000000" w:rsidP="00000000" w:rsidRDefault="00000000" w:rsidRPr="00000000" w14:paraId="00000283">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Indicate which atom will have the positive charge and which will have the negative charge in the following polar bonds:</w:t>
      </w:r>
    </w:p>
    <w:p w:rsidR="00000000" w:rsidDel="00000000" w:rsidP="00000000" w:rsidRDefault="00000000" w:rsidRPr="00000000" w14:paraId="00000285">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ab/>
        <w:t xml:space="preserve">H-Cl</w:t>
        <w:tab/>
        <w:tab/>
        <w:tab/>
        <w:t xml:space="preserve">H-F</w:t>
        <w:tab/>
        <w:tab/>
        <w:tab/>
        <w:t xml:space="preserve">S-F</w:t>
        <w:tab/>
        <w:tab/>
        <w:tab/>
        <w:t xml:space="preserve">N-O</w:t>
      </w:r>
    </w:p>
    <w:p w:rsidR="00000000" w:rsidDel="00000000" w:rsidP="00000000" w:rsidRDefault="00000000" w:rsidRPr="00000000" w14:paraId="0000028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Organize the following in order from least to most polar bonds:</w:t>
        <w:tab/>
        <w:t xml:space="preserve"> HCl, HF, 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 NH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3</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HI</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Identify and explain each bond drawn below:</w:t>
      </w:r>
    </w:p>
    <w:tbl>
      <w:tblPr>
        <w:tblStyle w:val="Table7"/>
        <w:tblW w:w="10520.0" w:type="dxa"/>
        <w:jc w:val="left"/>
        <w:tblInd w:w="2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66"/>
        <w:gridCol w:w="1800"/>
        <w:gridCol w:w="5954"/>
        <w:tblGridChange w:id="0">
          <w:tblGrid>
            <w:gridCol w:w="2766"/>
            <w:gridCol w:w="1800"/>
            <w:gridCol w:w="5954"/>
          </w:tblGrid>
        </w:tblGridChange>
      </w:tblGrid>
      <w:tr>
        <w:trPr>
          <w:cantSplit w:val="0"/>
          <w:tblHeader w:val="0"/>
        </w:trPr>
        <w:tc>
          <w:tcPr>
            <w:shd w:fill="d9d9d9" w:val="clear"/>
          </w:tcPr>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Type of Bond</w:t>
            </w:r>
          </w:p>
        </w:tc>
        <w:tc>
          <w:tcPr>
            <w:shd w:fill="d9d9d9" w:val="clear"/>
          </w:tcPr>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Explanation</w:t>
            </w:r>
          </w:p>
        </w:tc>
      </w:tr>
      <w:tr>
        <w:trPr>
          <w:cantSplit w:val="0"/>
          <w:trHeight w:val="1165.525390625" w:hRule="atLeast"/>
          <w:tblHeader w:val="0"/>
        </w:trPr>
        <w:tc>
          <w:tcPr/>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1082705" cy="679542"/>
                  <wp:effectExtent b="0" l="0" r="0" t="0"/>
                  <wp:docPr id="72" name="image54.png"/>
                  <a:graphic>
                    <a:graphicData uri="http://schemas.openxmlformats.org/drawingml/2006/picture">
                      <pic:pic>
                        <pic:nvPicPr>
                          <pic:cNvPr id="0" name="image54.png"/>
                          <pic:cNvPicPr preferRelativeResize="0"/>
                        </pic:nvPicPr>
                        <pic:blipFill>
                          <a:blip r:embed="rId30"/>
                          <a:srcRect b="0" l="0" r="0" t="0"/>
                          <a:stretch>
                            <a:fillRect/>
                          </a:stretch>
                        </pic:blipFill>
                        <pic:spPr>
                          <a:xfrm>
                            <a:off x="0" y="0"/>
                            <a:ext cx="1082705" cy="67954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79.09765625" w:hRule="atLeast"/>
          <w:tblHeader w:val="0"/>
        </w:trPr>
        <w:tc>
          <w:tcPr/>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1335061" cy="543262"/>
                  <wp:effectExtent b="0" l="0" r="0" t="0"/>
                  <wp:docPr id="74" name="image53.png"/>
                  <a:graphic>
                    <a:graphicData uri="http://schemas.openxmlformats.org/drawingml/2006/picture">
                      <pic:pic>
                        <pic:nvPicPr>
                          <pic:cNvPr id="0" name="image53.png"/>
                          <pic:cNvPicPr preferRelativeResize="0"/>
                        </pic:nvPicPr>
                        <pic:blipFill>
                          <a:blip r:embed="rId31"/>
                          <a:srcRect b="0" l="0" r="0" t="0"/>
                          <a:stretch>
                            <a:fillRect/>
                          </a:stretch>
                        </pic:blipFill>
                        <pic:spPr>
                          <a:xfrm>
                            <a:off x="0" y="0"/>
                            <a:ext cx="1335061" cy="54326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255.525390625" w:hRule="atLeast"/>
          <w:tblHeader w:val="0"/>
        </w:trPr>
        <w:tc>
          <w:tcPr/>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1616075" cy="722981"/>
                  <wp:effectExtent b="0" l="0" r="0" t="0"/>
                  <wp:docPr id="75" name="image51.png"/>
                  <a:graphic>
                    <a:graphicData uri="http://schemas.openxmlformats.org/drawingml/2006/picture">
                      <pic:pic>
                        <pic:nvPicPr>
                          <pic:cNvPr id="0" name="image51.png"/>
                          <pic:cNvPicPr preferRelativeResize="0"/>
                        </pic:nvPicPr>
                        <pic:blipFill>
                          <a:blip r:embed="rId32"/>
                          <a:srcRect b="0" l="0" r="0" t="0"/>
                          <a:stretch>
                            <a:fillRect/>
                          </a:stretch>
                        </pic:blipFill>
                        <pic:spPr>
                          <a:xfrm>
                            <a:off x="0" y="0"/>
                            <a:ext cx="1616075" cy="72298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95">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For each statement check if it describes ionic, polar covalent, nonpolar covalent, or metallic bonds:</w:t>
      </w:r>
    </w:p>
    <w:tbl>
      <w:tblPr>
        <w:tblStyle w:val="Table8"/>
        <w:tblW w:w="107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80"/>
        <w:gridCol w:w="1130"/>
        <w:gridCol w:w="1150"/>
        <w:gridCol w:w="1260"/>
        <w:gridCol w:w="1065"/>
        <w:tblGridChange w:id="0">
          <w:tblGrid>
            <w:gridCol w:w="6180"/>
            <w:gridCol w:w="1130"/>
            <w:gridCol w:w="1150"/>
            <w:gridCol w:w="1260"/>
            <w:gridCol w:w="1065"/>
          </w:tblGrid>
        </w:tblGridChange>
      </w:tblGrid>
      <w:tr>
        <w:trPr>
          <w:cantSplit w:val="0"/>
          <w:tblHeader w:val="0"/>
        </w:trPr>
        <w:tc>
          <w:tcPr>
            <w:shd w:fill="d9d9d9" w:val="clear"/>
          </w:tcPr>
          <w:p w:rsidR="00000000" w:rsidDel="00000000" w:rsidP="00000000" w:rsidRDefault="00000000" w:rsidRPr="00000000" w14:paraId="00000297">
            <w:pPr>
              <w:rPr>
                <w:rFonts w:ascii="Cambria" w:cs="Cambria" w:eastAsia="Cambria" w:hAnsi="Cambria"/>
                <w:sz w:val="24"/>
                <w:szCs w:val="24"/>
              </w:rPr>
            </w:pPr>
            <w:r w:rsidDel="00000000" w:rsidR="00000000" w:rsidRPr="00000000">
              <w:rPr>
                <w:rtl w:val="0"/>
              </w:rPr>
            </w:r>
          </w:p>
        </w:tc>
        <w:tc>
          <w:tcPr>
            <w:shd w:fill="d9d9d9" w:val="clear"/>
          </w:tcPr>
          <w:p w:rsidR="00000000" w:rsidDel="00000000" w:rsidP="00000000" w:rsidRDefault="00000000" w:rsidRPr="00000000" w14:paraId="0000029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Ionic</w:t>
            </w:r>
          </w:p>
        </w:tc>
        <w:tc>
          <w:tcPr>
            <w:shd w:fill="d9d9d9" w:val="clear"/>
          </w:tcPr>
          <w:p w:rsidR="00000000" w:rsidDel="00000000" w:rsidP="00000000" w:rsidRDefault="00000000" w:rsidRPr="00000000" w14:paraId="0000029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Polar Covalent</w:t>
            </w:r>
          </w:p>
        </w:tc>
        <w:tc>
          <w:tcPr>
            <w:shd w:fill="d9d9d9" w:val="clear"/>
          </w:tcPr>
          <w:p w:rsidR="00000000" w:rsidDel="00000000" w:rsidP="00000000" w:rsidRDefault="00000000" w:rsidRPr="00000000" w14:paraId="0000029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Nonpolar Covalent</w:t>
            </w:r>
          </w:p>
        </w:tc>
        <w:tc>
          <w:tcPr>
            <w:shd w:fill="d9d9d9" w:val="clear"/>
          </w:tcPr>
          <w:p w:rsidR="00000000" w:rsidDel="00000000" w:rsidP="00000000" w:rsidRDefault="00000000" w:rsidRPr="00000000" w14:paraId="0000029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Metallic</w:t>
            </w:r>
          </w:p>
        </w:tc>
      </w:tr>
      <w:tr>
        <w:trPr>
          <w:cantSplit w:val="0"/>
          <w:tblHeader w:val="0"/>
        </w:trPr>
        <w:tc>
          <w:tcPr/>
          <w:p w:rsidR="00000000" w:rsidDel="00000000" w:rsidP="00000000" w:rsidRDefault="00000000" w:rsidRPr="00000000" w14:paraId="0000029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 transfer of electrons between two atoms</w:t>
            </w:r>
          </w:p>
        </w:tc>
        <w:tc>
          <w:tcPr/>
          <w:p w:rsidR="00000000" w:rsidDel="00000000" w:rsidP="00000000" w:rsidRDefault="00000000" w:rsidRPr="00000000" w14:paraId="0000029D">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9E">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9F">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A0">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A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Positive nuclei dispersed in a sea of mobile electrons</w:t>
            </w:r>
          </w:p>
        </w:tc>
        <w:tc>
          <w:tcPr/>
          <w:p w:rsidR="00000000" w:rsidDel="00000000" w:rsidP="00000000" w:rsidRDefault="00000000" w:rsidRPr="00000000" w14:paraId="000002A2">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A3">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A4">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A5">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A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Metals and nonmetals bonding</w:t>
            </w:r>
          </w:p>
        </w:tc>
        <w:tc>
          <w:tcPr/>
          <w:p w:rsidR="00000000" w:rsidDel="00000000" w:rsidP="00000000" w:rsidRDefault="00000000" w:rsidRPr="00000000" w14:paraId="000002A7">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A8">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A9">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AA">
            <w:pPr>
              <w:rPr>
                <w:rFonts w:ascii="Cambria" w:cs="Cambria" w:eastAsia="Cambria" w:hAnsi="Cambria"/>
                <w:sz w:val="24"/>
                <w:szCs w:val="24"/>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2A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One atom loses, and another atom gains electrons</w:t>
            </w:r>
          </w:p>
        </w:tc>
        <w:tc>
          <w:tcPr/>
          <w:p w:rsidR="00000000" w:rsidDel="00000000" w:rsidP="00000000" w:rsidRDefault="00000000" w:rsidRPr="00000000" w14:paraId="000002AC">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AD">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AE">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AF">
            <w:pPr>
              <w:rPr>
                <w:rFonts w:ascii="Cambria" w:cs="Cambria" w:eastAsia="Cambria" w:hAnsi="Cambria"/>
                <w:sz w:val="24"/>
                <w:szCs w:val="24"/>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2B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Two atoms share electrons equally</w:t>
            </w:r>
          </w:p>
        </w:tc>
        <w:tc>
          <w:tcPr/>
          <w:p w:rsidR="00000000" w:rsidDel="00000000" w:rsidP="00000000" w:rsidRDefault="00000000" w:rsidRPr="00000000" w14:paraId="000002B1">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B2">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B3">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B4">
            <w:pPr>
              <w:rPr>
                <w:rFonts w:ascii="Cambria" w:cs="Cambria" w:eastAsia="Cambria" w:hAnsi="Cambria"/>
                <w:sz w:val="24"/>
                <w:szCs w:val="24"/>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2B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Metals bonding only</w:t>
            </w:r>
          </w:p>
        </w:tc>
        <w:tc>
          <w:tcPr/>
          <w:p w:rsidR="00000000" w:rsidDel="00000000" w:rsidP="00000000" w:rsidRDefault="00000000" w:rsidRPr="00000000" w14:paraId="000002B6">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B7">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B8">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B9">
            <w:pPr>
              <w:rPr>
                <w:rFonts w:ascii="Cambria" w:cs="Cambria" w:eastAsia="Cambria" w:hAnsi="Cambria"/>
                <w:sz w:val="24"/>
                <w:szCs w:val="24"/>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2B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Electronegativity differences under 0.4</w:t>
            </w:r>
          </w:p>
        </w:tc>
        <w:tc>
          <w:tcPr/>
          <w:p w:rsidR="00000000" w:rsidDel="00000000" w:rsidP="00000000" w:rsidRDefault="00000000" w:rsidRPr="00000000" w14:paraId="000002BB">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BC">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BD">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BE">
            <w:pPr>
              <w:rPr>
                <w:rFonts w:ascii="Cambria" w:cs="Cambria" w:eastAsia="Cambria" w:hAnsi="Cambria"/>
                <w:sz w:val="24"/>
                <w:szCs w:val="24"/>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2B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 bond resulting from electrostatic charges between oppositely charged particles</w:t>
            </w:r>
          </w:p>
        </w:tc>
        <w:tc>
          <w:tcPr/>
          <w:p w:rsidR="00000000" w:rsidDel="00000000" w:rsidP="00000000" w:rsidRDefault="00000000" w:rsidRPr="00000000" w14:paraId="000002C0">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C1">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C2">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C3">
            <w:pPr>
              <w:rPr>
                <w:rFonts w:ascii="Cambria" w:cs="Cambria" w:eastAsia="Cambria" w:hAnsi="Cambria"/>
                <w:sz w:val="24"/>
                <w:szCs w:val="24"/>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2C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Two atoms share electrons unequally</w:t>
            </w:r>
          </w:p>
        </w:tc>
        <w:tc>
          <w:tcPr/>
          <w:p w:rsidR="00000000" w:rsidDel="00000000" w:rsidP="00000000" w:rsidRDefault="00000000" w:rsidRPr="00000000" w14:paraId="000002C5">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C6">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C7">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C8">
            <w:pPr>
              <w:rPr>
                <w:rFonts w:ascii="Cambria" w:cs="Cambria" w:eastAsia="Cambria" w:hAnsi="Cambria"/>
                <w:sz w:val="24"/>
                <w:szCs w:val="24"/>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2C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Nonmetals bonding only</w:t>
            </w:r>
          </w:p>
        </w:tc>
        <w:tc>
          <w:tcPr/>
          <w:p w:rsidR="00000000" w:rsidDel="00000000" w:rsidP="00000000" w:rsidRDefault="00000000" w:rsidRPr="00000000" w14:paraId="000002CA">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CB">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CC">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CD">
            <w:pPr>
              <w:rPr>
                <w:rFonts w:ascii="Cambria" w:cs="Cambria" w:eastAsia="Cambria" w:hAnsi="Cambria"/>
                <w:sz w:val="24"/>
                <w:szCs w:val="24"/>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2C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Electronegativity differences over 1.7</w:t>
            </w:r>
          </w:p>
        </w:tc>
        <w:tc>
          <w:tcPr/>
          <w:p w:rsidR="00000000" w:rsidDel="00000000" w:rsidP="00000000" w:rsidRDefault="00000000" w:rsidRPr="00000000" w14:paraId="000002CF">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D0">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D1">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D2">
            <w:pPr>
              <w:rPr>
                <w:rFonts w:ascii="Cambria" w:cs="Cambria" w:eastAsia="Cambria" w:hAnsi="Cambria"/>
                <w:sz w:val="24"/>
                <w:szCs w:val="24"/>
              </w:rPr>
            </w:pPr>
            <w:r w:rsidDel="00000000" w:rsidR="00000000" w:rsidRPr="00000000">
              <w:rPr>
                <w:rtl w:val="0"/>
              </w:rPr>
            </w:r>
          </w:p>
        </w:tc>
      </w:tr>
    </w:tbl>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center"/>
        <w:rPr>
          <w:b w:val="1"/>
          <w:sz w:val="28"/>
          <w:szCs w:val="28"/>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12701</wp:posOffset>
                </wp:positionH>
                <wp:positionV relativeFrom="paragraph">
                  <wp:posOffset>5544820</wp:posOffset>
                </wp:positionV>
                <wp:extent cx="6867525" cy="2352675"/>
                <wp:effectExtent b="0" l="0" r="0" t="0"/>
                <wp:wrapSquare wrapText="bothSides" distB="45720" distT="45720" distL="114300" distR="114300"/>
                <wp:docPr id="15" name=""/>
                <a:graphic>
                  <a:graphicData uri="http://schemas.microsoft.com/office/word/2010/wordprocessingShape">
                    <wps:wsp>
                      <wps:cNvSpPr/>
                      <wps:cNvPr id="14" name="Shape 14"/>
                      <wps:spPr>
                        <a:xfrm>
                          <a:off x="1921763" y="2613188"/>
                          <a:ext cx="6848475" cy="2333625"/>
                        </a:xfrm>
                        <a:prstGeom prst="rect">
                          <a:avLst/>
                        </a:prstGeom>
                        <a:solidFill>
                          <a:srgbClr val="FFFFFF"/>
                        </a:solidFill>
                        <a:ln>
                          <a:noFill/>
                        </a:ln>
                      </wps:spPr>
                      <wps:txbx>
                        <w:txbxContent>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In terms of lone pairs of electrons, how can you determine if a molecule is polar?</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How can a molecule be nonpolar if it contains polar bonds?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Can a shape have nonpolar bonds and be polar?</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Go back to Covalent Lewis Diagrams you drew on pages 13 and 14. Determine if the molecules were polar or nonpolar in the margin next to the name. </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12701</wp:posOffset>
                </wp:positionH>
                <wp:positionV relativeFrom="paragraph">
                  <wp:posOffset>5544820</wp:posOffset>
                </wp:positionV>
                <wp:extent cx="6867525" cy="2352675"/>
                <wp:effectExtent b="0" l="0" r="0" t="0"/>
                <wp:wrapSquare wrapText="bothSides" distB="45720" distT="45720" distL="114300" distR="114300"/>
                <wp:docPr id="15" name="image60.png"/>
                <a:graphic>
                  <a:graphicData uri="http://schemas.openxmlformats.org/drawingml/2006/picture">
                    <pic:pic>
                      <pic:nvPicPr>
                        <pic:cNvPr id="0" name="image60.png"/>
                        <pic:cNvPicPr preferRelativeResize="0"/>
                      </pic:nvPicPr>
                      <pic:blipFill>
                        <a:blip r:embed="rId33"/>
                        <a:srcRect/>
                        <a:stretch>
                          <a:fillRect/>
                        </a:stretch>
                      </pic:blipFill>
                      <pic:spPr>
                        <a:xfrm>
                          <a:off x="0" y="0"/>
                          <a:ext cx="6867525" cy="2352675"/>
                        </a:xfrm>
                        <a:prstGeom prst="rect"/>
                        <a:ln/>
                      </pic:spPr>
                    </pic:pic>
                  </a:graphicData>
                </a:graphic>
              </wp:anchor>
            </w:drawing>
          </mc:Fallback>
        </mc:AlternateConten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center"/>
        <w:rPr>
          <w:b w:val="1"/>
          <w:sz w:val="28"/>
          <w:szCs w:val="28"/>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center"/>
        <w:rPr>
          <w:b w:val="1"/>
          <w:sz w:val="28"/>
          <w:szCs w:val="28"/>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Molecular Polarity</w:t>
      </w:r>
    </w:p>
    <w:tbl>
      <w:tblPr>
        <w:tblStyle w:val="Table9"/>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4"/>
        <w:gridCol w:w="2155"/>
        <w:gridCol w:w="2067"/>
        <w:gridCol w:w="2389"/>
        <w:gridCol w:w="2055"/>
        <w:tblGridChange w:id="0">
          <w:tblGrid>
            <w:gridCol w:w="2124"/>
            <w:gridCol w:w="2155"/>
            <w:gridCol w:w="2067"/>
            <w:gridCol w:w="2389"/>
            <w:gridCol w:w="2055"/>
          </w:tblGrid>
        </w:tblGridChange>
      </w:tblGrid>
      <w:tr>
        <w:trPr>
          <w:cantSplit w:val="0"/>
          <w:tblHeader w:val="0"/>
        </w:trPr>
        <w:tc>
          <w:tcPr/>
          <w:p w:rsidR="00000000" w:rsidDel="00000000" w:rsidP="00000000" w:rsidRDefault="00000000" w:rsidRPr="00000000" w14:paraId="000002D7">
            <w:pPr>
              <w:jc w:val="center"/>
              <w:rPr/>
            </w:pPr>
            <w:r w:rsidDel="00000000" w:rsidR="00000000" w:rsidRPr="00000000">
              <w:rPr>
                <w:rtl w:val="0"/>
              </w:rPr>
            </w:r>
          </w:p>
        </w:tc>
        <w:tc>
          <w:tcPr>
            <w:shd w:fill="d9d9d9" w:val="clear"/>
          </w:tcPr>
          <w:p w:rsidR="00000000" w:rsidDel="00000000" w:rsidP="00000000" w:rsidRDefault="00000000" w:rsidRPr="00000000" w14:paraId="000002D8">
            <w:pPr>
              <w:jc w:val="center"/>
              <w:rPr>
                <w:b w:val="1"/>
              </w:rPr>
            </w:pPr>
            <w:r w:rsidDel="00000000" w:rsidR="00000000" w:rsidRPr="00000000">
              <w:rPr>
                <w:b w:val="1"/>
                <w:rtl w:val="0"/>
              </w:rPr>
              <w:t xml:space="preserve">Bond Polarity </w:t>
            </w:r>
          </w:p>
          <w:p w:rsidR="00000000" w:rsidDel="00000000" w:rsidP="00000000" w:rsidRDefault="00000000" w:rsidRPr="00000000" w14:paraId="000002D9">
            <w:pPr>
              <w:jc w:val="center"/>
              <w:rPr/>
            </w:pPr>
            <w:r w:rsidDel="00000000" w:rsidR="00000000" w:rsidRPr="00000000">
              <w:rPr>
                <w:rtl w:val="0"/>
              </w:rPr>
              <w:t xml:space="preserve">(polar or nonpolar covalent due to E.N.D.)</w:t>
            </w:r>
          </w:p>
        </w:tc>
        <w:tc>
          <w:tcPr/>
          <w:p w:rsidR="00000000" w:rsidDel="00000000" w:rsidP="00000000" w:rsidRDefault="00000000" w:rsidRPr="00000000" w14:paraId="000002DA">
            <w:pPr>
              <w:jc w:val="center"/>
              <w:rPr/>
            </w:pPr>
            <w:r w:rsidDel="00000000" w:rsidR="00000000" w:rsidRPr="00000000">
              <w:rPr>
                <w:b w:val="1"/>
                <w:rtl w:val="0"/>
              </w:rPr>
              <w:t xml:space="preserve">Distribution of charge? </w:t>
            </w:r>
            <w:r w:rsidDel="00000000" w:rsidR="00000000" w:rsidRPr="00000000">
              <w:rPr>
                <w:rtl w:val="0"/>
              </w:rPr>
              <w:t xml:space="preserve">(symmetrical or asymmetrical)</w:t>
            </w:r>
          </w:p>
        </w:tc>
        <w:tc>
          <w:tcPr>
            <w:shd w:fill="d9d9d9" w:val="clear"/>
          </w:tcPr>
          <w:p w:rsidR="00000000" w:rsidDel="00000000" w:rsidP="00000000" w:rsidRDefault="00000000" w:rsidRPr="00000000" w14:paraId="000002DB">
            <w:pPr>
              <w:spacing w:before="66" w:lineRule="auto"/>
              <w:ind w:left="289" w:firstLine="0"/>
              <w:jc w:val="center"/>
              <w:rPr>
                <w:b w:val="1"/>
              </w:rPr>
            </w:pPr>
            <w:r w:rsidDel="00000000" w:rsidR="00000000" w:rsidRPr="00000000">
              <w:rPr>
                <w:b w:val="1"/>
                <w:rtl w:val="0"/>
              </w:rPr>
              <w:t xml:space="preserve">Molecular Polarity</w:t>
            </w:r>
          </w:p>
          <w:p w:rsidR="00000000" w:rsidDel="00000000" w:rsidP="00000000" w:rsidRDefault="00000000" w:rsidRPr="00000000" w14:paraId="000002DC">
            <w:pPr>
              <w:spacing w:before="66" w:lineRule="auto"/>
              <w:ind w:left="291" w:hanging="1.999999999999993"/>
              <w:jc w:val="center"/>
              <w:rPr/>
            </w:pPr>
            <w:r w:rsidDel="00000000" w:rsidR="00000000" w:rsidRPr="00000000">
              <w:rPr>
                <w:rtl w:val="0"/>
              </w:rPr>
              <w:t xml:space="preserve">(polar or nonpolar molecule)</w:t>
            </w:r>
          </w:p>
          <w:p w:rsidR="00000000" w:rsidDel="00000000" w:rsidP="00000000" w:rsidRDefault="00000000" w:rsidRPr="00000000" w14:paraId="000002DD">
            <w:pPr>
              <w:jc w:val="center"/>
              <w:rPr/>
            </w:pPr>
            <w:r w:rsidDel="00000000" w:rsidR="00000000" w:rsidRPr="00000000">
              <w:rPr>
                <w:rtl w:val="0"/>
              </w:rPr>
            </w:r>
          </w:p>
        </w:tc>
        <w:tc>
          <w:tcPr/>
          <w:p w:rsidR="00000000" w:rsidDel="00000000" w:rsidP="00000000" w:rsidRDefault="00000000" w:rsidRPr="00000000" w14:paraId="000002DE">
            <w:pPr>
              <w:jc w:val="center"/>
              <w:rPr/>
            </w:pPr>
            <w:r w:rsidDel="00000000" w:rsidR="00000000" w:rsidRPr="00000000">
              <w:rPr>
                <w:b w:val="1"/>
                <w:rtl w:val="0"/>
              </w:rPr>
              <w:t xml:space="preserve">Molecular Shape </w:t>
            </w:r>
            <w:r w:rsidDel="00000000" w:rsidR="00000000" w:rsidRPr="00000000">
              <w:rPr>
                <w:rtl w:val="0"/>
              </w:rPr>
              <w:t xml:space="preserve">(linear, pyramidal, tetrahedral, or bent)</w:t>
            </w:r>
          </w:p>
          <w:p w:rsidR="00000000" w:rsidDel="00000000" w:rsidP="00000000" w:rsidRDefault="00000000" w:rsidRPr="00000000" w14:paraId="000002DF">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2E0">
            <w:pPr>
              <w:spacing w:line="190" w:lineRule="auto"/>
              <w:rPr>
                <w:sz w:val="19"/>
                <w:szCs w:val="19"/>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261620</wp:posOffset>
                  </wp:positionH>
                  <wp:positionV relativeFrom="paragraph">
                    <wp:posOffset>78740</wp:posOffset>
                  </wp:positionV>
                  <wp:extent cx="790575" cy="485775"/>
                  <wp:effectExtent b="0" l="0" r="0" t="0"/>
                  <wp:wrapNone/>
                  <wp:docPr id="46" name="image21.png"/>
                  <a:graphic>
                    <a:graphicData uri="http://schemas.openxmlformats.org/drawingml/2006/picture">
                      <pic:pic>
                        <pic:nvPicPr>
                          <pic:cNvPr id="0" name="image21.png"/>
                          <pic:cNvPicPr preferRelativeResize="0"/>
                        </pic:nvPicPr>
                        <pic:blipFill>
                          <a:blip r:embed="rId34"/>
                          <a:srcRect b="0" l="0" r="0" t="0"/>
                          <a:stretch>
                            <a:fillRect/>
                          </a:stretch>
                        </pic:blipFill>
                        <pic:spPr>
                          <a:xfrm>
                            <a:off x="0" y="0"/>
                            <a:ext cx="790575" cy="485775"/>
                          </a:xfrm>
                          <a:prstGeom prst="rect"/>
                          <a:ln/>
                        </pic:spPr>
                      </pic:pic>
                    </a:graphicData>
                  </a:graphic>
                </wp:anchor>
              </w:drawing>
            </w:r>
          </w:p>
          <w:p w:rsidR="00000000" w:rsidDel="00000000" w:rsidP="00000000" w:rsidRDefault="00000000" w:rsidRPr="00000000" w14:paraId="000002E1">
            <w:pPr>
              <w:spacing w:line="190" w:lineRule="auto"/>
              <w:rPr>
                <w:sz w:val="19"/>
                <w:szCs w:val="19"/>
              </w:rPr>
            </w:pPr>
            <w:r w:rsidDel="00000000" w:rsidR="00000000" w:rsidRPr="00000000">
              <w:rPr>
                <w:rtl w:val="0"/>
              </w:rPr>
            </w:r>
          </w:p>
          <w:p w:rsidR="00000000" w:rsidDel="00000000" w:rsidP="00000000" w:rsidRDefault="00000000" w:rsidRPr="00000000" w14:paraId="000002E2">
            <w:pPr>
              <w:spacing w:line="190" w:lineRule="auto"/>
              <w:rPr>
                <w:sz w:val="19"/>
                <w:szCs w:val="19"/>
              </w:rPr>
            </w:pPr>
            <w:r w:rsidDel="00000000" w:rsidR="00000000" w:rsidRPr="00000000">
              <w:rPr>
                <w:rtl w:val="0"/>
              </w:rPr>
            </w:r>
          </w:p>
          <w:p w:rsidR="00000000" w:rsidDel="00000000" w:rsidP="00000000" w:rsidRDefault="00000000" w:rsidRPr="00000000" w14:paraId="000002E3">
            <w:pPr>
              <w:spacing w:line="190" w:lineRule="auto"/>
              <w:rPr>
                <w:sz w:val="19"/>
                <w:szCs w:val="19"/>
              </w:rPr>
            </w:pPr>
            <w:r w:rsidDel="00000000" w:rsidR="00000000" w:rsidRPr="00000000">
              <w:rPr>
                <w:rtl w:val="0"/>
              </w:rPr>
            </w:r>
          </w:p>
          <w:p w:rsidR="00000000" w:rsidDel="00000000" w:rsidP="00000000" w:rsidRDefault="00000000" w:rsidRPr="00000000" w14:paraId="000002E4">
            <w:pPr>
              <w:spacing w:line="190" w:lineRule="auto"/>
              <w:rPr>
                <w:sz w:val="19"/>
                <w:szCs w:val="19"/>
              </w:rPr>
            </w:pPr>
            <w:r w:rsidDel="00000000" w:rsidR="00000000" w:rsidRPr="00000000">
              <w:rPr>
                <w:rtl w:val="0"/>
              </w:rPr>
            </w:r>
          </w:p>
        </w:tc>
        <w:tc>
          <w:tcPr>
            <w:shd w:fill="d9d9d9" w:val="clear"/>
          </w:tcPr>
          <w:p w:rsidR="00000000" w:rsidDel="00000000" w:rsidP="00000000" w:rsidRDefault="00000000" w:rsidRPr="00000000" w14:paraId="000002E5">
            <w:pPr>
              <w:spacing w:line="190" w:lineRule="auto"/>
              <w:rPr>
                <w:sz w:val="19"/>
                <w:szCs w:val="19"/>
              </w:rPr>
            </w:pPr>
            <w:r w:rsidDel="00000000" w:rsidR="00000000" w:rsidRPr="00000000">
              <w:rPr>
                <w:rtl w:val="0"/>
              </w:rPr>
            </w:r>
          </w:p>
          <w:p w:rsidR="00000000" w:rsidDel="00000000" w:rsidP="00000000" w:rsidRDefault="00000000" w:rsidRPr="00000000" w14:paraId="000002E6">
            <w:pPr>
              <w:spacing w:line="190" w:lineRule="auto"/>
              <w:rPr>
                <w:sz w:val="19"/>
                <w:szCs w:val="19"/>
              </w:rPr>
            </w:pPr>
            <w:r w:rsidDel="00000000" w:rsidR="00000000" w:rsidRPr="00000000">
              <w:rPr>
                <w:rtl w:val="0"/>
              </w:rPr>
            </w:r>
          </w:p>
          <w:p w:rsidR="00000000" w:rsidDel="00000000" w:rsidP="00000000" w:rsidRDefault="00000000" w:rsidRPr="00000000" w14:paraId="000002E7">
            <w:pPr>
              <w:spacing w:line="190" w:lineRule="auto"/>
              <w:rPr>
                <w:sz w:val="19"/>
                <w:szCs w:val="19"/>
              </w:rPr>
            </w:pPr>
            <w:r w:rsidDel="00000000" w:rsidR="00000000" w:rsidRPr="00000000">
              <w:rPr>
                <w:rtl w:val="0"/>
              </w:rPr>
            </w:r>
          </w:p>
          <w:p w:rsidR="00000000" w:rsidDel="00000000" w:rsidP="00000000" w:rsidRDefault="00000000" w:rsidRPr="00000000" w14:paraId="000002E8">
            <w:pPr>
              <w:spacing w:line="190" w:lineRule="auto"/>
              <w:rPr>
                <w:sz w:val="19"/>
                <w:szCs w:val="19"/>
              </w:rPr>
            </w:pPr>
            <w:r w:rsidDel="00000000" w:rsidR="00000000" w:rsidRPr="00000000">
              <w:rPr>
                <w:rtl w:val="0"/>
              </w:rPr>
            </w:r>
          </w:p>
          <w:p w:rsidR="00000000" w:rsidDel="00000000" w:rsidP="00000000" w:rsidRDefault="00000000" w:rsidRPr="00000000" w14:paraId="000002E9">
            <w:pPr>
              <w:spacing w:line="190" w:lineRule="auto"/>
              <w:rPr>
                <w:sz w:val="19"/>
                <w:szCs w:val="19"/>
              </w:rPr>
            </w:pPr>
            <w:r w:rsidDel="00000000" w:rsidR="00000000" w:rsidRPr="00000000">
              <w:rPr>
                <w:rtl w:val="0"/>
              </w:rPr>
            </w:r>
          </w:p>
          <w:p w:rsidR="00000000" w:rsidDel="00000000" w:rsidP="00000000" w:rsidRDefault="00000000" w:rsidRPr="00000000" w14:paraId="000002EA">
            <w:pPr>
              <w:spacing w:line="190" w:lineRule="auto"/>
              <w:rPr>
                <w:sz w:val="19"/>
                <w:szCs w:val="19"/>
              </w:rPr>
            </w:pPr>
            <w:r w:rsidDel="00000000" w:rsidR="00000000" w:rsidRPr="00000000">
              <w:rPr>
                <w:rtl w:val="0"/>
              </w:rPr>
            </w:r>
          </w:p>
          <w:p w:rsidR="00000000" w:rsidDel="00000000" w:rsidP="00000000" w:rsidRDefault="00000000" w:rsidRPr="00000000" w14:paraId="000002EB">
            <w:pPr>
              <w:spacing w:line="190" w:lineRule="auto"/>
              <w:rPr>
                <w:sz w:val="19"/>
                <w:szCs w:val="19"/>
              </w:rPr>
            </w:pPr>
            <w:r w:rsidDel="00000000" w:rsidR="00000000" w:rsidRPr="00000000">
              <w:rPr>
                <w:rtl w:val="0"/>
              </w:rPr>
            </w:r>
          </w:p>
        </w:tc>
        <w:tc>
          <w:tcPr/>
          <w:p w:rsidR="00000000" w:rsidDel="00000000" w:rsidP="00000000" w:rsidRDefault="00000000" w:rsidRPr="00000000" w14:paraId="000002EC">
            <w:pPr>
              <w:spacing w:line="190" w:lineRule="auto"/>
              <w:rPr>
                <w:sz w:val="19"/>
                <w:szCs w:val="19"/>
              </w:rPr>
            </w:pPr>
            <w:r w:rsidDel="00000000" w:rsidR="00000000" w:rsidRPr="00000000">
              <w:rPr>
                <w:rtl w:val="0"/>
              </w:rPr>
            </w:r>
          </w:p>
        </w:tc>
        <w:tc>
          <w:tcPr>
            <w:shd w:fill="d9d9d9" w:val="clear"/>
          </w:tcPr>
          <w:p w:rsidR="00000000" w:rsidDel="00000000" w:rsidP="00000000" w:rsidRDefault="00000000" w:rsidRPr="00000000" w14:paraId="000002ED">
            <w:pPr>
              <w:spacing w:line="190" w:lineRule="auto"/>
              <w:rPr>
                <w:sz w:val="19"/>
                <w:szCs w:val="19"/>
              </w:rPr>
            </w:pPr>
            <w:r w:rsidDel="00000000" w:rsidR="00000000" w:rsidRPr="00000000">
              <w:rPr>
                <w:rtl w:val="0"/>
              </w:rPr>
            </w:r>
          </w:p>
        </w:tc>
        <w:tc>
          <w:tcPr/>
          <w:p w:rsidR="00000000" w:rsidDel="00000000" w:rsidP="00000000" w:rsidRDefault="00000000" w:rsidRPr="00000000" w14:paraId="000002EE">
            <w:pPr>
              <w:spacing w:line="190" w:lineRule="auto"/>
              <w:rPr>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2EF">
            <w:pPr>
              <w:spacing w:line="190" w:lineRule="auto"/>
              <w:rPr>
                <w:sz w:val="19"/>
                <w:szCs w:val="19"/>
              </w:rPr>
            </w:pPr>
            <w:r w:rsidDel="00000000" w:rsidR="00000000" w:rsidRPr="00000000">
              <w:rPr>
                <w:rtl w:val="0"/>
              </w:rPr>
            </w:r>
          </w:p>
          <w:p w:rsidR="00000000" w:rsidDel="00000000" w:rsidP="00000000" w:rsidRDefault="00000000" w:rsidRPr="00000000" w14:paraId="000002F0">
            <w:pPr>
              <w:spacing w:line="190" w:lineRule="auto"/>
              <w:rPr>
                <w:sz w:val="19"/>
                <w:szCs w:val="19"/>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278765</wp:posOffset>
                  </wp:positionH>
                  <wp:positionV relativeFrom="paragraph">
                    <wp:posOffset>54610</wp:posOffset>
                  </wp:positionV>
                  <wp:extent cx="704850" cy="228600"/>
                  <wp:effectExtent b="0" l="0" r="0" t="0"/>
                  <wp:wrapNone/>
                  <wp:docPr id="45" name="image22.png"/>
                  <a:graphic>
                    <a:graphicData uri="http://schemas.openxmlformats.org/drawingml/2006/picture">
                      <pic:pic>
                        <pic:nvPicPr>
                          <pic:cNvPr id="0" name="image22.png"/>
                          <pic:cNvPicPr preferRelativeResize="0"/>
                        </pic:nvPicPr>
                        <pic:blipFill>
                          <a:blip r:embed="rId35"/>
                          <a:srcRect b="0" l="0" r="0" t="0"/>
                          <a:stretch>
                            <a:fillRect/>
                          </a:stretch>
                        </pic:blipFill>
                        <pic:spPr>
                          <a:xfrm>
                            <a:off x="0" y="0"/>
                            <a:ext cx="704850" cy="228600"/>
                          </a:xfrm>
                          <a:prstGeom prst="rect"/>
                          <a:ln/>
                        </pic:spPr>
                      </pic:pic>
                    </a:graphicData>
                  </a:graphic>
                </wp:anchor>
              </w:drawing>
            </w:r>
          </w:p>
          <w:p w:rsidR="00000000" w:rsidDel="00000000" w:rsidP="00000000" w:rsidRDefault="00000000" w:rsidRPr="00000000" w14:paraId="000002F1">
            <w:pPr>
              <w:spacing w:line="190" w:lineRule="auto"/>
              <w:rPr>
                <w:sz w:val="19"/>
                <w:szCs w:val="19"/>
              </w:rPr>
            </w:pPr>
            <w:r w:rsidDel="00000000" w:rsidR="00000000" w:rsidRPr="00000000">
              <w:rPr>
                <w:rtl w:val="0"/>
              </w:rPr>
            </w:r>
          </w:p>
          <w:p w:rsidR="00000000" w:rsidDel="00000000" w:rsidP="00000000" w:rsidRDefault="00000000" w:rsidRPr="00000000" w14:paraId="000002F2">
            <w:pPr>
              <w:spacing w:line="190" w:lineRule="auto"/>
              <w:rPr>
                <w:sz w:val="19"/>
                <w:szCs w:val="19"/>
              </w:rPr>
            </w:pPr>
            <w:r w:rsidDel="00000000" w:rsidR="00000000" w:rsidRPr="00000000">
              <w:rPr>
                <w:rtl w:val="0"/>
              </w:rPr>
            </w:r>
          </w:p>
          <w:p w:rsidR="00000000" w:rsidDel="00000000" w:rsidP="00000000" w:rsidRDefault="00000000" w:rsidRPr="00000000" w14:paraId="000002F3">
            <w:pPr>
              <w:spacing w:line="190" w:lineRule="auto"/>
              <w:rPr>
                <w:sz w:val="19"/>
                <w:szCs w:val="19"/>
              </w:rPr>
            </w:pPr>
            <w:r w:rsidDel="00000000" w:rsidR="00000000" w:rsidRPr="00000000">
              <w:rPr>
                <w:rtl w:val="0"/>
              </w:rPr>
            </w:r>
          </w:p>
        </w:tc>
        <w:tc>
          <w:tcPr>
            <w:shd w:fill="d9d9d9" w:val="clear"/>
          </w:tcPr>
          <w:p w:rsidR="00000000" w:rsidDel="00000000" w:rsidP="00000000" w:rsidRDefault="00000000" w:rsidRPr="00000000" w14:paraId="000002F4">
            <w:pPr>
              <w:spacing w:line="190" w:lineRule="auto"/>
              <w:rPr>
                <w:sz w:val="19"/>
                <w:szCs w:val="19"/>
              </w:rPr>
            </w:pPr>
            <w:r w:rsidDel="00000000" w:rsidR="00000000" w:rsidRPr="00000000">
              <w:rPr>
                <w:rtl w:val="0"/>
              </w:rPr>
            </w:r>
          </w:p>
          <w:p w:rsidR="00000000" w:rsidDel="00000000" w:rsidP="00000000" w:rsidRDefault="00000000" w:rsidRPr="00000000" w14:paraId="000002F5">
            <w:pPr>
              <w:spacing w:line="190" w:lineRule="auto"/>
              <w:rPr>
                <w:sz w:val="19"/>
                <w:szCs w:val="19"/>
              </w:rPr>
            </w:pPr>
            <w:r w:rsidDel="00000000" w:rsidR="00000000" w:rsidRPr="00000000">
              <w:rPr>
                <w:rtl w:val="0"/>
              </w:rPr>
            </w:r>
          </w:p>
          <w:p w:rsidR="00000000" w:rsidDel="00000000" w:rsidP="00000000" w:rsidRDefault="00000000" w:rsidRPr="00000000" w14:paraId="000002F6">
            <w:pPr>
              <w:spacing w:line="190" w:lineRule="auto"/>
              <w:rPr>
                <w:sz w:val="19"/>
                <w:szCs w:val="19"/>
              </w:rPr>
            </w:pPr>
            <w:r w:rsidDel="00000000" w:rsidR="00000000" w:rsidRPr="00000000">
              <w:rPr>
                <w:rtl w:val="0"/>
              </w:rPr>
            </w:r>
          </w:p>
          <w:p w:rsidR="00000000" w:rsidDel="00000000" w:rsidP="00000000" w:rsidRDefault="00000000" w:rsidRPr="00000000" w14:paraId="000002F7">
            <w:pPr>
              <w:spacing w:line="190" w:lineRule="auto"/>
              <w:rPr>
                <w:sz w:val="19"/>
                <w:szCs w:val="19"/>
              </w:rPr>
            </w:pPr>
            <w:r w:rsidDel="00000000" w:rsidR="00000000" w:rsidRPr="00000000">
              <w:rPr>
                <w:rtl w:val="0"/>
              </w:rPr>
            </w:r>
          </w:p>
          <w:p w:rsidR="00000000" w:rsidDel="00000000" w:rsidP="00000000" w:rsidRDefault="00000000" w:rsidRPr="00000000" w14:paraId="000002F8">
            <w:pPr>
              <w:spacing w:line="190" w:lineRule="auto"/>
              <w:rPr>
                <w:sz w:val="19"/>
                <w:szCs w:val="19"/>
              </w:rPr>
            </w:pPr>
            <w:r w:rsidDel="00000000" w:rsidR="00000000" w:rsidRPr="00000000">
              <w:rPr>
                <w:rtl w:val="0"/>
              </w:rPr>
            </w:r>
          </w:p>
          <w:p w:rsidR="00000000" w:rsidDel="00000000" w:rsidP="00000000" w:rsidRDefault="00000000" w:rsidRPr="00000000" w14:paraId="000002F9">
            <w:pPr>
              <w:spacing w:line="190" w:lineRule="auto"/>
              <w:rPr>
                <w:sz w:val="19"/>
                <w:szCs w:val="19"/>
              </w:rPr>
            </w:pPr>
            <w:r w:rsidDel="00000000" w:rsidR="00000000" w:rsidRPr="00000000">
              <w:rPr>
                <w:rtl w:val="0"/>
              </w:rPr>
            </w:r>
          </w:p>
          <w:p w:rsidR="00000000" w:rsidDel="00000000" w:rsidP="00000000" w:rsidRDefault="00000000" w:rsidRPr="00000000" w14:paraId="000002FA">
            <w:pPr>
              <w:spacing w:line="190" w:lineRule="auto"/>
              <w:rPr>
                <w:sz w:val="19"/>
                <w:szCs w:val="19"/>
              </w:rPr>
            </w:pPr>
            <w:r w:rsidDel="00000000" w:rsidR="00000000" w:rsidRPr="00000000">
              <w:rPr>
                <w:rtl w:val="0"/>
              </w:rPr>
            </w:r>
          </w:p>
        </w:tc>
        <w:tc>
          <w:tcPr/>
          <w:p w:rsidR="00000000" w:rsidDel="00000000" w:rsidP="00000000" w:rsidRDefault="00000000" w:rsidRPr="00000000" w14:paraId="000002FB">
            <w:pPr>
              <w:spacing w:line="190" w:lineRule="auto"/>
              <w:rPr>
                <w:sz w:val="19"/>
                <w:szCs w:val="19"/>
              </w:rPr>
            </w:pPr>
            <w:r w:rsidDel="00000000" w:rsidR="00000000" w:rsidRPr="00000000">
              <w:rPr>
                <w:rtl w:val="0"/>
              </w:rPr>
            </w:r>
          </w:p>
        </w:tc>
        <w:tc>
          <w:tcPr>
            <w:shd w:fill="d9d9d9" w:val="clear"/>
          </w:tcPr>
          <w:p w:rsidR="00000000" w:rsidDel="00000000" w:rsidP="00000000" w:rsidRDefault="00000000" w:rsidRPr="00000000" w14:paraId="000002FC">
            <w:pPr>
              <w:spacing w:line="190" w:lineRule="auto"/>
              <w:rPr>
                <w:sz w:val="19"/>
                <w:szCs w:val="19"/>
              </w:rPr>
            </w:pPr>
            <w:r w:rsidDel="00000000" w:rsidR="00000000" w:rsidRPr="00000000">
              <w:rPr>
                <w:rtl w:val="0"/>
              </w:rPr>
            </w:r>
          </w:p>
        </w:tc>
        <w:tc>
          <w:tcPr/>
          <w:p w:rsidR="00000000" w:rsidDel="00000000" w:rsidP="00000000" w:rsidRDefault="00000000" w:rsidRPr="00000000" w14:paraId="000002FD">
            <w:pPr>
              <w:spacing w:line="190" w:lineRule="auto"/>
              <w:rPr>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2FE">
            <w:pPr>
              <w:spacing w:line="190" w:lineRule="auto"/>
              <w:rPr>
                <w:sz w:val="19"/>
                <w:szCs w:val="19"/>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364490</wp:posOffset>
                  </wp:positionH>
                  <wp:positionV relativeFrom="paragraph">
                    <wp:posOffset>104140</wp:posOffset>
                  </wp:positionV>
                  <wp:extent cx="498475" cy="415925"/>
                  <wp:effectExtent b="0" l="0" r="0" t="0"/>
                  <wp:wrapNone/>
                  <wp:docPr id="44" name="image6.png"/>
                  <a:graphic>
                    <a:graphicData uri="http://schemas.openxmlformats.org/drawingml/2006/picture">
                      <pic:pic>
                        <pic:nvPicPr>
                          <pic:cNvPr id="0" name="image6.png"/>
                          <pic:cNvPicPr preferRelativeResize="0"/>
                        </pic:nvPicPr>
                        <pic:blipFill>
                          <a:blip r:embed="rId36"/>
                          <a:srcRect b="0" l="0" r="0" t="0"/>
                          <a:stretch>
                            <a:fillRect/>
                          </a:stretch>
                        </pic:blipFill>
                        <pic:spPr>
                          <a:xfrm>
                            <a:off x="0" y="0"/>
                            <a:ext cx="498475" cy="415925"/>
                          </a:xfrm>
                          <a:prstGeom prst="rect"/>
                          <a:ln/>
                        </pic:spPr>
                      </pic:pic>
                    </a:graphicData>
                  </a:graphic>
                </wp:anchor>
              </w:drawing>
            </w:r>
          </w:p>
          <w:p w:rsidR="00000000" w:rsidDel="00000000" w:rsidP="00000000" w:rsidRDefault="00000000" w:rsidRPr="00000000" w14:paraId="000002FF">
            <w:pPr>
              <w:spacing w:line="190" w:lineRule="auto"/>
              <w:rPr>
                <w:sz w:val="19"/>
                <w:szCs w:val="19"/>
              </w:rPr>
            </w:pPr>
            <w:r w:rsidDel="00000000" w:rsidR="00000000" w:rsidRPr="00000000">
              <w:rPr>
                <w:rtl w:val="0"/>
              </w:rPr>
            </w:r>
          </w:p>
          <w:p w:rsidR="00000000" w:rsidDel="00000000" w:rsidP="00000000" w:rsidRDefault="00000000" w:rsidRPr="00000000" w14:paraId="00000300">
            <w:pPr>
              <w:spacing w:line="190" w:lineRule="auto"/>
              <w:rPr>
                <w:sz w:val="19"/>
                <w:szCs w:val="19"/>
              </w:rPr>
            </w:pPr>
            <w:r w:rsidDel="00000000" w:rsidR="00000000" w:rsidRPr="00000000">
              <w:rPr>
                <w:rtl w:val="0"/>
              </w:rPr>
            </w:r>
          </w:p>
          <w:p w:rsidR="00000000" w:rsidDel="00000000" w:rsidP="00000000" w:rsidRDefault="00000000" w:rsidRPr="00000000" w14:paraId="00000301">
            <w:pPr>
              <w:spacing w:line="190" w:lineRule="auto"/>
              <w:rPr>
                <w:sz w:val="19"/>
                <w:szCs w:val="19"/>
              </w:rPr>
            </w:pPr>
            <w:r w:rsidDel="00000000" w:rsidR="00000000" w:rsidRPr="00000000">
              <w:rPr>
                <w:rtl w:val="0"/>
              </w:rPr>
            </w:r>
          </w:p>
          <w:p w:rsidR="00000000" w:rsidDel="00000000" w:rsidP="00000000" w:rsidRDefault="00000000" w:rsidRPr="00000000" w14:paraId="00000302">
            <w:pPr>
              <w:spacing w:line="190" w:lineRule="auto"/>
              <w:rPr>
                <w:sz w:val="19"/>
                <w:szCs w:val="19"/>
              </w:rPr>
            </w:pPr>
            <w:r w:rsidDel="00000000" w:rsidR="00000000" w:rsidRPr="00000000">
              <w:rPr>
                <w:rtl w:val="0"/>
              </w:rPr>
            </w:r>
          </w:p>
        </w:tc>
        <w:tc>
          <w:tcPr>
            <w:shd w:fill="d9d9d9" w:val="clear"/>
          </w:tcPr>
          <w:p w:rsidR="00000000" w:rsidDel="00000000" w:rsidP="00000000" w:rsidRDefault="00000000" w:rsidRPr="00000000" w14:paraId="00000303">
            <w:pPr>
              <w:spacing w:line="190" w:lineRule="auto"/>
              <w:rPr>
                <w:sz w:val="19"/>
                <w:szCs w:val="19"/>
              </w:rPr>
            </w:pPr>
            <w:r w:rsidDel="00000000" w:rsidR="00000000" w:rsidRPr="00000000">
              <w:rPr>
                <w:rtl w:val="0"/>
              </w:rPr>
            </w:r>
          </w:p>
          <w:p w:rsidR="00000000" w:rsidDel="00000000" w:rsidP="00000000" w:rsidRDefault="00000000" w:rsidRPr="00000000" w14:paraId="00000304">
            <w:pPr>
              <w:spacing w:line="190" w:lineRule="auto"/>
              <w:rPr>
                <w:sz w:val="19"/>
                <w:szCs w:val="19"/>
              </w:rPr>
            </w:pPr>
            <w:r w:rsidDel="00000000" w:rsidR="00000000" w:rsidRPr="00000000">
              <w:rPr>
                <w:rtl w:val="0"/>
              </w:rPr>
            </w:r>
          </w:p>
          <w:p w:rsidR="00000000" w:rsidDel="00000000" w:rsidP="00000000" w:rsidRDefault="00000000" w:rsidRPr="00000000" w14:paraId="00000305">
            <w:pPr>
              <w:spacing w:line="190" w:lineRule="auto"/>
              <w:rPr>
                <w:sz w:val="19"/>
                <w:szCs w:val="19"/>
              </w:rPr>
            </w:pPr>
            <w:r w:rsidDel="00000000" w:rsidR="00000000" w:rsidRPr="00000000">
              <w:rPr>
                <w:rtl w:val="0"/>
              </w:rPr>
            </w:r>
          </w:p>
          <w:p w:rsidR="00000000" w:rsidDel="00000000" w:rsidP="00000000" w:rsidRDefault="00000000" w:rsidRPr="00000000" w14:paraId="00000306">
            <w:pPr>
              <w:spacing w:line="190" w:lineRule="auto"/>
              <w:rPr>
                <w:sz w:val="19"/>
                <w:szCs w:val="19"/>
              </w:rPr>
            </w:pPr>
            <w:r w:rsidDel="00000000" w:rsidR="00000000" w:rsidRPr="00000000">
              <w:rPr>
                <w:rtl w:val="0"/>
              </w:rPr>
            </w:r>
          </w:p>
          <w:p w:rsidR="00000000" w:rsidDel="00000000" w:rsidP="00000000" w:rsidRDefault="00000000" w:rsidRPr="00000000" w14:paraId="00000307">
            <w:pPr>
              <w:spacing w:line="190" w:lineRule="auto"/>
              <w:rPr>
                <w:sz w:val="19"/>
                <w:szCs w:val="19"/>
              </w:rPr>
            </w:pPr>
            <w:r w:rsidDel="00000000" w:rsidR="00000000" w:rsidRPr="00000000">
              <w:rPr>
                <w:rtl w:val="0"/>
              </w:rPr>
            </w:r>
          </w:p>
          <w:p w:rsidR="00000000" w:rsidDel="00000000" w:rsidP="00000000" w:rsidRDefault="00000000" w:rsidRPr="00000000" w14:paraId="00000308">
            <w:pPr>
              <w:spacing w:line="190" w:lineRule="auto"/>
              <w:rPr>
                <w:sz w:val="19"/>
                <w:szCs w:val="19"/>
              </w:rPr>
            </w:pPr>
            <w:r w:rsidDel="00000000" w:rsidR="00000000" w:rsidRPr="00000000">
              <w:rPr>
                <w:rtl w:val="0"/>
              </w:rPr>
            </w:r>
          </w:p>
          <w:p w:rsidR="00000000" w:rsidDel="00000000" w:rsidP="00000000" w:rsidRDefault="00000000" w:rsidRPr="00000000" w14:paraId="00000309">
            <w:pPr>
              <w:spacing w:line="190" w:lineRule="auto"/>
              <w:rPr>
                <w:sz w:val="19"/>
                <w:szCs w:val="19"/>
              </w:rPr>
            </w:pPr>
            <w:r w:rsidDel="00000000" w:rsidR="00000000" w:rsidRPr="00000000">
              <w:rPr>
                <w:rtl w:val="0"/>
              </w:rPr>
            </w:r>
          </w:p>
        </w:tc>
        <w:tc>
          <w:tcPr/>
          <w:p w:rsidR="00000000" w:rsidDel="00000000" w:rsidP="00000000" w:rsidRDefault="00000000" w:rsidRPr="00000000" w14:paraId="0000030A">
            <w:pPr>
              <w:spacing w:line="190" w:lineRule="auto"/>
              <w:rPr>
                <w:sz w:val="19"/>
                <w:szCs w:val="19"/>
              </w:rPr>
            </w:pPr>
            <w:r w:rsidDel="00000000" w:rsidR="00000000" w:rsidRPr="00000000">
              <w:rPr>
                <w:rtl w:val="0"/>
              </w:rPr>
            </w:r>
          </w:p>
        </w:tc>
        <w:tc>
          <w:tcPr>
            <w:shd w:fill="d9d9d9" w:val="clear"/>
          </w:tcPr>
          <w:p w:rsidR="00000000" w:rsidDel="00000000" w:rsidP="00000000" w:rsidRDefault="00000000" w:rsidRPr="00000000" w14:paraId="0000030B">
            <w:pPr>
              <w:spacing w:line="190" w:lineRule="auto"/>
              <w:rPr>
                <w:sz w:val="19"/>
                <w:szCs w:val="19"/>
              </w:rPr>
            </w:pPr>
            <w:r w:rsidDel="00000000" w:rsidR="00000000" w:rsidRPr="00000000">
              <w:rPr>
                <w:rtl w:val="0"/>
              </w:rPr>
            </w:r>
          </w:p>
        </w:tc>
        <w:tc>
          <w:tcPr/>
          <w:p w:rsidR="00000000" w:rsidDel="00000000" w:rsidP="00000000" w:rsidRDefault="00000000" w:rsidRPr="00000000" w14:paraId="0000030C">
            <w:pPr>
              <w:spacing w:line="190" w:lineRule="auto"/>
              <w:rPr>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0D">
            <w:pPr>
              <w:spacing w:line="190" w:lineRule="auto"/>
              <w:rPr>
                <w:sz w:val="19"/>
                <w:szCs w:val="19"/>
              </w:rPr>
            </w:pPr>
            <w:r w:rsidDel="00000000" w:rsidR="00000000" w:rsidRPr="00000000">
              <w:rPr>
                <w:rtl w:val="0"/>
              </w:rPr>
            </w:r>
          </w:p>
          <w:p w:rsidR="00000000" w:rsidDel="00000000" w:rsidP="00000000" w:rsidRDefault="00000000" w:rsidRPr="00000000" w14:paraId="0000030E">
            <w:pPr>
              <w:spacing w:line="190" w:lineRule="auto"/>
              <w:rPr>
                <w:sz w:val="19"/>
                <w:szCs w:val="19"/>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287655</wp:posOffset>
                  </wp:positionH>
                  <wp:positionV relativeFrom="paragraph">
                    <wp:posOffset>78740</wp:posOffset>
                  </wp:positionV>
                  <wp:extent cx="539750" cy="242570"/>
                  <wp:effectExtent b="0" l="0" r="0" t="0"/>
                  <wp:wrapNone/>
                  <wp:docPr id="37" name="image10.png"/>
                  <a:graphic>
                    <a:graphicData uri="http://schemas.openxmlformats.org/drawingml/2006/picture">
                      <pic:pic>
                        <pic:nvPicPr>
                          <pic:cNvPr id="0" name="image10.png"/>
                          <pic:cNvPicPr preferRelativeResize="0"/>
                        </pic:nvPicPr>
                        <pic:blipFill>
                          <a:blip r:embed="rId37"/>
                          <a:srcRect b="0" l="0" r="0" t="0"/>
                          <a:stretch>
                            <a:fillRect/>
                          </a:stretch>
                        </pic:blipFill>
                        <pic:spPr>
                          <a:xfrm>
                            <a:off x="0" y="0"/>
                            <a:ext cx="539750" cy="242570"/>
                          </a:xfrm>
                          <a:prstGeom prst="rect"/>
                          <a:ln/>
                        </pic:spPr>
                      </pic:pic>
                    </a:graphicData>
                  </a:graphic>
                </wp:anchor>
              </w:drawing>
            </w:r>
          </w:p>
          <w:p w:rsidR="00000000" w:rsidDel="00000000" w:rsidP="00000000" w:rsidRDefault="00000000" w:rsidRPr="00000000" w14:paraId="0000030F">
            <w:pPr>
              <w:spacing w:line="190" w:lineRule="auto"/>
              <w:rPr>
                <w:sz w:val="19"/>
                <w:szCs w:val="19"/>
              </w:rPr>
            </w:pPr>
            <w:r w:rsidDel="00000000" w:rsidR="00000000" w:rsidRPr="00000000">
              <w:rPr>
                <w:rtl w:val="0"/>
              </w:rPr>
            </w:r>
          </w:p>
          <w:p w:rsidR="00000000" w:rsidDel="00000000" w:rsidP="00000000" w:rsidRDefault="00000000" w:rsidRPr="00000000" w14:paraId="00000310">
            <w:pPr>
              <w:spacing w:line="190" w:lineRule="auto"/>
              <w:rPr>
                <w:sz w:val="19"/>
                <w:szCs w:val="19"/>
              </w:rPr>
            </w:pPr>
            <w:r w:rsidDel="00000000" w:rsidR="00000000" w:rsidRPr="00000000">
              <w:rPr>
                <w:rtl w:val="0"/>
              </w:rPr>
            </w:r>
          </w:p>
          <w:p w:rsidR="00000000" w:rsidDel="00000000" w:rsidP="00000000" w:rsidRDefault="00000000" w:rsidRPr="00000000" w14:paraId="00000311">
            <w:pPr>
              <w:spacing w:line="190" w:lineRule="auto"/>
              <w:rPr>
                <w:sz w:val="19"/>
                <w:szCs w:val="19"/>
              </w:rPr>
            </w:pPr>
            <w:r w:rsidDel="00000000" w:rsidR="00000000" w:rsidRPr="00000000">
              <w:rPr>
                <w:rtl w:val="0"/>
              </w:rPr>
            </w:r>
          </w:p>
        </w:tc>
        <w:tc>
          <w:tcPr>
            <w:shd w:fill="d9d9d9" w:val="clear"/>
          </w:tcPr>
          <w:p w:rsidR="00000000" w:rsidDel="00000000" w:rsidP="00000000" w:rsidRDefault="00000000" w:rsidRPr="00000000" w14:paraId="00000312">
            <w:pPr>
              <w:spacing w:line="190" w:lineRule="auto"/>
              <w:rPr>
                <w:sz w:val="19"/>
                <w:szCs w:val="19"/>
              </w:rPr>
            </w:pPr>
            <w:r w:rsidDel="00000000" w:rsidR="00000000" w:rsidRPr="00000000">
              <w:rPr>
                <w:rtl w:val="0"/>
              </w:rPr>
            </w:r>
          </w:p>
          <w:p w:rsidR="00000000" w:rsidDel="00000000" w:rsidP="00000000" w:rsidRDefault="00000000" w:rsidRPr="00000000" w14:paraId="00000313">
            <w:pPr>
              <w:spacing w:line="190" w:lineRule="auto"/>
              <w:rPr>
                <w:sz w:val="19"/>
                <w:szCs w:val="19"/>
              </w:rPr>
            </w:pPr>
            <w:r w:rsidDel="00000000" w:rsidR="00000000" w:rsidRPr="00000000">
              <w:rPr>
                <w:rtl w:val="0"/>
              </w:rPr>
            </w:r>
          </w:p>
          <w:p w:rsidR="00000000" w:rsidDel="00000000" w:rsidP="00000000" w:rsidRDefault="00000000" w:rsidRPr="00000000" w14:paraId="00000314">
            <w:pPr>
              <w:spacing w:line="190" w:lineRule="auto"/>
              <w:rPr>
                <w:sz w:val="19"/>
                <w:szCs w:val="19"/>
              </w:rPr>
            </w:pPr>
            <w:r w:rsidDel="00000000" w:rsidR="00000000" w:rsidRPr="00000000">
              <w:rPr>
                <w:rtl w:val="0"/>
              </w:rPr>
            </w:r>
          </w:p>
          <w:p w:rsidR="00000000" w:rsidDel="00000000" w:rsidP="00000000" w:rsidRDefault="00000000" w:rsidRPr="00000000" w14:paraId="00000315">
            <w:pPr>
              <w:spacing w:line="190" w:lineRule="auto"/>
              <w:rPr>
                <w:sz w:val="19"/>
                <w:szCs w:val="19"/>
              </w:rPr>
            </w:pPr>
            <w:r w:rsidDel="00000000" w:rsidR="00000000" w:rsidRPr="00000000">
              <w:rPr>
                <w:rtl w:val="0"/>
              </w:rPr>
            </w:r>
          </w:p>
          <w:p w:rsidR="00000000" w:rsidDel="00000000" w:rsidP="00000000" w:rsidRDefault="00000000" w:rsidRPr="00000000" w14:paraId="00000316">
            <w:pPr>
              <w:spacing w:line="190" w:lineRule="auto"/>
              <w:rPr>
                <w:sz w:val="19"/>
                <w:szCs w:val="19"/>
              </w:rPr>
            </w:pPr>
            <w:r w:rsidDel="00000000" w:rsidR="00000000" w:rsidRPr="00000000">
              <w:rPr>
                <w:rtl w:val="0"/>
              </w:rPr>
            </w:r>
          </w:p>
          <w:p w:rsidR="00000000" w:rsidDel="00000000" w:rsidP="00000000" w:rsidRDefault="00000000" w:rsidRPr="00000000" w14:paraId="00000317">
            <w:pPr>
              <w:spacing w:line="190" w:lineRule="auto"/>
              <w:rPr>
                <w:sz w:val="19"/>
                <w:szCs w:val="19"/>
              </w:rPr>
            </w:pPr>
            <w:r w:rsidDel="00000000" w:rsidR="00000000" w:rsidRPr="00000000">
              <w:rPr>
                <w:rtl w:val="0"/>
              </w:rPr>
            </w:r>
          </w:p>
          <w:p w:rsidR="00000000" w:rsidDel="00000000" w:rsidP="00000000" w:rsidRDefault="00000000" w:rsidRPr="00000000" w14:paraId="00000318">
            <w:pPr>
              <w:spacing w:line="190" w:lineRule="auto"/>
              <w:rPr>
                <w:sz w:val="19"/>
                <w:szCs w:val="19"/>
              </w:rPr>
            </w:pPr>
            <w:r w:rsidDel="00000000" w:rsidR="00000000" w:rsidRPr="00000000">
              <w:rPr>
                <w:rtl w:val="0"/>
              </w:rPr>
            </w:r>
          </w:p>
        </w:tc>
        <w:tc>
          <w:tcPr/>
          <w:p w:rsidR="00000000" w:rsidDel="00000000" w:rsidP="00000000" w:rsidRDefault="00000000" w:rsidRPr="00000000" w14:paraId="00000319">
            <w:pPr>
              <w:spacing w:line="190" w:lineRule="auto"/>
              <w:rPr>
                <w:sz w:val="19"/>
                <w:szCs w:val="19"/>
              </w:rPr>
            </w:pPr>
            <w:r w:rsidDel="00000000" w:rsidR="00000000" w:rsidRPr="00000000">
              <w:rPr>
                <w:rtl w:val="0"/>
              </w:rPr>
            </w:r>
          </w:p>
        </w:tc>
        <w:tc>
          <w:tcPr>
            <w:shd w:fill="d9d9d9" w:val="clear"/>
          </w:tcPr>
          <w:p w:rsidR="00000000" w:rsidDel="00000000" w:rsidP="00000000" w:rsidRDefault="00000000" w:rsidRPr="00000000" w14:paraId="0000031A">
            <w:pPr>
              <w:spacing w:line="190" w:lineRule="auto"/>
              <w:rPr>
                <w:sz w:val="19"/>
                <w:szCs w:val="19"/>
              </w:rPr>
            </w:pPr>
            <w:r w:rsidDel="00000000" w:rsidR="00000000" w:rsidRPr="00000000">
              <w:rPr>
                <w:rtl w:val="0"/>
              </w:rPr>
            </w:r>
          </w:p>
        </w:tc>
        <w:tc>
          <w:tcPr/>
          <w:p w:rsidR="00000000" w:rsidDel="00000000" w:rsidP="00000000" w:rsidRDefault="00000000" w:rsidRPr="00000000" w14:paraId="0000031B">
            <w:pPr>
              <w:spacing w:line="190" w:lineRule="auto"/>
              <w:rPr>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1C">
            <w:pPr>
              <w:spacing w:line="190" w:lineRule="auto"/>
              <w:rPr>
                <w:sz w:val="19"/>
                <w:szCs w:val="19"/>
              </w:rPr>
            </w:pPr>
            <w:r w:rsidDel="00000000" w:rsidR="00000000" w:rsidRPr="00000000">
              <w:rPr>
                <w:rtl w:val="0"/>
              </w:rPr>
            </w:r>
          </w:p>
          <w:p w:rsidR="00000000" w:rsidDel="00000000" w:rsidP="00000000" w:rsidRDefault="00000000" w:rsidRPr="00000000" w14:paraId="0000031D">
            <w:pPr>
              <w:spacing w:line="190" w:lineRule="auto"/>
              <w:rPr>
                <w:sz w:val="19"/>
                <w:szCs w:val="19"/>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189230</wp:posOffset>
                  </wp:positionH>
                  <wp:positionV relativeFrom="paragraph">
                    <wp:posOffset>34290</wp:posOffset>
                  </wp:positionV>
                  <wp:extent cx="600075" cy="238125"/>
                  <wp:effectExtent b="0" l="0" r="0" t="0"/>
                  <wp:wrapNone/>
                  <wp:docPr id="36" name="image11.png"/>
                  <a:graphic>
                    <a:graphicData uri="http://schemas.openxmlformats.org/drawingml/2006/picture">
                      <pic:pic>
                        <pic:nvPicPr>
                          <pic:cNvPr id="0" name="image11.png"/>
                          <pic:cNvPicPr preferRelativeResize="0"/>
                        </pic:nvPicPr>
                        <pic:blipFill>
                          <a:blip r:embed="rId38"/>
                          <a:srcRect b="0" l="0" r="0" t="0"/>
                          <a:stretch>
                            <a:fillRect/>
                          </a:stretch>
                        </pic:blipFill>
                        <pic:spPr>
                          <a:xfrm>
                            <a:off x="0" y="0"/>
                            <a:ext cx="600075" cy="238125"/>
                          </a:xfrm>
                          <a:prstGeom prst="rect"/>
                          <a:ln/>
                        </pic:spPr>
                      </pic:pic>
                    </a:graphicData>
                  </a:graphic>
                </wp:anchor>
              </w:drawing>
            </w:r>
          </w:p>
          <w:p w:rsidR="00000000" w:rsidDel="00000000" w:rsidP="00000000" w:rsidRDefault="00000000" w:rsidRPr="00000000" w14:paraId="0000031E">
            <w:pPr>
              <w:spacing w:line="190" w:lineRule="auto"/>
              <w:rPr>
                <w:sz w:val="19"/>
                <w:szCs w:val="19"/>
              </w:rPr>
            </w:pPr>
            <w:r w:rsidDel="00000000" w:rsidR="00000000" w:rsidRPr="00000000">
              <w:rPr>
                <w:rtl w:val="0"/>
              </w:rPr>
            </w:r>
          </w:p>
          <w:p w:rsidR="00000000" w:rsidDel="00000000" w:rsidP="00000000" w:rsidRDefault="00000000" w:rsidRPr="00000000" w14:paraId="0000031F">
            <w:pPr>
              <w:spacing w:line="190" w:lineRule="auto"/>
              <w:rPr>
                <w:sz w:val="19"/>
                <w:szCs w:val="19"/>
              </w:rPr>
            </w:pPr>
            <w:r w:rsidDel="00000000" w:rsidR="00000000" w:rsidRPr="00000000">
              <w:rPr>
                <w:rtl w:val="0"/>
              </w:rPr>
            </w:r>
          </w:p>
          <w:p w:rsidR="00000000" w:rsidDel="00000000" w:rsidP="00000000" w:rsidRDefault="00000000" w:rsidRPr="00000000" w14:paraId="00000320">
            <w:pPr>
              <w:spacing w:line="190" w:lineRule="auto"/>
              <w:rPr>
                <w:sz w:val="19"/>
                <w:szCs w:val="19"/>
              </w:rPr>
            </w:pPr>
            <w:r w:rsidDel="00000000" w:rsidR="00000000" w:rsidRPr="00000000">
              <w:rPr>
                <w:rtl w:val="0"/>
              </w:rPr>
            </w:r>
          </w:p>
        </w:tc>
        <w:tc>
          <w:tcPr>
            <w:shd w:fill="d9d9d9" w:val="clear"/>
          </w:tcPr>
          <w:p w:rsidR="00000000" w:rsidDel="00000000" w:rsidP="00000000" w:rsidRDefault="00000000" w:rsidRPr="00000000" w14:paraId="00000321">
            <w:pPr>
              <w:spacing w:line="190" w:lineRule="auto"/>
              <w:rPr>
                <w:sz w:val="19"/>
                <w:szCs w:val="19"/>
              </w:rPr>
            </w:pPr>
            <w:r w:rsidDel="00000000" w:rsidR="00000000" w:rsidRPr="00000000">
              <w:rPr>
                <w:rtl w:val="0"/>
              </w:rPr>
            </w:r>
          </w:p>
          <w:p w:rsidR="00000000" w:rsidDel="00000000" w:rsidP="00000000" w:rsidRDefault="00000000" w:rsidRPr="00000000" w14:paraId="00000322">
            <w:pPr>
              <w:spacing w:line="190" w:lineRule="auto"/>
              <w:rPr>
                <w:sz w:val="19"/>
                <w:szCs w:val="19"/>
              </w:rPr>
            </w:pPr>
            <w:r w:rsidDel="00000000" w:rsidR="00000000" w:rsidRPr="00000000">
              <w:rPr>
                <w:rtl w:val="0"/>
              </w:rPr>
            </w:r>
          </w:p>
          <w:p w:rsidR="00000000" w:rsidDel="00000000" w:rsidP="00000000" w:rsidRDefault="00000000" w:rsidRPr="00000000" w14:paraId="00000323">
            <w:pPr>
              <w:spacing w:line="190" w:lineRule="auto"/>
              <w:rPr>
                <w:sz w:val="19"/>
                <w:szCs w:val="19"/>
              </w:rPr>
            </w:pPr>
            <w:r w:rsidDel="00000000" w:rsidR="00000000" w:rsidRPr="00000000">
              <w:rPr>
                <w:rtl w:val="0"/>
              </w:rPr>
            </w:r>
          </w:p>
          <w:p w:rsidR="00000000" w:rsidDel="00000000" w:rsidP="00000000" w:rsidRDefault="00000000" w:rsidRPr="00000000" w14:paraId="00000324">
            <w:pPr>
              <w:spacing w:line="190" w:lineRule="auto"/>
              <w:rPr>
                <w:sz w:val="19"/>
                <w:szCs w:val="19"/>
              </w:rPr>
            </w:pPr>
            <w:r w:rsidDel="00000000" w:rsidR="00000000" w:rsidRPr="00000000">
              <w:rPr>
                <w:rtl w:val="0"/>
              </w:rPr>
            </w:r>
          </w:p>
          <w:p w:rsidR="00000000" w:rsidDel="00000000" w:rsidP="00000000" w:rsidRDefault="00000000" w:rsidRPr="00000000" w14:paraId="00000325">
            <w:pPr>
              <w:spacing w:line="190" w:lineRule="auto"/>
              <w:rPr>
                <w:sz w:val="19"/>
                <w:szCs w:val="19"/>
              </w:rPr>
            </w:pPr>
            <w:r w:rsidDel="00000000" w:rsidR="00000000" w:rsidRPr="00000000">
              <w:rPr>
                <w:rtl w:val="0"/>
              </w:rPr>
            </w:r>
          </w:p>
          <w:p w:rsidR="00000000" w:rsidDel="00000000" w:rsidP="00000000" w:rsidRDefault="00000000" w:rsidRPr="00000000" w14:paraId="00000326">
            <w:pPr>
              <w:spacing w:line="190" w:lineRule="auto"/>
              <w:rPr>
                <w:sz w:val="19"/>
                <w:szCs w:val="19"/>
              </w:rPr>
            </w:pPr>
            <w:r w:rsidDel="00000000" w:rsidR="00000000" w:rsidRPr="00000000">
              <w:rPr>
                <w:rtl w:val="0"/>
              </w:rPr>
            </w:r>
          </w:p>
          <w:p w:rsidR="00000000" w:rsidDel="00000000" w:rsidP="00000000" w:rsidRDefault="00000000" w:rsidRPr="00000000" w14:paraId="00000327">
            <w:pPr>
              <w:spacing w:line="190" w:lineRule="auto"/>
              <w:rPr>
                <w:sz w:val="19"/>
                <w:szCs w:val="19"/>
              </w:rPr>
            </w:pPr>
            <w:r w:rsidDel="00000000" w:rsidR="00000000" w:rsidRPr="00000000">
              <w:rPr>
                <w:rtl w:val="0"/>
              </w:rPr>
            </w:r>
          </w:p>
        </w:tc>
        <w:tc>
          <w:tcPr/>
          <w:p w:rsidR="00000000" w:rsidDel="00000000" w:rsidP="00000000" w:rsidRDefault="00000000" w:rsidRPr="00000000" w14:paraId="00000328">
            <w:pPr>
              <w:spacing w:line="190" w:lineRule="auto"/>
              <w:rPr>
                <w:sz w:val="19"/>
                <w:szCs w:val="19"/>
              </w:rPr>
            </w:pPr>
            <w:r w:rsidDel="00000000" w:rsidR="00000000" w:rsidRPr="00000000">
              <w:rPr>
                <w:rtl w:val="0"/>
              </w:rPr>
            </w:r>
          </w:p>
        </w:tc>
        <w:tc>
          <w:tcPr>
            <w:shd w:fill="d9d9d9" w:val="clear"/>
          </w:tcPr>
          <w:p w:rsidR="00000000" w:rsidDel="00000000" w:rsidP="00000000" w:rsidRDefault="00000000" w:rsidRPr="00000000" w14:paraId="00000329">
            <w:pPr>
              <w:spacing w:line="190" w:lineRule="auto"/>
              <w:rPr>
                <w:sz w:val="19"/>
                <w:szCs w:val="19"/>
              </w:rPr>
            </w:pPr>
            <w:r w:rsidDel="00000000" w:rsidR="00000000" w:rsidRPr="00000000">
              <w:rPr>
                <w:rtl w:val="0"/>
              </w:rPr>
            </w:r>
          </w:p>
        </w:tc>
        <w:tc>
          <w:tcPr/>
          <w:p w:rsidR="00000000" w:rsidDel="00000000" w:rsidP="00000000" w:rsidRDefault="00000000" w:rsidRPr="00000000" w14:paraId="0000032A">
            <w:pPr>
              <w:spacing w:line="190" w:lineRule="auto"/>
              <w:rPr>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2B">
            <w:pPr>
              <w:spacing w:line="190" w:lineRule="auto"/>
              <w:rPr>
                <w:sz w:val="19"/>
                <w:szCs w:val="19"/>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361950</wp:posOffset>
                  </wp:positionH>
                  <wp:positionV relativeFrom="paragraph">
                    <wp:posOffset>80010</wp:posOffset>
                  </wp:positionV>
                  <wp:extent cx="381000" cy="422097"/>
                  <wp:effectExtent b="0" l="0" r="0" t="0"/>
                  <wp:wrapNone/>
                  <wp:docPr id="35" name="image1.png"/>
                  <a:graphic>
                    <a:graphicData uri="http://schemas.openxmlformats.org/drawingml/2006/picture">
                      <pic:pic>
                        <pic:nvPicPr>
                          <pic:cNvPr id="0" name="image1.png"/>
                          <pic:cNvPicPr preferRelativeResize="0"/>
                        </pic:nvPicPr>
                        <pic:blipFill>
                          <a:blip r:embed="rId39"/>
                          <a:srcRect b="0" l="0" r="0" t="0"/>
                          <a:stretch>
                            <a:fillRect/>
                          </a:stretch>
                        </pic:blipFill>
                        <pic:spPr>
                          <a:xfrm>
                            <a:off x="0" y="0"/>
                            <a:ext cx="381000" cy="422097"/>
                          </a:xfrm>
                          <a:prstGeom prst="rect"/>
                          <a:ln/>
                        </pic:spPr>
                      </pic:pic>
                    </a:graphicData>
                  </a:graphic>
                </wp:anchor>
              </w:drawing>
            </w:r>
          </w:p>
          <w:p w:rsidR="00000000" w:rsidDel="00000000" w:rsidP="00000000" w:rsidRDefault="00000000" w:rsidRPr="00000000" w14:paraId="0000032C">
            <w:pPr>
              <w:spacing w:line="190" w:lineRule="auto"/>
              <w:rPr>
                <w:sz w:val="19"/>
                <w:szCs w:val="19"/>
              </w:rPr>
            </w:pPr>
            <w:r w:rsidDel="00000000" w:rsidR="00000000" w:rsidRPr="00000000">
              <w:rPr>
                <w:rtl w:val="0"/>
              </w:rPr>
            </w:r>
          </w:p>
          <w:p w:rsidR="00000000" w:rsidDel="00000000" w:rsidP="00000000" w:rsidRDefault="00000000" w:rsidRPr="00000000" w14:paraId="0000032D">
            <w:pPr>
              <w:spacing w:line="190" w:lineRule="auto"/>
              <w:rPr>
                <w:sz w:val="19"/>
                <w:szCs w:val="19"/>
              </w:rPr>
            </w:pPr>
            <w:r w:rsidDel="00000000" w:rsidR="00000000" w:rsidRPr="00000000">
              <w:rPr>
                <w:rtl w:val="0"/>
              </w:rPr>
            </w:r>
          </w:p>
          <w:p w:rsidR="00000000" w:rsidDel="00000000" w:rsidP="00000000" w:rsidRDefault="00000000" w:rsidRPr="00000000" w14:paraId="0000032E">
            <w:pPr>
              <w:spacing w:line="190" w:lineRule="auto"/>
              <w:rPr>
                <w:sz w:val="19"/>
                <w:szCs w:val="19"/>
              </w:rPr>
            </w:pPr>
            <w:r w:rsidDel="00000000" w:rsidR="00000000" w:rsidRPr="00000000">
              <w:rPr>
                <w:rtl w:val="0"/>
              </w:rPr>
            </w:r>
          </w:p>
          <w:p w:rsidR="00000000" w:rsidDel="00000000" w:rsidP="00000000" w:rsidRDefault="00000000" w:rsidRPr="00000000" w14:paraId="0000032F">
            <w:pPr>
              <w:spacing w:line="190" w:lineRule="auto"/>
              <w:rPr>
                <w:sz w:val="19"/>
                <w:szCs w:val="19"/>
              </w:rPr>
            </w:pPr>
            <w:r w:rsidDel="00000000" w:rsidR="00000000" w:rsidRPr="00000000">
              <w:rPr>
                <w:rtl w:val="0"/>
              </w:rPr>
            </w:r>
          </w:p>
        </w:tc>
        <w:tc>
          <w:tcPr>
            <w:shd w:fill="d9d9d9" w:val="clear"/>
          </w:tcPr>
          <w:p w:rsidR="00000000" w:rsidDel="00000000" w:rsidP="00000000" w:rsidRDefault="00000000" w:rsidRPr="00000000" w14:paraId="00000330">
            <w:pPr>
              <w:spacing w:line="190" w:lineRule="auto"/>
              <w:rPr>
                <w:sz w:val="19"/>
                <w:szCs w:val="19"/>
              </w:rPr>
            </w:pPr>
            <w:r w:rsidDel="00000000" w:rsidR="00000000" w:rsidRPr="00000000">
              <w:rPr>
                <w:rtl w:val="0"/>
              </w:rPr>
            </w:r>
          </w:p>
          <w:p w:rsidR="00000000" w:rsidDel="00000000" w:rsidP="00000000" w:rsidRDefault="00000000" w:rsidRPr="00000000" w14:paraId="00000331">
            <w:pPr>
              <w:spacing w:line="190" w:lineRule="auto"/>
              <w:rPr>
                <w:sz w:val="19"/>
                <w:szCs w:val="19"/>
              </w:rPr>
            </w:pPr>
            <w:r w:rsidDel="00000000" w:rsidR="00000000" w:rsidRPr="00000000">
              <w:rPr>
                <w:rtl w:val="0"/>
              </w:rPr>
            </w:r>
          </w:p>
          <w:p w:rsidR="00000000" w:rsidDel="00000000" w:rsidP="00000000" w:rsidRDefault="00000000" w:rsidRPr="00000000" w14:paraId="00000332">
            <w:pPr>
              <w:spacing w:line="190" w:lineRule="auto"/>
              <w:rPr>
                <w:sz w:val="19"/>
                <w:szCs w:val="19"/>
              </w:rPr>
            </w:pPr>
            <w:r w:rsidDel="00000000" w:rsidR="00000000" w:rsidRPr="00000000">
              <w:rPr>
                <w:rtl w:val="0"/>
              </w:rPr>
            </w:r>
          </w:p>
          <w:p w:rsidR="00000000" w:rsidDel="00000000" w:rsidP="00000000" w:rsidRDefault="00000000" w:rsidRPr="00000000" w14:paraId="00000333">
            <w:pPr>
              <w:spacing w:line="190" w:lineRule="auto"/>
              <w:rPr>
                <w:sz w:val="19"/>
                <w:szCs w:val="19"/>
              </w:rPr>
            </w:pPr>
            <w:r w:rsidDel="00000000" w:rsidR="00000000" w:rsidRPr="00000000">
              <w:rPr>
                <w:rtl w:val="0"/>
              </w:rPr>
            </w:r>
          </w:p>
          <w:p w:rsidR="00000000" w:rsidDel="00000000" w:rsidP="00000000" w:rsidRDefault="00000000" w:rsidRPr="00000000" w14:paraId="00000334">
            <w:pPr>
              <w:spacing w:line="190" w:lineRule="auto"/>
              <w:rPr>
                <w:sz w:val="19"/>
                <w:szCs w:val="19"/>
              </w:rPr>
            </w:pPr>
            <w:r w:rsidDel="00000000" w:rsidR="00000000" w:rsidRPr="00000000">
              <w:rPr>
                <w:rtl w:val="0"/>
              </w:rPr>
            </w:r>
          </w:p>
          <w:p w:rsidR="00000000" w:rsidDel="00000000" w:rsidP="00000000" w:rsidRDefault="00000000" w:rsidRPr="00000000" w14:paraId="00000335">
            <w:pPr>
              <w:spacing w:line="190" w:lineRule="auto"/>
              <w:rPr>
                <w:sz w:val="19"/>
                <w:szCs w:val="19"/>
              </w:rPr>
            </w:pPr>
            <w:r w:rsidDel="00000000" w:rsidR="00000000" w:rsidRPr="00000000">
              <w:rPr>
                <w:rtl w:val="0"/>
              </w:rPr>
            </w:r>
          </w:p>
          <w:p w:rsidR="00000000" w:rsidDel="00000000" w:rsidP="00000000" w:rsidRDefault="00000000" w:rsidRPr="00000000" w14:paraId="00000336">
            <w:pPr>
              <w:spacing w:line="190" w:lineRule="auto"/>
              <w:rPr>
                <w:sz w:val="19"/>
                <w:szCs w:val="19"/>
              </w:rPr>
            </w:pPr>
            <w:r w:rsidDel="00000000" w:rsidR="00000000" w:rsidRPr="00000000">
              <w:rPr>
                <w:rtl w:val="0"/>
              </w:rPr>
            </w:r>
          </w:p>
        </w:tc>
        <w:tc>
          <w:tcPr/>
          <w:p w:rsidR="00000000" w:rsidDel="00000000" w:rsidP="00000000" w:rsidRDefault="00000000" w:rsidRPr="00000000" w14:paraId="00000337">
            <w:pPr>
              <w:spacing w:line="190" w:lineRule="auto"/>
              <w:rPr>
                <w:sz w:val="19"/>
                <w:szCs w:val="19"/>
              </w:rPr>
            </w:pPr>
            <w:r w:rsidDel="00000000" w:rsidR="00000000" w:rsidRPr="00000000">
              <w:rPr>
                <w:rtl w:val="0"/>
              </w:rPr>
            </w:r>
          </w:p>
        </w:tc>
        <w:tc>
          <w:tcPr>
            <w:shd w:fill="d9d9d9" w:val="clear"/>
          </w:tcPr>
          <w:p w:rsidR="00000000" w:rsidDel="00000000" w:rsidP="00000000" w:rsidRDefault="00000000" w:rsidRPr="00000000" w14:paraId="00000338">
            <w:pPr>
              <w:spacing w:line="190" w:lineRule="auto"/>
              <w:rPr>
                <w:sz w:val="19"/>
                <w:szCs w:val="19"/>
              </w:rPr>
            </w:pPr>
            <w:r w:rsidDel="00000000" w:rsidR="00000000" w:rsidRPr="00000000">
              <w:rPr>
                <w:rtl w:val="0"/>
              </w:rPr>
            </w:r>
          </w:p>
        </w:tc>
        <w:tc>
          <w:tcPr/>
          <w:p w:rsidR="00000000" w:rsidDel="00000000" w:rsidP="00000000" w:rsidRDefault="00000000" w:rsidRPr="00000000" w14:paraId="00000339">
            <w:pPr>
              <w:spacing w:line="190" w:lineRule="auto"/>
              <w:rPr>
                <w:sz w:val="19"/>
                <w:szCs w:val="19"/>
              </w:rPr>
            </w:pPr>
            <w:r w:rsidDel="00000000" w:rsidR="00000000" w:rsidRPr="00000000">
              <w:rPr>
                <w:rtl w:val="0"/>
              </w:rPr>
            </w:r>
          </w:p>
        </w:tc>
      </w:tr>
      <w:tr>
        <w:trPr>
          <w:cantSplit w:val="0"/>
          <w:tblHeader w:val="0"/>
        </w:trPr>
        <w:tc>
          <w:tcPr/>
          <w:p w:rsidR="00000000" w:rsidDel="00000000" w:rsidP="00000000" w:rsidRDefault="00000000" w:rsidRPr="00000000" w14:paraId="0000033A">
            <w:pPr>
              <w:spacing w:line="190" w:lineRule="auto"/>
              <w:rPr>
                <w:sz w:val="19"/>
                <w:szCs w:val="19"/>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361950</wp:posOffset>
                  </wp:positionH>
                  <wp:positionV relativeFrom="paragraph">
                    <wp:posOffset>89535</wp:posOffset>
                  </wp:positionV>
                  <wp:extent cx="536210" cy="471734"/>
                  <wp:effectExtent b="0" l="0" r="0" t="0"/>
                  <wp:wrapNone/>
                  <wp:docPr id="43" name="image23.png"/>
                  <a:graphic>
                    <a:graphicData uri="http://schemas.openxmlformats.org/drawingml/2006/picture">
                      <pic:pic>
                        <pic:nvPicPr>
                          <pic:cNvPr id="0" name="image23.png"/>
                          <pic:cNvPicPr preferRelativeResize="0"/>
                        </pic:nvPicPr>
                        <pic:blipFill>
                          <a:blip r:embed="rId40"/>
                          <a:srcRect b="0" l="0" r="0" t="0"/>
                          <a:stretch>
                            <a:fillRect/>
                          </a:stretch>
                        </pic:blipFill>
                        <pic:spPr>
                          <a:xfrm>
                            <a:off x="0" y="0"/>
                            <a:ext cx="536210" cy="471734"/>
                          </a:xfrm>
                          <a:prstGeom prst="rect"/>
                          <a:ln/>
                        </pic:spPr>
                      </pic:pic>
                    </a:graphicData>
                  </a:graphic>
                </wp:anchor>
              </w:drawing>
            </w:r>
          </w:p>
          <w:p w:rsidR="00000000" w:rsidDel="00000000" w:rsidP="00000000" w:rsidRDefault="00000000" w:rsidRPr="00000000" w14:paraId="0000033B">
            <w:pPr>
              <w:spacing w:line="190" w:lineRule="auto"/>
              <w:rPr>
                <w:sz w:val="19"/>
                <w:szCs w:val="19"/>
              </w:rPr>
            </w:pPr>
            <w:r w:rsidDel="00000000" w:rsidR="00000000" w:rsidRPr="00000000">
              <w:rPr>
                <w:rtl w:val="0"/>
              </w:rPr>
            </w:r>
          </w:p>
          <w:p w:rsidR="00000000" w:rsidDel="00000000" w:rsidP="00000000" w:rsidRDefault="00000000" w:rsidRPr="00000000" w14:paraId="0000033C">
            <w:pPr>
              <w:spacing w:line="190" w:lineRule="auto"/>
              <w:rPr>
                <w:sz w:val="19"/>
                <w:szCs w:val="19"/>
              </w:rPr>
            </w:pPr>
            <w:r w:rsidDel="00000000" w:rsidR="00000000" w:rsidRPr="00000000">
              <w:rPr>
                <w:rtl w:val="0"/>
              </w:rPr>
            </w:r>
          </w:p>
          <w:p w:rsidR="00000000" w:rsidDel="00000000" w:rsidP="00000000" w:rsidRDefault="00000000" w:rsidRPr="00000000" w14:paraId="0000033D">
            <w:pPr>
              <w:spacing w:line="190" w:lineRule="auto"/>
              <w:rPr>
                <w:sz w:val="19"/>
                <w:szCs w:val="19"/>
              </w:rPr>
            </w:pPr>
            <w:r w:rsidDel="00000000" w:rsidR="00000000" w:rsidRPr="00000000">
              <w:rPr>
                <w:rtl w:val="0"/>
              </w:rPr>
            </w:r>
          </w:p>
          <w:p w:rsidR="00000000" w:rsidDel="00000000" w:rsidP="00000000" w:rsidRDefault="00000000" w:rsidRPr="00000000" w14:paraId="0000033E">
            <w:pPr>
              <w:spacing w:line="190" w:lineRule="auto"/>
              <w:rPr>
                <w:sz w:val="19"/>
                <w:szCs w:val="19"/>
              </w:rPr>
            </w:pPr>
            <w:r w:rsidDel="00000000" w:rsidR="00000000" w:rsidRPr="00000000">
              <w:rPr>
                <w:rtl w:val="0"/>
              </w:rPr>
            </w:r>
          </w:p>
        </w:tc>
        <w:tc>
          <w:tcPr>
            <w:shd w:fill="d9d9d9" w:val="clear"/>
          </w:tcPr>
          <w:p w:rsidR="00000000" w:rsidDel="00000000" w:rsidP="00000000" w:rsidRDefault="00000000" w:rsidRPr="00000000" w14:paraId="0000033F">
            <w:pPr>
              <w:spacing w:line="190" w:lineRule="auto"/>
              <w:rPr>
                <w:sz w:val="19"/>
                <w:szCs w:val="19"/>
              </w:rPr>
            </w:pPr>
            <w:r w:rsidDel="00000000" w:rsidR="00000000" w:rsidRPr="00000000">
              <w:rPr>
                <w:rtl w:val="0"/>
              </w:rPr>
            </w:r>
          </w:p>
          <w:p w:rsidR="00000000" w:rsidDel="00000000" w:rsidP="00000000" w:rsidRDefault="00000000" w:rsidRPr="00000000" w14:paraId="00000340">
            <w:pPr>
              <w:spacing w:line="190" w:lineRule="auto"/>
              <w:rPr>
                <w:sz w:val="19"/>
                <w:szCs w:val="19"/>
              </w:rPr>
            </w:pPr>
            <w:r w:rsidDel="00000000" w:rsidR="00000000" w:rsidRPr="00000000">
              <w:rPr>
                <w:rtl w:val="0"/>
              </w:rPr>
            </w:r>
          </w:p>
          <w:p w:rsidR="00000000" w:rsidDel="00000000" w:rsidP="00000000" w:rsidRDefault="00000000" w:rsidRPr="00000000" w14:paraId="00000341">
            <w:pPr>
              <w:spacing w:line="190" w:lineRule="auto"/>
              <w:rPr>
                <w:sz w:val="19"/>
                <w:szCs w:val="19"/>
              </w:rPr>
            </w:pPr>
            <w:r w:rsidDel="00000000" w:rsidR="00000000" w:rsidRPr="00000000">
              <w:rPr>
                <w:rtl w:val="0"/>
              </w:rPr>
            </w:r>
          </w:p>
          <w:p w:rsidR="00000000" w:rsidDel="00000000" w:rsidP="00000000" w:rsidRDefault="00000000" w:rsidRPr="00000000" w14:paraId="00000342">
            <w:pPr>
              <w:spacing w:line="190" w:lineRule="auto"/>
              <w:rPr>
                <w:sz w:val="19"/>
                <w:szCs w:val="19"/>
              </w:rPr>
            </w:pPr>
            <w:r w:rsidDel="00000000" w:rsidR="00000000" w:rsidRPr="00000000">
              <w:rPr>
                <w:rtl w:val="0"/>
              </w:rPr>
            </w:r>
          </w:p>
          <w:p w:rsidR="00000000" w:rsidDel="00000000" w:rsidP="00000000" w:rsidRDefault="00000000" w:rsidRPr="00000000" w14:paraId="00000343">
            <w:pPr>
              <w:spacing w:line="190" w:lineRule="auto"/>
              <w:rPr>
                <w:sz w:val="19"/>
                <w:szCs w:val="19"/>
              </w:rPr>
            </w:pPr>
            <w:r w:rsidDel="00000000" w:rsidR="00000000" w:rsidRPr="00000000">
              <w:rPr>
                <w:rtl w:val="0"/>
              </w:rPr>
            </w:r>
          </w:p>
          <w:p w:rsidR="00000000" w:rsidDel="00000000" w:rsidP="00000000" w:rsidRDefault="00000000" w:rsidRPr="00000000" w14:paraId="00000344">
            <w:pPr>
              <w:spacing w:line="190" w:lineRule="auto"/>
              <w:rPr>
                <w:sz w:val="19"/>
                <w:szCs w:val="19"/>
              </w:rPr>
            </w:pPr>
            <w:r w:rsidDel="00000000" w:rsidR="00000000" w:rsidRPr="00000000">
              <w:rPr>
                <w:rtl w:val="0"/>
              </w:rPr>
            </w:r>
          </w:p>
          <w:p w:rsidR="00000000" w:rsidDel="00000000" w:rsidP="00000000" w:rsidRDefault="00000000" w:rsidRPr="00000000" w14:paraId="00000345">
            <w:pPr>
              <w:spacing w:line="190" w:lineRule="auto"/>
              <w:rPr>
                <w:sz w:val="19"/>
                <w:szCs w:val="19"/>
              </w:rPr>
            </w:pPr>
            <w:r w:rsidDel="00000000" w:rsidR="00000000" w:rsidRPr="00000000">
              <w:rPr>
                <w:rtl w:val="0"/>
              </w:rPr>
            </w:r>
          </w:p>
        </w:tc>
        <w:tc>
          <w:tcPr/>
          <w:p w:rsidR="00000000" w:rsidDel="00000000" w:rsidP="00000000" w:rsidRDefault="00000000" w:rsidRPr="00000000" w14:paraId="00000346">
            <w:pPr>
              <w:spacing w:line="190" w:lineRule="auto"/>
              <w:rPr>
                <w:sz w:val="19"/>
                <w:szCs w:val="19"/>
              </w:rPr>
            </w:pPr>
            <w:r w:rsidDel="00000000" w:rsidR="00000000" w:rsidRPr="00000000">
              <w:rPr>
                <w:rtl w:val="0"/>
              </w:rPr>
            </w:r>
          </w:p>
        </w:tc>
        <w:tc>
          <w:tcPr>
            <w:shd w:fill="d9d9d9" w:val="clear"/>
          </w:tcPr>
          <w:p w:rsidR="00000000" w:rsidDel="00000000" w:rsidP="00000000" w:rsidRDefault="00000000" w:rsidRPr="00000000" w14:paraId="00000347">
            <w:pPr>
              <w:spacing w:line="190" w:lineRule="auto"/>
              <w:rPr>
                <w:sz w:val="19"/>
                <w:szCs w:val="19"/>
              </w:rPr>
            </w:pPr>
            <w:r w:rsidDel="00000000" w:rsidR="00000000" w:rsidRPr="00000000">
              <w:rPr>
                <w:rtl w:val="0"/>
              </w:rPr>
            </w:r>
          </w:p>
        </w:tc>
        <w:tc>
          <w:tcPr/>
          <w:p w:rsidR="00000000" w:rsidDel="00000000" w:rsidP="00000000" w:rsidRDefault="00000000" w:rsidRPr="00000000" w14:paraId="00000348">
            <w:pPr>
              <w:spacing w:line="190" w:lineRule="auto"/>
              <w:rPr>
                <w:sz w:val="19"/>
                <w:szCs w:val="19"/>
              </w:rPr>
            </w:pPr>
            <w:r w:rsidDel="00000000" w:rsidR="00000000" w:rsidRPr="00000000">
              <w:rPr>
                <w:rtl w:val="0"/>
              </w:rPr>
            </w:r>
          </w:p>
        </w:tc>
      </w:tr>
    </w:tbl>
    <w:p w:rsidR="00000000" w:rsidDel="00000000" w:rsidP="00000000" w:rsidRDefault="00000000" w:rsidRPr="00000000" w14:paraId="00000349">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4A">
      <w:pPr>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Summarize the similarities and differences between bond and molecular polarity:</w:t>
      </w:r>
    </w:p>
    <w:p w:rsidR="00000000" w:rsidDel="00000000" w:rsidP="00000000" w:rsidRDefault="00000000" w:rsidRPr="00000000" w14:paraId="0000034B">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4C">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4D">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4E">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4F">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50">
      <w:pPr>
        <w:spacing w:after="0" w:line="240" w:lineRule="auto"/>
        <w:jc w:val="center"/>
        <w:rPr>
          <w:rFonts w:ascii="Cambria" w:cs="Cambria" w:eastAsia="Cambria" w:hAnsi="Cambria"/>
          <w:color w:val="000000"/>
          <w:sz w:val="24"/>
          <w:szCs w:val="24"/>
        </w:rPr>
      </w:pPr>
      <w:r w:rsidDel="00000000" w:rsidR="00000000" w:rsidRPr="00000000">
        <w:rPr>
          <w:rFonts w:ascii="Cambria" w:cs="Cambria" w:eastAsia="Cambria" w:hAnsi="Cambria"/>
          <w:b w:val="1"/>
          <w:color w:val="000000"/>
          <w:sz w:val="24"/>
          <w:szCs w:val="24"/>
          <w:rtl w:val="0"/>
        </w:rPr>
        <w:t xml:space="preserve">Bond Energy </w:t>
      </w:r>
      <w:r w:rsidDel="00000000" w:rsidR="00000000" w:rsidRPr="00000000">
        <w:rPr>
          <w:rFonts w:ascii="Cambria" w:cs="Cambria" w:eastAsia="Cambria" w:hAnsi="Cambria"/>
          <w:sz w:val="24"/>
          <w:szCs w:val="24"/>
          <w:rtl w:val="0"/>
        </w:rPr>
        <w:t xml:space="preserve">Summary</w:t>
      </w:r>
      <w:r w:rsidDel="00000000" w:rsidR="00000000" w:rsidRPr="00000000">
        <w:rPr>
          <w:rtl w:val="0"/>
        </w:rPr>
      </w:r>
    </w:p>
    <w:p w:rsidR="00000000" w:rsidDel="00000000" w:rsidP="00000000" w:rsidRDefault="00000000" w:rsidRPr="00000000" w14:paraId="00000351">
      <w:pPr>
        <w:spacing w:after="0" w:line="240" w:lineRule="auto"/>
        <w:jc w:val="center"/>
        <w:rPr>
          <w:rFonts w:ascii="Cambria" w:cs="Cambria" w:eastAsia="Cambria" w:hAnsi="Cambria"/>
          <w:b w:val="1"/>
          <w:color w:val="000000"/>
          <w:sz w:val="24"/>
          <w:szCs w:val="24"/>
        </w:rPr>
      </w:pPr>
      <w:r w:rsidDel="00000000" w:rsidR="00000000" w:rsidRPr="00000000">
        <w:rPr>
          <w:rtl w:val="0"/>
        </w:rPr>
      </w:r>
    </w:p>
    <w:p w:rsidR="00000000" w:rsidDel="00000000" w:rsidP="00000000" w:rsidRDefault="00000000" w:rsidRPr="00000000" w14:paraId="00000352">
      <w:pPr>
        <w:numPr>
          <w:ilvl w:val="0"/>
          <w:numId w:val="9"/>
        </w:numPr>
        <w:spacing w:after="0" w:line="36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When bonds are formed, the new substance is ____(more/less) stable and therefore the reaction will _______(absorb/release) energy. </w:t>
      </w:r>
    </w:p>
    <w:p w:rsidR="00000000" w:rsidDel="00000000" w:rsidP="00000000" w:rsidRDefault="00000000" w:rsidRPr="00000000" w14:paraId="00000353">
      <w:pPr>
        <w:numPr>
          <w:ilvl w:val="0"/>
          <w:numId w:val="9"/>
        </w:numPr>
        <w:spacing w:after="0" w:line="36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When bonds are broken, the new substances are ____(more/less) stable and therefore the reaction will _______(absorb/release) energy.</w:t>
      </w:r>
    </w:p>
    <w:p w:rsidR="00000000" w:rsidDel="00000000" w:rsidP="00000000" w:rsidRDefault="00000000" w:rsidRPr="00000000" w14:paraId="00000354">
      <w:pPr>
        <w:numPr>
          <w:ilvl w:val="0"/>
          <w:numId w:val="9"/>
        </w:numPr>
        <w:spacing w:after="0" w:line="36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When energy is released the value is ___(+/-) and labeled _________________(endo/exo)thermic.</w:t>
      </w:r>
    </w:p>
    <w:p w:rsidR="00000000" w:rsidDel="00000000" w:rsidP="00000000" w:rsidRDefault="00000000" w:rsidRPr="00000000" w14:paraId="00000355">
      <w:pPr>
        <w:numPr>
          <w:ilvl w:val="0"/>
          <w:numId w:val="9"/>
        </w:numPr>
        <w:spacing w:after="0" w:line="36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When energy is absorbed the value is ___(+/-) and labeled _________________(endo/exo)thermic.</w:t>
      </w:r>
    </w:p>
    <w:p w:rsidR="00000000" w:rsidDel="00000000" w:rsidP="00000000" w:rsidRDefault="00000000" w:rsidRPr="00000000" w14:paraId="00000356">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57">
      <w:pPr>
        <w:spacing w:after="0" w:line="240" w:lineRule="auto"/>
        <w:jc w:val="center"/>
        <w:rPr>
          <w:rFonts w:ascii="Cambria" w:cs="Cambria" w:eastAsia="Cambria" w:hAnsi="Cambria"/>
          <w:b w:val="1"/>
          <w:color w:val="000000"/>
          <w:sz w:val="24"/>
          <w:szCs w:val="24"/>
        </w:rPr>
      </w:pPr>
      <w:r w:rsidDel="00000000" w:rsidR="00000000" w:rsidRPr="00000000">
        <w:rPr>
          <w:rtl w:val="0"/>
        </w:rPr>
      </w:r>
    </w:p>
    <w:p w:rsidR="00000000" w:rsidDel="00000000" w:rsidP="00000000" w:rsidRDefault="00000000" w:rsidRPr="00000000" w14:paraId="00000358">
      <w:pPr>
        <w:spacing w:after="0" w:line="240" w:lineRule="auto"/>
        <w:jc w:val="center"/>
        <w:rPr>
          <w:rFonts w:ascii="Cambria" w:cs="Cambria" w:eastAsia="Cambria" w:hAnsi="Cambria"/>
          <w:b w:val="1"/>
          <w:color w:val="000000"/>
          <w:sz w:val="24"/>
          <w:szCs w:val="24"/>
        </w:rPr>
      </w:pPr>
      <w:r w:rsidDel="00000000" w:rsidR="00000000" w:rsidRPr="00000000">
        <w:rPr>
          <w:rtl w:val="0"/>
        </w:rPr>
      </w:r>
    </w:p>
    <w:p w:rsidR="00000000" w:rsidDel="00000000" w:rsidP="00000000" w:rsidRDefault="00000000" w:rsidRPr="00000000" w14:paraId="00000359">
      <w:pPr>
        <w:spacing w:after="0" w:line="240" w:lineRule="auto"/>
        <w:jc w:val="center"/>
        <w:rPr>
          <w:rFonts w:ascii="Cambria" w:cs="Cambria" w:eastAsia="Cambria" w:hAnsi="Cambria"/>
          <w:color w:val="000000"/>
          <w:sz w:val="24"/>
          <w:szCs w:val="24"/>
        </w:rPr>
      </w:pPr>
      <w:r w:rsidDel="00000000" w:rsidR="00000000" w:rsidRPr="00000000">
        <w:rPr>
          <w:rFonts w:ascii="Cambria" w:cs="Cambria" w:eastAsia="Cambria" w:hAnsi="Cambria"/>
          <w:b w:val="1"/>
          <w:color w:val="000000"/>
          <w:sz w:val="24"/>
          <w:szCs w:val="24"/>
          <w:rtl w:val="0"/>
        </w:rPr>
        <w:t xml:space="preserve">Bond Energy </w:t>
      </w:r>
      <w:r w:rsidDel="00000000" w:rsidR="00000000" w:rsidRPr="00000000">
        <w:rPr>
          <w:rFonts w:ascii="Cambria" w:cs="Cambria" w:eastAsia="Cambria" w:hAnsi="Cambria"/>
          <w:color w:val="000000"/>
          <w:sz w:val="24"/>
          <w:szCs w:val="24"/>
          <w:rtl w:val="0"/>
        </w:rPr>
        <w:t xml:space="preserve">Practice</w:t>
      </w:r>
    </w:p>
    <w:p w:rsidR="00000000" w:rsidDel="00000000" w:rsidP="00000000" w:rsidRDefault="00000000" w:rsidRPr="00000000" w14:paraId="0000035A">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5B">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For each of the reactions, draw the structure of the compounds and then find the change in enthalpy of reaction (ΔHrxn). Assume all elements and compounds are in the gas phase unless noted otherwise. </w:t>
      </w:r>
    </w:p>
    <w:p w:rsidR="00000000" w:rsidDel="00000000" w:rsidP="00000000" w:rsidRDefault="00000000" w:rsidRPr="00000000" w14:paraId="0000035C">
      <w:pPr>
        <w:numPr>
          <w:ilvl w:val="0"/>
          <w:numId w:val="6"/>
        </w:numPr>
        <w:spacing w:after="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 + Cl</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Cambria" w:cs="Cambria" w:eastAsia="Cambria" w:hAnsi="Cambria"/>
          <w:sz w:val="24"/>
          <w:szCs w:val="24"/>
          <w:rtl w:val="0"/>
        </w:rPr>
        <w:t xml:space="preserve"> 2HCl</w:t>
      </w:r>
    </w:p>
    <w:p w:rsidR="00000000" w:rsidDel="00000000" w:rsidP="00000000" w:rsidRDefault="00000000" w:rsidRPr="00000000" w14:paraId="0000035D">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5E">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5F">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0">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1">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2">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3">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4">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5">
      <w:pPr>
        <w:numPr>
          <w:ilvl w:val="0"/>
          <w:numId w:val="6"/>
        </w:numPr>
        <w:spacing w:after="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 + 3H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Cambria" w:cs="Cambria" w:eastAsia="Cambria" w:hAnsi="Cambria"/>
          <w:sz w:val="24"/>
          <w:szCs w:val="24"/>
          <w:rtl w:val="0"/>
        </w:rPr>
        <w:t xml:space="preserve"> 2NH</w:t>
      </w:r>
      <w:r w:rsidDel="00000000" w:rsidR="00000000" w:rsidRPr="00000000">
        <w:rPr>
          <w:rFonts w:ascii="Cambria" w:cs="Cambria" w:eastAsia="Cambria" w:hAnsi="Cambria"/>
          <w:sz w:val="24"/>
          <w:szCs w:val="24"/>
          <w:vertAlign w:val="subscript"/>
          <w:rtl w:val="0"/>
        </w:rPr>
        <w:t xml:space="preserve">3</w:t>
      </w:r>
      <w:r w:rsidDel="00000000" w:rsidR="00000000" w:rsidRPr="00000000">
        <w:rPr>
          <w:rtl w:val="0"/>
        </w:rPr>
      </w:r>
    </w:p>
    <w:p w:rsidR="00000000" w:rsidDel="00000000" w:rsidP="00000000" w:rsidRDefault="00000000" w:rsidRPr="00000000" w14:paraId="00000366">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7">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8">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9">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A">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B">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C">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D">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E">
      <w:pPr>
        <w:numPr>
          <w:ilvl w:val="0"/>
          <w:numId w:val="6"/>
        </w:numPr>
        <w:spacing w:after="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rtl w:val="0"/>
        </w:rPr>
        <w:t xml:space="preserve"> + 2F</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Cambria" w:cs="Cambria" w:eastAsia="Cambria" w:hAnsi="Cambria"/>
          <w:sz w:val="24"/>
          <w:szCs w:val="24"/>
          <w:rtl w:val="0"/>
        </w:rPr>
        <w:t xml:space="preserve"> N</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 + 4HF</w:t>
      </w:r>
    </w:p>
    <w:p w:rsidR="00000000" w:rsidDel="00000000" w:rsidP="00000000" w:rsidRDefault="00000000" w:rsidRPr="00000000" w14:paraId="0000036F">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70">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71">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72">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73">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74">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75">
      <w:pPr>
        <w:spacing w:after="0" w:line="240" w:lineRule="auto"/>
        <w:jc w:val="center"/>
        <w:rPr>
          <w:rFonts w:ascii="Cambria" w:cs="Cambria" w:eastAsia="Cambria" w:hAnsi="Cambria"/>
          <w:color w:val="000000"/>
          <w:sz w:val="24"/>
          <w:szCs w:val="24"/>
        </w:rPr>
      </w:pPr>
      <w:r w:rsidDel="00000000" w:rsidR="00000000" w:rsidRPr="00000000">
        <w:rPr>
          <w:rFonts w:ascii="Cambria" w:cs="Cambria" w:eastAsia="Cambria" w:hAnsi="Cambria"/>
          <w:b w:val="1"/>
          <w:sz w:val="24"/>
          <w:szCs w:val="24"/>
          <w:rtl w:val="0"/>
        </w:rPr>
        <w:t xml:space="preserve">P</w:t>
      </w:r>
      <w:r w:rsidDel="00000000" w:rsidR="00000000" w:rsidRPr="00000000">
        <w:rPr>
          <w:rFonts w:ascii="Cambria" w:cs="Cambria" w:eastAsia="Cambria" w:hAnsi="Cambria"/>
          <w:b w:val="1"/>
          <w:color w:val="000000"/>
          <w:sz w:val="24"/>
          <w:szCs w:val="24"/>
          <w:rtl w:val="0"/>
        </w:rPr>
        <w:t xml:space="preserve">olarity </w:t>
      </w:r>
      <w:r w:rsidDel="00000000" w:rsidR="00000000" w:rsidRPr="00000000">
        <w:rPr>
          <w:rFonts w:ascii="Cambria" w:cs="Cambria" w:eastAsia="Cambria" w:hAnsi="Cambria"/>
          <w:color w:val="000000"/>
          <w:sz w:val="24"/>
          <w:szCs w:val="24"/>
          <w:rtl w:val="0"/>
        </w:rPr>
        <w:t xml:space="preserve">Activity</w:t>
      </w:r>
    </w:p>
    <w:p w:rsidR="00000000" w:rsidDel="00000000" w:rsidP="00000000" w:rsidRDefault="00000000" w:rsidRPr="00000000" w14:paraId="00000376">
      <w:pPr>
        <w:spacing w:after="0" w:line="240" w:lineRule="auto"/>
        <w:jc w:val="center"/>
        <w:rPr>
          <w:rFonts w:ascii="Cambria" w:cs="Cambria" w:eastAsia="Cambria" w:hAnsi="Cambria"/>
          <w:b w:val="1"/>
          <w:color w:val="000000"/>
          <w:sz w:val="24"/>
          <w:szCs w:val="24"/>
        </w:rPr>
      </w:pPr>
      <w:r w:rsidDel="00000000" w:rsidR="00000000" w:rsidRPr="00000000">
        <w:rPr>
          <w:rtl w:val="0"/>
        </w:rPr>
      </w:r>
    </w:p>
    <w:p w:rsidR="00000000" w:rsidDel="00000000" w:rsidP="00000000" w:rsidRDefault="00000000" w:rsidRPr="00000000" w14:paraId="00000377">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u w:val="single"/>
          <w:rtl w:val="0"/>
        </w:rPr>
        <w:t xml:space="preserve">Directions</w:t>
      </w:r>
      <w:r w:rsidDel="00000000" w:rsidR="00000000" w:rsidRPr="00000000">
        <w:rPr>
          <w:rFonts w:ascii="Cambria" w:cs="Cambria" w:eastAsia="Cambria" w:hAnsi="Cambria"/>
          <w:sz w:val="24"/>
          <w:szCs w:val="24"/>
          <w:rtl w:val="0"/>
        </w:rPr>
        <w:t xml:space="preserve">: For each molecule, draw the Lewis structure and fill in the chart. </w:t>
      </w:r>
    </w:p>
    <w:tbl>
      <w:tblPr>
        <w:tblStyle w:val="Table10"/>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6"/>
        <w:gridCol w:w="5404"/>
        <w:tblGridChange w:id="0">
          <w:tblGrid>
            <w:gridCol w:w="5386"/>
            <w:gridCol w:w="5404"/>
          </w:tblGrid>
        </w:tblGridChange>
      </w:tblGrid>
      <w:tr>
        <w:trPr>
          <w:cantSplit w:val="0"/>
          <w:tblHeader w:val="0"/>
        </w:trPr>
        <w:tc>
          <w:tcPr/>
          <w:p w:rsidR="00000000" w:rsidDel="00000000" w:rsidP="00000000" w:rsidRDefault="00000000" w:rsidRPr="00000000" w14:paraId="0000037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w:t>
            </w:r>
          </w:p>
          <w:p w:rsidR="00000000" w:rsidDel="00000000" w:rsidP="00000000" w:rsidRDefault="00000000" w:rsidRPr="00000000" w14:paraId="0000037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7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7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7C">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37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Is the bond polar or nonpolar?</w:t>
            </w:r>
          </w:p>
          <w:p w:rsidR="00000000" w:rsidDel="00000000" w:rsidP="00000000" w:rsidRDefault="00000000" w:rsidRPr="00000000" w14:paraId="0000037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Justify your answer:</w:t>
            </w:r>
          </w:p>
          <w:p w:rsidR="00000000" w:rsidDel="00000000" w:rsidP="00000000" w:rsidRDefault="00000000" w:rsidRPr="00000000" w14:paraId="0000037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8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8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Is the molecule polar or nonpolar?</w:t>
            </w:r>
          </w:p>
          <w:p w:rsidR="00000000" w:rsidDel="00000000" w:rsidP="00000000" w:rsidRDefault="00000000" w:rsidRPr="00000000" w14:paraId="0000038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Justify your answer:</w:t>
            </w:r>
          </w:p>
          <w:p w:rsidR="00000000" w:rsidDel="00000000" w:rsidP="00000000" w:rsidRDefault="00000000" w:rsidRPr="00000000" w14:paraId="00000383">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84">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8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w:t>
            </w:r>
          </w:p>
        </w:tc>
        <w:tc>
          <w:tcPr/>
          <w:p w:rsidR="00000000" w:rsidDel="00000000" w:rsidP="00000000" w:rsidRDefault="00000000" w:rsidRPr="00000000" w14:paraId="0000038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Is the bond polar or nonpolar?</w:t>
            </w:r>
          </w:p>
          <w:p w:rsidR="00000000" w:rsidDel="00000000" w:rsidP="00000000" w:rsidRDefault="00000000" w:rsidRPr="00000000" w14:paraId="00000387">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Justify your answer:</w:t>
            </w:r>
          </w:p>
          <w:p w:rsidR="00000000" w:rsidDel="00000000" w:rsidP="00000000" w:rsidRDefault="00000000" w:rsidRPr="00000000" w14:paraId="0000038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8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8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Is the molecule polar or nonpolar?</w:t>
            </w:r>
          </w:p>
          <w:p w:rsidR="00000000" w:rsidDel="00000000" w:rsidP="00000000" w:rsidRDefault="00000000" w:rsidRPr="00000000" w14:paraId="0000038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Justify your answer:</w:t>
            </w:r>
          </w:p>
          <w:p w:rsidR="00000000" w:rsidDel="00000000" w:rsidP="00000000" w:rsidRDefault="00000000" w:rsidRPr="00000000" w14:paraId="0000038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8D">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8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w:t>
            </w:r>
          </w:p>
        </w:tc>
        <w:tc>
          <w:tcPr/>
          <w:p w:rsidR="00000000" w:rsidDel="00000000" w:rsidP="00000000" w:rsidRDefault="00000000" w:rsidRPr="00000000" w14:paraId="0000038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Is the bond polar or nonpolar?</w:t>
            </w:r>
          </w:p>
          <w:p w:rsidR="00000000" w:rsidDel="00000000" w:rsidP="00000000" w:rsidRDefault="00000000" w:rsidRPr="00000000" w14:paraId="0000039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Justify your answer:</w:t>
            </w:r>
          </w:p>
          <w:p w:rsidR="00000000" w:rsidDel="00000000" w:rsidP="00000000" w:rsidRDefault="00000000" w:rsidRPr="00000000" w14:paraId="0000039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9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9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Is the molecule polar or nonpolar?</w:t>
            </w:r>
          </w:p>
          <w:p w:rsidR="00000000" w:rsidDel="00000000" w:rsidP="00000000" w:rsidRDefault="00000000" w:rsidRPr="00000000" w14:paraId="0000039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Justify your answer:</w:t>
            </w:r>
          </w:p>
          <w:p w:rsidR="00000000" w:rsidDel="00000000" w:rsidP="00000000" w:rsidRDefault="00000000" w:rsidRPr="00000000" w14:paraId="0000039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96">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97">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4</w:t>
            </w:r>
          </w:p>
        </w:tc>
        <w:tc>
          <w:tcPr/>
          <w:p w:rsidR="00000000" w:rsidDel="00000000" w:rsidP="00000000" w:rsidRDefault="00000000" w:rsidRPr="00000000" w14:paraId="0000039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Is the bond polar or nonpolar?</w:t>
            </w:r>
          </w:p>
          <w:p w:rsidR="00000000" w:rsidDel="00000000" w:rsidP="00000000" w:rsidRDefault="00000000" w:rsidRPr="00000000" w14:paraId="0000039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Justify your answer:</w:t>
            </w:r>
          </w:p>
          <w:p w:rsidR="00000000" w:rsidDel="00000000" w:rsidP="00000000" w:rsidRDefault="00000000" w:rsidRPr="00000000" w14:paraId="0000039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9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9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Is the molecule polar or nonpolar?</w:t>
            </w:r>
          </w:p>
          <w:p w:rsidR="00000000" w:rsidDel="00000000" w:rsidP="00000000" w:rsidRDefault="00000000" w:rsidRPr="00000000" w14:paraId="0000039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Justify your answer:</w:t>
            </w:r>
          </w:p>
          <w:p w:rsidR="00000000" w:rsidDel="00000000" w:rsidP="00000000" w:rsidRDefault="00000000" w:rsidRPr="00000000" w14:paraId="0000039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9F">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A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5</w:t>
            </w:r>
          </w:p>
        </w:tc>
        <w:tc>
          <w:tcPr/>
          <w:p w:rsidR="00000000" w:rsidDel="00000000" w:rsidP="00000000" w:rsidRDefault="00000000" w:rsidRPr="00000000" w14:paraId="000003A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Is the bond polar or nonpolar?</w:t>
            </w:r>
          </w:p>
          <w:p w:rsidR="00000000" w:rsidDel="00000000" w:rsidP="00000000" w:rsidRDefault="00000000" w:rsidRPr="00000000" w14:paraId="000003A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Justify your answer:</w:t>
            </w:r>
          </w:p>
          <w:p w:rsidR="00000000" w:rsidDel="00000000" w:rsidP="00000000" w:rsidRDefault="00000000" w:rsidRPr="00000000" w14:paraId="000003A3">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A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A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Is the molecule polar or nonpolar?</w:t>
            </w:r>
          </w:p>
          <w:p w:rsidR="00000000" w:rsidDel="00000000" w:rsidP="00000000" w:rsidRDefault="00000000" w:rsidRPr="00000000" w14:paraId="000003A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Justify your answer:</w:t>
            </w:r>
          </w:p>
          <w:p w:rsidR="00000000" w:rsidDel="00000000" w:rsidP="00000000" w:rsidRDefault="00000000" w:rsidRPr="00000000" w14:paraId="000003A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A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A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AA">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A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w:t>
            </w:r>
          </w:p>
        </w:tc>
        <w:tc>
          <w:tcPr/>
          <w:p w:rsidR="00000000" w:rsidDel="00000000" w:rsidP="00000000" w:rsidRDefault="00000000" w:rsidRPr="00000000" w14:paraId="000003A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Is the bond polar or nonpolar?</w:t>
            </w:r>
          </w:p>
          <w:p w:rsidR="00000000" w:rsidDel="00000000" w:rsidP="00000000" w:rsidRDefault="00000000" w:rsidRPr="00000000" w14:paraId="000003A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Justify your answer:</w:t>
            </w:r>
          </w:p>
          <w:p w:rsidR="00000000" w:rsidDel="00000000" w:rsidP="00000000" w:rsidRDefault="00000000" w:rsidRPr="00000000" w14:paraId="000003A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A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B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Is the molecule polar or nonpolar?</w:t>
            </w:r>
          </w:p>
          <w:p w:rsidR="00000000" w:rsidDel="00000000" w:rsidP="00000000" w:rsidRDefault="00000000" w:rsidRPr="00000000" w14:paraId="000003B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Justify your answer:</w:t>
            </w:r>
          </w:p>
          <w:p w:rsidR="00000000" w:rsidDel="00000000" w:rsidP="00000000" w:rsidRDefault="00000000" w:rsidRPr="00000000" w14:paraId="000003B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B3">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B4">
            <w:pP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B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7</w:t>
            </w:r>
          </w:p>
        </w:tc>
        <w:tc>
          <w:tcPr/>
          <w:p w:rsidR="00000000" w:rsidDel="00000000" w:rsidP="00000000" w:rsidRDefault="00000000" w:rsidRPr="00000000" w14:paraId="000003B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Is the bond polar or nonpolar?</w:t>
            </w:r>
          </w:p>
          <w:p w:rsidR="00000000" w:rsidDel="00000000" w:rsidP="00000000" w:rsidRDefault="00000000" w:rsidRPr="00000000" w14:paraId="000003B7">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Justify your answer:</w:t>
            </w:r>
          </w:p>
          <w:p w:rsidR="00000000" w:rsidDel="00000000" w:rsidP="00000000" w:rsidRDefault="00000000" w:rsidRPr="00000000" w14:paraId="000003B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B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B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Is the molecule polar or nonpolar?</w:t>
            </w:r>
          </w:p>
          <w:p w:rsidR="00000000" w:rsidDel="00000000" w:rsidP="00000000" w:rsidRDefault="00000000" w:rsidRPr="00000000" w14:paraId="000003B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Justify your answer:</w:t>
            </w:r>
          </w:p>
          <w:p w:rsidR="00000000" w:rsidDel="00000000" w:rsidP="00000000" w:rsidRDefault="00000000" w:rsidRPr="00000000" w14:paraId="000003B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B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BE">
            <w:pPr>
              <w:rPr>
                <w:rFonts w:ascii="Cambria" w:cs="Cambria" w:eastAsia="Cambria" w:hAnsi="Cambria"/>
                <w:sz w:val="24"/>
                <w:szCs w:val="24"/>
              </w:rPr>
            </w:pPr>
            <w:r w:rsidDel="00000000" w:rsidR="00000000" w:rsidRPr="00000000">
              <w:rPr>
                <w:rtl w:val="0"/>
              </w:rPr>
            </w:r>
          </w:p>
        </w:tc>
      </w:tr>
    </w:tbl>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Can bonds be polar and the molecule nonpolar? Explain.</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Why were some bonds shorter than others?</w:t>
      </w:r>
    </w:p>
    <w:p w:rsidR="00000000" w:rsidDel="00000000" w:rsidP="00000000" w:rsidRDefault="00000000" w:rsidRPr="00000000" w14:paraId="000003C5">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C6">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C7">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C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Which bond was the most polar?</w:t>
      </w:r>
    </w:p>
    <w:p w:rsidR="00000000" w:rsidDel="00000000" w:rsidP="00000000" w:rsidRDefault="00000000" w:rsidRPr="00000000" w14:paraId="000003C9">
      <w:pPr>
        <w:spacing w:after="0" w:line="240" w:lineRule="auto"/>
        <w:rPr>
          <w:rFonts w:ascii="Cambria" w:cs="Cambria" w:eastAsia="Cambria" w:hAnsi="Cambri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CA">
      <w:pPr>
        <w:spacing w:after="0" w:line="240" w:lineRule="auto"/>
        <w:jc w:val="center"/>
        <w:rPr>
          <w:rFonts w:ascii="Cambria" w:cs="Cambria" w:eastAsia="Cambria" w:hAnsi="Cambria"/>
          <w:color w:val="000000"/>
          <w:sz w:val="24"/>
          <w:szCs w:val="24"/>
        </w:rPr>
      </w:pPr>
      <w:r w:rsidDel="00000000" w:rsidR="00000000" w:rsidRPr="00000000">
        <w:rPr>
          <w:rFonts w:ascii="Cambria" w:cs="Cambria" w:eastAsia="Cambria" w:hAnsi="Cambria"/>
          <w:b w:val="1"/>
          <w:color w:val="000000"/>
          <w:sz w:val="24"/>
          <w:szCs w:val="24"/>
          <w:rtl w:val="0"/>
        </w:rPr>
        <w:t xml:space="preserve">Conductivity of Substances and Mixtures</w:t>
      </w:r>
      <w:r w:rsidDel="00000000" w:rsidR="00000000" w:rsidRPr="00000000">
        <w:rPr>
          <w:rFonts w:ascii="Cambria" w:cs="Cambria" w:eastAsia="Cambria" w:hAnsi="Cambria"/>
          <w:color w:val="000000"/>
          <w:sz w:val="24"/>
          <w:szCs w:val="24"/>
          <w:rtl w:val="0"/>
        </w:rPr>
        <w:t xml:space="preserve"> Summary</w:t>
      </w:r>
    </w:p>
    <w:p w:rsidR="00000000" w:rsidDel="00000000" w:rsidP="00000000" w:rsidRDefault="00000000" w:rsidRPr="00000000" w14:paraId="000003CB">
      <w:pPr>
        <w:spacing w:after="0"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Use particle diagrams to represent why each case either conducts or does not conduct. For each situation, an example of that substance or mixture is given. In each case, consider the relative size and shape of the particles, charges of the particles, phase (spacing the particles), and mobility (vibrational or zoom lines). Use green lines to represent electricity trying to move from the left side of the substance to the right.</w:t>
      </w:r>
    </w:p>
    <w:p w:rsidR="00000000" w:rsidDel="00000000" w:rsidP="00000000" w:rsidRDefault="00000000" w:rsidRPr="00000000" w14:paraId="000003CC">
      <w:pPr>
        <w:spacing w:after="0" w:line="240" w:lineRule="auto"/>
        <w:rPr>
          <w:rFonts w:ascii="Cambria" w:cs="Cambria" w:eastAsia="Cambria" w:hAnsi="Cambria"/>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142875</wp:posOffset>
                </wp:positionH>
                <wp:positionV relativeFrom="paragraph">
                  <wp:posOffset>74295</wp:posOffset>
                </wp:positionV>
                <wp:extent cx="3086100" cy="1602105"/>
                <wp:effectExtent b="0" l="0" r="0" t="0"/>
                <wp:wrapSquare wrapText="bothSides" distB="45720" distT="45720" distL="114300" distR="114300"/>
                <wp:docPr id="16" name=""/>
                <a:graphic>
                  <a:graphicData uri="http://schemas.microsoft.com/office/word/2010/wordprocessingShape">
                    <wps:wsp>
                      <wps:cNvSpPr/>
                      <wps:cNvPr id="15" name="Shape 15"/>
                      <wps:spPr>
                        <a:xfrm>
                          <a:off x="3812475" y="2988473"/>
                          <a:ext cx="3067050" cy="15830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Solid Metals (K</w:t>
                            </w:r>
                            <w:r w:rsidDel="00000000" w:rsidR="00000000" w:rsidRPr="00000000">
                              <w:rPr>
                                <w:rFonts w:ascii="Calibri" w:cs="Calibri" w:eastAsia="Calibri" w:hAnsi="Calibri"/>
                                <w:b w:val="0"/>
                                <w:i w:val="0"/>
                                <w:smallCaps w:val="0"/>
                                <w:strike w:val="0"/>
                                <w:color w:val="000000"/>
                                <w:sz w:val="22"/>
                                <w:vertAlign w:val="subscript"/>
                              </w:rPr>
                              <w:t xml:space="preserve">(s)</w:t>
                            </w: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142875</wp:posOffset>
                </wp:positionH>
                <wp:positionV relativeFrom="paragraph">
                  <wp:posOffset>74295</wp:posOffset>
                </wp:positionV>
                <wp:extent cx="3086100" cy="1602105"/>
                <wp:effectExtent b="0" l="0" r="0" t="0"/>
                <wp:wrapSquare wrapText="bothSides" distB="45720" distT="45720" distL="114300" distR="114300"/>
                <wp:docPr id="16" name="image61.png"/>
                <a:graphic>
                  <a:graphicData uri="http://schemas.openxmlformats.org/drawingml/2006/picture">
                    <pic:pic>
                      <pic:nvPicPr>
                        <pic:cNvPr id="0" name="image61.png"/>
                        <pic:cNvPicPr preferRelativeResize="0"/>
                      </pic:nvPicPr>
                      <pic:blipFill>
                        <a:blip r:embed="rId41"/>
                        <a:srcRect/>
                        <a:stretch>
                          <a:fillRect/>
                        </a:stretch>
                      </pic:blipFill>
                      <pic:spPr>
                        <a:xfrm>
                          <a:off x="0" y="0"/>
                          <a:ext cx="3086100" cy="160210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3327400</wp:posOffset>
                </wp:positionH>
                <wp:positionV relativeFrom="paragraph">
                  <wp:posOffset>96520</wp:posOffset>
                </wp:positionV>
                <wp:extent cx="3286125" cy="1581150"/>
                <wp:effectExtent b="0" l="0" r="0" t="0"/>
                <wp:wrapSquare wrapText="bothSides" distB="45720" distT="45720" distL="114300" distR="114300"/>
                <wp:docPr id="17" name=""/>
                <a:graphic>
                  <a:graphicData uri="http://schemas.microsoft.com/office/word/2010/wordprocessingShape">
                    <wps:wsp>
                      <wps:cNvSpPr/>
                      <wps:cNvPr id="16" name="Shape 16"/>
                      <wps:spPr>
                        <a:xfrm>
                          <a:off x="3712463" y="2998950"/>
                          <a:ext cx="3267075" cy="15621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Liquid Metals (Mg</w:t>
                            </w:r>
                            <w:r w:rsidDel="00000000" w:rsidR="00000000" w:rsidRPr="00000000">
                              <w:rPr>
                                <w:rFonts w:ascii="Calibri" w:cs="Calibri" w:eastAsia="Calibri" w:hAnsi="Calibri"/>
                                <w:b w:val="0"/>
                                <w:i w:val="0"/>
                                <w:smallCaps w:val="0"/>
                                <w:strike w:val="0"/>
                                <w:color w:val="000000"/>
                                <w:sz w:val="22"/>
                                <w:vertAlign w:val="subscript"/>
                              </w:rPr>
                              <w:t xml:space="preserve">(l)</w:t>
                            </w: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3327400</wp:posOffset>
                </wp:positionH>
                <wp:positionV relativeFrom="paragraph">
                  <wp:posOffset>96520</wp:posOffset>
                </wp:positionV>
                <wp:extent cx="3286125" cy="1581150"/>
                <wp:effectExtent b="0" l="0" r="0" t="0"/>
                <wp:wrapSquare wrapText="bothSides" distB="45720" distT="45720" distL="114300" distR="114300"/>
                <wp:docPr id="17" name="image62.png"/>
                <a:graphic>
                  <a:graphicData uri="http://schemas.openxmlformats.org/drawingml/2006/picture">
                    <pic:pic>
                      <pic:nvPicPr>
                        <pic:cNvPr id="0" name="image62.png"/>
                        <pic:cNvPicPr preferRelativeResize="0"/>
                      </pic:nvPicPr>
                      <pic:blipFill>
                        <a:blip r:embed="rId42"/>
                        <a:srcRect/>
                        <a:stretch>
                          <a:fillRect/>
                        </a:stretch>
                      </pic:blipFill>
                      <pic:spPr>
                        <a:xfrm>
                          <a:off x="0" y="0"/>
                          <a:ext cx="3286125" cy="1581150"/>
                        </a:xfrm>
                        <a:prstGeom prst="rect"/>
                        <a:ln/>
                      </pic:spPr>
                    </pic:pic>
                  </a:graphicData>
                </a:graphic>
              </wp:anchor>
            </w:drawing>
          </mc:Fallback>
        </mc:AlternateContent>
      </w:r>
    </w:p>
    <w:p w:rsidR="00000000" w:rsidDel="00000000" w:rsidP="00000000" w:rsidRDefault="00000000" w:rsidRPr="00000000" w14:paraId="000003CD">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CE">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CF">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D0">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D1">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D2">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D3">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D4">
      <w:pPr>
        <w:spacing w:after="0" w:line="240" w:lineRule="auto"/>
        <w:rPr>
          <w:rFonts w:ascii="Cambria" w:cs="Cambria" w:eastAsia="Cambria" w:hAnsi="Cambria"/>
          <w:b w:val="1"/>
          <w:sz w:val="28"/>
          <w:szCs w:val="28"/>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3324225</wp:posOffset>
                </wp:positionH>
                <wp:positionV relativeFrom="paragraph">
                  <wp:posOffset>207645</wp:posOffset>
                </wp:positionV>
                <wp:extent cx="3257550" cy="1689100"/>
                <wp:effectExtent b="0" l="0" r="0" t="0"/>
                <wp:wrapSquare wrapText="bothSides" distB="45720" distT="45720" distL="114300" distR="114300"/>
                <wp:docPr id="5" name=""/>
                <a:graphic>
                  <a:graphicData uri="http://schemas.microsoft.com/office/word/2010/wordprocessingShape">
                    <wps:wsp>
                      <wps:cNvSpPr/>
                      <wps:cNvPr id="6" name="Shape 6"/>
                      <wps:spPr>
                        <a:xfrm>
                          <a:off x="3812475" y="2988473"/>
                          <a:ext cx="3067050" cy="15830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Liquid Covalent Compounds (H</w:t>
                            </w:r>
                            <w:r w:rsidDel="00000000" w:rsidR="00000000" w:rsidRPr="00000000">
                              <w:rPr>
                                <w:rFonts w:ascii="Calibri" w:cs="Calibri" w:eastAsia="Calibri" w:hAnsi="Calibri"/>
                                <w:b w:val="0"/>
                                <w:i w:val="0"/>
                                <w:smallCaps w:val="0"/>
                                <w:strike w:val="0"/>
                                <w:color w:val="000000"/>
                                <w:sz w:val="22"/>
                                <w:vertAlign w:val="subscript"/>
                              </w:rPr>
                              <w:t xml:space="preserve">2</w:t>
                            </w:r>
                            <w:r w:rsidDel="00000000" w:rsidR="00000000" w:rsidRPr="00000000">
                              <w:rPr>
                                <w:rFonts w:ascii="Calibri" w:cs="Calibri" w:eastAsia="Calibri" w:hAnsi="Calibri"/>
                                <w:b w:val="0"/>
                                <w:i w:val="0"/>
                                <w:smallCaps w:val="0"/>
                                <w:strike w:val="0"/>
                                <w:color w:val="000000"/>
                                <w:sz w:val="22"/>
                                <w:vertAlign w:val="baseline"/>
                              </w:rPr>
                              <w:t xml:space="preserve">O</w:t>
                            </w:r>
                            <w:r w:rsidDel="00000000" w:rsidR="00000000" w:rsidRPr="00000000">
                              <w:rPr>
                                <w:rFonts w:ascii="Calibri" w:cs="Calibri" w:eastAsia="Calibri" w:hAnsi="Calibri"/>
                                <w:b w:val="0"/>
                                <w:i w:val="0"/>
                                <w:smallCaps w:val="0"/>
                                <w:strike w:val="0"/>
                                <w:color w:val="000000"/>
                                <w:sz w:val="22"/>
                                <w:vertAlign w:val="subscript"/>
                              </w:rPr>
                              <w:t xml:space="preserve">(l)</w:t>
                            </w: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3324225</wp:posOffset>
                </wp:positionH>
                <wp:positionV relativeFrom="paragraph">
                  <wp:posOffset>207645</wp:posOffset>
                </wp:positionV>
                <wp:extent cx="3257550" cy="1689100"/>
                <wp:effectExtent b="0" l="0" r="0" t="0"/>
                <wp:wrapSquare wrapText="bothSides" distB="45720" distT="45720" distL="114300" distR="114300"/>
                <wp:docPr id="5" name="image43.png"/>
                <a:graphic>
                  <a:graphicData uri="http://schemas.openxmlformats.org/drawingml/2006/picture">
                    <pic:pic>
                      <pic:nvPicPr>
                        <pic:cNvPr id="0" name="image43.png"/>
                        <pic:cNvPicPr preferRelativeResize="0"/>
                      </pic:nvPicPr>
                      <pic:blipFill>
                        <a:blip r:embed="rId43"/>
                        <a:srcRect/>
                        <a:stretch>
                          <a:fillRect/>
                        </a:stretch>
                      </pic:blipFill>
                      <pic:spPr>
                        <a:xfrm>
                          <a:off x="0" y="0"/>
                          <a:ext cx="3257550" cy="16891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142875</wp:posOffset>
                </wp:positionH>
                <wp:positionV relativeFrom="paragraph">
                  <wp:posOffset>207645</wp:posOffset>
                </wp:positionV>
                <wp:extent cx="3086100" cy="1685925"/>
                <wp:effectExtent b="0" l="0" r="0" t="0"/>
                <wp:wrapSquare wrapText="bothSides" distB="45720" distT="45720" distL="114300" distR="114300"/>
                <wp:docPr id="7" name=""/>
                <a:graphic>
                  <a:graphicData uri="http://schemas.microsoft.com/office/word/2010/wordprocessingShape">
                    <wps:wsp>
                      <wps:cNvSpPr/>
                      <wps:cNvPr id="8" name="Shape 8"/>
                      <wps:spPr>
                        <a:xfrm>
                          <a:off x="3736275" y="2865600"/>
                          <a:ext cx="3219450" cy="1828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Solid Covalent Compounds (CO</w:t>
                            </w:r>
                            <w:r w:rsidDel="00000000" w:rsidR="00000000" w:rsidRPr="00000000">
                              <w:rPr>
                                <w:rFonts w:ascii="Calibri" w:cs="Calibri" w:eastAsia="Calibri" w:hAnsi="Calibri"/>
                                <w:b w:val="0"/>
                                <w:i w:val="0"/>
                                <w:smallCaps w:val="0"/>
                                <w:strike w:val="0"/>
                                <w:color w:val="000000"/>
                                <w:sz w:val="22"/>
                                <w:vertAlign w:val="subscript"/>
                              </w:rPr>
                              <w:t xml:space="preserve">2(s)</w:t>
                            </w: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142875</wp:posOffset>
                </wp:positionH>
                <wp:positionV relativeFrom="paragraph">
                  <wp:posOffset>207645</wp:posOffset>
                </wp:positionV>
                <wp:extent cx="3086100" cy="1685925"/>
                <wp:effectExtent b="0" l="0" r="0" t="0"/>
                <wp:wrapSquare wrapText="bothSides" distB="45720" distT="45720" distL="114300" distR="114300"/>
                <wp:docPr id="7" name="image45.png"/>
                <a:graphic>
                  <a:graphicData uri="http://schemas.openxmlformats.org/drawingml/2006/picture">
                    <pic:pic>
                      <pic:nvPicPr>
                        <pic:cNvPr id="0" name="image45.png"/>
                        <pic:cNvPicPr preferRelativeResize="0"/>
                      </pic:nvPicPr>
                      <pic:blipFill>
                        <a:blip r:embed="rId44"/>
                        <a:srcRect/>
                        <a:stretch>
                          <a:fillRect/>
                        </a:stretch>
                      </pic:blipFill>
                      <pic:spPr>
                        <a:xfrm>
                          <a:off x="0" y="0"/>
                          <a:ext cx="3086100" cy="1685925"/>
                        </a:xfrm>
                        <a:prstGeom prst="rect"/>
                        <a:ln/>
                      </pic:spPr>
                    </pic:pic>
                  </a:graphicData>
                </a:graphic>
              </wp:anchor>
            </w:drawing>
          </mc:Fallback>
        </mc:AlternateContent>
      </w:r>
    </w:p>
    <w:p w:rsidR="00000000" w:rsidDel="00000000" w:rsidP="00000000" w:rsidRDefault="00000000" w:rsidRPr="00000000" w14:paraId="000003D5">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D6">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D7">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D8">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D9">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DA">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DB">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DC">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DD">
      <w:pPr>
        <w:spacing w:after="0" w:line="240" w:lineRule="auto"/>
        <w:rPr>
          <w:rFonts w:ascii="Cambria" w:cs="Cambria" w:eastAsia="Cambria" w:hAnsi="Cambria"/>
          <w:b w:val="1"/>
          <w:sz w:val="28"/>
          <w:szCs w:val="28"/>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142875</wp:posOffset>
                </wp:positionH>
                <wp:positionV relativeFrom="paragraph">
                  <wp:posOffset>73886</wp:posOffset>
                </wp:positionV>
                <wp:extent cx="3086100" cy="1847850"/>
                <wp:effectExtent b="0" l="0" r="0" t="0"/>
                <wp:wrapSquare wrapText="bothSides" distB="45720" distT="45720" distL="114300" distR="114300"/>
                <wp:docPr id="8" name=""/>
                <a:graphic>
                  <a:graphicData uri="http://schemas.microsoft.com/office/word/2010/wordprocessingShape">
                    <wps:wsp>
                      <wps:cNvSpPr/>
                      <wps:cNvPr id="7" name="Shape 7"/>
                      <wps:spPr>
                        <a:xfrm>
                          <a:off x="3812475" y="2865600"/>
                          <a:ext cx="3067050" cy="1828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Gaseous Covalent</w:t>
                            </w:r>
                            <w:r w:rsidDel="00000000" w:rsidR="00000000" w:rsidRPr="00000000">
                              <w:rPr>
                                <w:rFonts w:ascii="Calibri" w:cs="Calibri" w:eastAsia="Calibri" w:hAnsi="Calibri"/>
                                <w:b w:val="0"/>
                                <w:i w:val="0"/>
                                <w:smallCaps w:val="0"/>
                                <w:strike w:val="0"/>
                                <w:color w:val="000000"/>
                                <w:sz w:val="22"/>
                                <w:vertAlign w:val="baseline"/>
                              </w:rPr>
                              <w:t xml:space="preserve"> Compounds (</w:t>
                            </w:r>
                            <w:r w:rsidDel="00000000" w:rsidR="00000000" w:rsidRPr="00000000">
                              <w:rPr>
                                <w:rFonts w:ascii="Calibri" w:cs="Calibri" w:eastAsia="Calibri" w:hAnsi="Calibri"/>
                                <w:b w:val="0"/>
                                <w:i w:val="0"/>
                                <w:smallCaps w:val="0"/>
                                <w:strike w:val="0"/>
                                <w:color w:val="000000"/>
                                <w:sz w:val="22"/>
                                <w:vertAlign w:val="baseline"/>
                              </w:rPr>
                              <w:t xml:space="preserve">CO</w:t>
                            </w:r>
                            <w:r w:rsidDel="00000000" w:rsidR="00000000" w:rsidRPr="00000000">
                              <w:rPr>
                                <w:rFonts w:ascii="Calibri" w:cs="Calibri" w:eastAsia="Calibri" w:hAnsi="Calibri"/>
                                <w:b w:val="0"/>
                                <w:i w:val="0"/>
                                <w:smallCaps w:val="0"/>
                                <w:strike w:val="0"/>
                                <w:color w:val="000000"/>
                                <w:sz w:val="22"/>
                                <w:vertAlign w:val="subscript"/>
                              </w:rPr>
                              <w:t xml:space="preserve">(</w:t>
                            </w:r>
                            <w:r w:rsidDel="00000000" w:rsidR="00000000" w:rsidRPr="00000000">
                              <w:rPr>
                                <w:rFonts w:ascii="Calibri" w:cs="Calibri" w:eastAsia="Calibri" w:hAnsi="Calibri"/>
                                <w:b w:val="0"/>
                                <w:i w:val="0"/>
                                <w:smallCaps w:val="0"/>
                                <w:strike w:val="0"/>
                                <w:color w:val="000000"/>
                                <w:sz w:val="22"/>
                                <w:vertAlign w:val="subscript"/>
                              </w:rPr>
                              <w:t xml:space="preserve">g</w:t>
                            </w:r>
                            <w:r w:rsidDel="00000000" w:rsidR="00000000" w:rsidRPr="00000000">
                              <w:rPr>
                                <w:rFonts w:ascii="Calibri" w:cs="Calibri" w:eastAsia="Calibri" w:hAnsi="Calibri"/>
                                <w:b w:val="0"/>
                                <w:i w:val="0"/>
                                <w:smallCaps w:val="0"/>
                                <w:strike w:val="0"/>
                                <w:color w:val="000000"/>
                                <w:sz w:val="22"/>
                                <w:vertAlign w:val="subscript"/>
                              </w:rPr>
                              <w:t xml:space="preserve">)</w:t>
                            </w: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142875</wp:posOffset>
                </wp:positionH>
                <wp:positionV relativeFrom="paragraph">
                  <wp:posOffset>73886</wp:posOffset>
                </wp:positionV>
                <wp:extent cx="3086100" cy="1847850"/>
                <wp:effectExtent b="0" l="0" r="0" t="0"/>
                <wp:wrapSquare wrapText="bothSides" distB="45720" distT="45720" distL="114300" distR="114300"/>
                <wp:docPr id="8" name="image49.png"/>
                <a:graphic>
                  <a:graphicData uri="http://schemas.openxmlformats.org/drawingml/2006/picture">
                    <pic:pic>
                      <pic:nvPicPr>
                        <pic:cNvPr id="0" name="image49.png"/>
                        <pic:cNvPicPr preferRelativeResize="0"/>
                      </pic:nvPicPr>
                      <pic:blipFill>
                        <a:blip r:embed="rId45"/>
                        <a:srcRect/>
                        <a:stretch>
                          <a:fillRect/>
                        </a:stretch>
                      </pic:blipFill>
                      <pic:spPr>
                        <a:xfrm>
                          <a:off x="0" y="0"/>
                          <a:ext cx="3086100" cy="184785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3324225</wp:posOffset>
                </wp:positionH>
                <wp:positionV relativeFrom="paragraph">
                  <wp:posOffset>74295</wp:posOffset>
                </wp:positionV>
                <wp:extent cx="3257550" cy="1847850"/>
                <wp:effectExtent b="0" l="0" r="0" t="0"/>
                <wp:wrapSquare wrapText="bothSides" distB="45720" distT="45720" distL="114300" distR="114300"/>
                <wp:docPr id="14" name=""/>
                <a:graphic>
                  <a:graphicData uri="http://schemas.microsoft.com/office/word/2010/wordprocessingShape">
                    <wps:wsp>
                      <wps:cNvSpPr/>
                      <wps:cNvPr id="7" name="Shape 7"/>
                      <wps:spPr>
                        <a:xfrm>
                          <a:off x="3812475" y="2865600"/>
                          <a:ext cx="3067050" cy="1828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Solid </w:t>
                            </w:r>
                            <w:r w:rsidDel="00000000" w:rsidR="00000000" w:rsidRPr="00000000">
                              <w:rPr>
                                <w:rFonts w:ascii="Calibri" w:cs="Calibri" w:eastAsia="Calibri" w:hAnsi="Calibri"/>
                                <w:b w:val="0"/>
                                <w:i w:val="0"/>
                                <w:smallCaps w:val="0"/>
                                <w:strike w:val="0"/>
                                <w:color w:val="000000"/>
                                <w:sz w:val="22"/>
                                <w:vertAlign w:val="baseline"/>
                              </w:rPr>
                              <w:t xml:space="preserve">Ionic Compounds (NaBr</w:t>
                            </w:r>
                            <w:r w:rsidDel="00000000" w:rsidR="00000000" w:rsidRPr="00000000">
                              <w:rPr>
                                <w:rFonts w:ascii="Calibri" w:cs="Calibri" w:eastAsia="Calibri" w:hAnsi="Calibri"/>
                                <w:b w:val="0"/>
                                <w:i w:val="0"/>
                                <w:smallCaps w:val="0"/>
                                <w:strike w:val="0"/>
                                <w:color w:val="000000"/>
                                <w:sz w:val="22"/>
                                <w:vertAlign w:val="subscript"/>
                              </w:rPr>
                              <w:t xml:space="preserve">(</w:t>
                            </w:r>
                            <w:r w:rsidDel="00000000" w:rsidR="00000000" w:rsidRPr="00000000">
                              <w:rPr>
                                <w:rFonts w:ascii="Calibri" w:cs="Calibri" w:eastAsia="Calibri" w:hAnsi="Calibri"/>
                                <w:b w:val="0"/>
                                <w:i w:val="0"/>
                                <w:smallCaps w:val="0"/>
                                <w:strike w:val="0"/>
                                <w:color w:val="000000"/>
                                <w:sz w:val="22"/>
                                <w:vertAlign w:val="subscript"/>
                              </w:rPr>
                              <w:t xml:space="preserve">s</w:t>
                            </w:r>
                            <w:r w:rsidDel="00000000" w:rsidR="00000000" w:rsidRPr="00000000">
                              <w:rPr>
                                <w:rFonts w:ascii="Calibri" w:cs="Calibri" w:eastAsia="Calibri" w:hAnsi="Calibri"/>
                                <w:b w:val="0"/>
                                <w:i w:val="0"/>
                                <w:smallCaps w:val="0"/>
                                <w:strike w:val="0"/>
                                <w:color w:val="000000"/>
                                <w:sz w:val="22"/>
                                <w:vertAlign w:val="subscript"/>
                              </w:rPr>
                              <w:t xml:space="preserve">)</w:t>
                            </w: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3324225</wp:posOffset>
                </wp:positionH>
                <wp:positionV relativeFrom="paragraph">
                  <wp:posOffset>74295</wp:posOffset>
                </wp:positionV>
                <wp:extent cx="3257550" cy="1847850"/>
                <wp:effectExtent b="0" l="0" r="0" t="0"/>
                <wp:wrapSquare wrapText="bothSides" distB="45720" distT="45720" distL="114300" distR="114300"/>
                <wp:docPr id="14" name="image59.png"/>
                <a:graphic>
                  <a:graphicData uri="http://schemas.openxmlformats.org/drawingml/2006/picture">
                    <pic:pic>
                      <pic:nvPicPr>
                        <pic:cNvPr id="0" name="image59.png"/>
                        <pic:cNvPicPr preferRelativeResize="0"/>
                      </pic:nvPicPr>
                      <pic:blipFill>
                        <a:blip r:embed="rId46"/>
                        <a:srcRect/>
                        <a:stretch>
                          <a:fillRect/>
                        </a:stretch>
                      </pic:blipFill>
                      <pic:spPr>
                        <a:xfrm>
                          <a:off x="0" y="0"/>
                          <a:ext cx="3257550" cy="1847850"/>
                        </a:xfrm>
                        <a:prstGeom prst="rect"/>
                        <a:ln/>
                      </pic:spPr>
                    </pic:pic>
                  </a:graphicData>
                </a:graphic>
              </wp:anchor>
            </w:drawing>
          </mc:Fallback>
        </mc:AlternateContent>
      </w:r>
    </w:p>
    <w:p w:rsidR="00000000" w:rsidDel="00000000" w:rsidP="00000000" w:rsidRDefault="00000000" w:rsidRPr="00000000" w14:paraId="000003DE">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DF">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E0">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E1">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E2">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E3">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E4">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E5">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E6">
      <w:pPr>
        <w:spacing w:after="0" w:line="240" w:lineRule="auto"/>
        <w:rPr>
          <w:rFonts w:ascii="Cambria" w:cs="Cambria" w:eastAsia="Cambria" w:hAnsi="Cambria"/>
          <w:b w:val="1"/>
          <w:sz w:val="28"/>
          <w:szCs w:val="28"/>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142875</wp:posOffset>
                </wp:positionH>
                <wp:positionV relativeFrom="paragraph">
                  <wp:posOffset>102870</wp:posOffset>
                </wp:positionV>
                <wp:extent cx="3086100" cy="1847850"/>
                <wp:effectExtent b="0" l="0" r="0" t="0"/>
                <wp:wrapSquare wrapText="bothSides" distB="45720" distT="45720" distL="114300" distR="114300"/>
                <wp:docPr id="18" name=""/>
                <a:graphic>
                  <a:graphicData uri="http://schemas.microsoft.com/office/word/2010/wordprocessingShape">
                    <wps:wsp>
                      <wps:cNvSpPr/>
                      <wps:cNvPr id="17" name="Shape 17"/>
                      <wps:spPr>
                        <a:xfrm>
                          <a:off x="3726750" y="2865600"/>
                          <a:ext cx="3238500" cy="1828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Molten Ionic Compounds (KI</w:t>
                            </w:r>
                            <w:r w:rsidDel="00000000" w:rsidR="00000000" w:rsidRPr="00000000">
                              <w:rPr>
                                <w:rFonts w:ascii="Calibri" w:cs="Calibri" w:eastAsia="Calibri" w:hAnsi="Calibri"/>
                                <w:b w:val="0"/>
                                <w:i w:val="0"/>
                                <w:smallCaps w:val="0"/>
                                <w:strike w:val="0"/>
                                <w:color w:val="000000"/>
                                <w:sz w:val="22"/>
                                <w:vertAlign w:val="subscript"/>
                              </w:rPr>
                              <w:t xml:space="preserve">(l)</w:t>
                            </w: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142875</wp:posOffset>
                </wp:positionH>
                <wp:positionV relativeFrom="paragraph">
                  <wp:posOffset>102870</wp:posOffset>
                </wp:positionV>
                <wp:extent cx="3086100" cy="1847850"/>
                <wp:effectExtent b="0" l="0" r="0" t="0"/>
                <wp:wrapSquare wrapText="bothSides" distB="45720" distT="45720" distL="114300" distR="114300"/>
                <wp:docPr id="18" name="image63.png"/>
                <a:graphic>
                  <a:graphicData uri="http://schemas.openxmlformats.org/drawingml/2006/picture">
                    <pic:pic>
                      <pic:nvPicPr>
                        <pic:cNvPr id="0" name="image63.png"/>
                        <pic:cNvPicPr preferRelativeResize="0"/>
                      </pic:nvPicPr>
                      <pic:blipFill>
                        <a:blip r:embed="rId47"/>
                        <a:srcRect/>
                        <a:stretch>
                          <a:fillRect/>
                        </a:stretch>
                      </pic:blipFill>
                      <pic:spPr>
                        <a:xfrm>
                          <a:off x="0" y="0"/>
                          <a:ext cx="3086100" cy="184785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3324225</wp:posOffset>
                </wp:positionH>
                <wp:positionV relativeFrom="paragraph">
                  <wp:posOffset>102870</wp:posOffset>
                </wp:positionV>
                <wp:extent cx="3257550" cy="1847850"/>
                <wp:effectExtent b="0" l="0" r="0" t="0"/>
                <wp:wrapSquare wrapText="bothSides" distB="45720" distT="45720" distL="114300" distR="114300"/>
                <wp:docPr id="6" name=""/>
                <a:graphic>
                  <a:graphicData uri="http://schemas.microsoft.com/office/word/2010/wordprocessingShape">
                    <wps:wsp>
                      <wps:cNvSpPr/>
                      <wps:cNvPr id="7" name="Shape 7"/>
                      <wps:spPr>
                        <a:xfrm>
                          <a:off x="3812475" y="2865600"/>
                          <a:ext cx="3067050" cy="1828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Aqueous Ionic Compounds (NaBr</w:t>
                            </w:r>
                            <w:r w:rsidDel="00000000" w:rsidR="00000000" w:rsidRPr="00000000">
                              <w:rPr>
                                <w:rFonts w:ascii="Calibri" w:cs="Calibri" w:eastAsia="Calibri" w:hAnsi="Calibri"/>
                                <w:b w:val="0"/>
                                <w:i w:val="0"/>
                                <w:smallCaps w:val="0"/>
                                <w:strike w:val="0"/>
                                <w:color w:val="000000"/>
                                <w:sz w:val="22"/>
                                <w:vertAlign w:val="subscript"/>
                              </w:rPr>
                              <w:t xml:space="preserve">(aq)</w:t>
                            </w: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3324225</wp:posOffset>
                </wp:positionH>
                <wp:positionV relativeFrom="paragraph">
                  <wp:posOffset>102870</wp:posOffset>
                </wp:positionV>
                <wp:extent cx="3257550" cy="1847850"/>
                <wp:effectExtent b="0" l="0" r="0" t="0"/>
                <wp:wrapSquare wrapText="bothSides" distB="45720" distT="45720" distL="114300" distR="114300"/>
                <wp:docPr id="6" name="image44.png"/>
                <a:graphic>
                  <a:graphicData uri="http://schemas.openxmlformats.org/drawingml/2006/picture">
                    <pic:pic>
                      <pic:nvPicPr>
                        <pic:cNvPr id="0" name="image44.png"/>
                        <pic:cNvPicPr preferRelativeResize="0"/>
                      </pic:nvPicPr>
                      <pic:blipFill>
                        <a:blip r:embed="rId48"/>
                        <a:srcRect/>
                        <a:stretch>
                          <a:fillRect/>
                        </a:stretch>
                      </pic:blipFill>
                      <pic:spPr>
                        <a:xfrm>
                          <a:off x="0" y="0"/>
                          <a:ext cx="3257550" cy="1847850"/>
                        </a:xfrm>
                        <a:prstGeom prst="rect"/>
                        <a:ln/>
                      </pic:spPr>
                    </pic:pic>
                  </a:graphicData>
                </a:graphic>
              </wp:anchor>
            </w:drawing>
          </mc:Fallback>
        </mc:AlternateContent>
      </w:r>
    </w:p>
    <w:p w:rsidR="00000000" w:rsidDel="00000000" w:rsidP="00000000" w:rsidRDefault="00000000" w:rsidRPr="00000000" w14:paraId="000003E7">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E8">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E9">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EA">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EB">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EC">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ED">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EE">
      <w:pPr>
        <w:spacing w:after="0" w:line="24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3EF">
      <w:pPr>
        <w:spacing w:after="0" w:line="240" w:lineRule="auto"/>
        <w:jc w:val="center"/>
        <w:rPr>
          <w:rFonts w:ascii="Cambria" w:cs="Cambria" w:eastAsia="Cambria" w:hAnsi="Cambria"/>
        </w:rPr>
      </w:pPr>
      <w:r w:rsidDel="00000000" w:rsidR="00000000" w:rsidRPr="00000000">
        <w:rPr>
          <w:rFonts w:ascii="Cambria" w:cs="Cambria" w:eastAsia="Cambria" w:hAnsi="Cambria"/>
          <w:b w:val="1"/>
          <w:rtl w:val="0"/>
        </w:rPr>
        <w:t xml:space="preserve">Boiling Point Trends </w:t>
      </w:r>
      <w:r w:rsidDel="00000000" w:rsidR="00000000" w:rsidRPr="00000000">
        <w:rPr>
          <w:rFonts w:ascii="Cambria" w:cs="Cambria" w:eastAsia="Cambria" w:hAnsi="Cambria"/>
          <w:rtl w:val="0"/>
        </w:rPr>
        <w:t xml:space="preserve">Think Tank Problems</w:t>
      </w:r>
    </w:p>
    <w:p w:rsidR="00000000" w:rsidDel="00000000" w:rsidP="00000000" w:rsidRDefault="00000000" w:rsidRPr="00000000" w14:paraId="000003F0">
      <w:pPr>
        <w:widowControl w:val="0"/>
        <w:spacing w:after="0" w:line="240" w:lineRule="auto"/>
        <w:rPr>
          <w:rFonts w:ascii="Cambria" w:cs="Cambria" w:eastAsia="Cambria" w:hAnsi="Cambria"/>
        </w:rPr>
      </w:pPr>
      <w:r w:rsidDel="00000000" w:rsidR="00000000" w:rsidRPr="00000000">
        <w:rPr>
          <w:rFonts w:ascii="Cambria" w:cs="Cambria" w:eastAsia="Cambria" w:hAnsi="Cambria"/>
          <w:rtl w:val="0"/>
        </w:rPr>
        <w:t xml:space="preserve">The boiling point, atomic mass, and total electrons of nonmetallic diatomic elements are shown below.</w:t>
      </w:r>
    </w:p>
    <w:tbl>
      <w:tblPr>
        <w:tblStyle w:val="Table11"/>
        <w:tblW w:w="45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9"/>
        <w:gridCol w:w="1819"/>
        <w:gridCol w:w="1710"/>
        <w:tblGridChange w:id="0">
          <w:tblGrid>
            <w:gridCol w:w="1069"/>
            <w:gridCol w:w="1819"/>
            <w:gridCol w:w="1710"/>
          </w:tblGrid>
        </w:tblGridChange>
      </w:tblGrid>
      <w:tr>
        <w:trPr>
          <w:cantSplit w:val="0"/>
          <w:tblHeader w:val="0"/>
        </w:trPr>
        <w:tc>
          <w:tcPr>
            <w:shd w:fill="eeece1" w:val="clear"/>
          </w:tcPr>
          <w:p w:rsidR="00000000" w:rsidDel="00000000" w:rsidP="00000000" w:rsidRDefault="00000000" w:rsidRPr="00000000" w14:paraId="000003F1">
            <w:pPr>
              <w:rPr>
                <w:rFonts w:ascii="Cambria" w:cs="Cambria" w:eastAsia="Cambria" w:hAnsi="Cambria"/>
              </w:rPr>
            </w:pPr>
            <w:r w:rsidDel="00000000" w:rsidR="00000000" w:rsidRPr="00000000">
              <w:rPr>
                <w:rFonts w:ascii="Cambria" w:cs="Cambria" w:eastAsia="Cambria" w:hAnsi="Cambria"/>
                <w:rtl w:val="0"/>
              </w:rPr>
              <w:t xml:space="preserve">Element</w:t>
            </w:r>
          </w:p>
        </w:tc>
        <w:tc>
          <w:tcPr>
            <w:shd w:fill="eeece1" w:val="clear"/>
          </w:tcPr>
          <w:p w:rsidR="00000000" w:rsidDel="00000000" w:rsidP="00000000" w:rsidRDefault="00000000" w:rsidRPr="00000000" w14:paraId="000003F2">
            <w:pPr>
              <w:jc w:val="center"/>
              <w:rPr>
                <w:rFonts w:ascii="Cambria" w:cs="Cambria" w:eastAsia="Cambria" w:hAnsi="Cambria"/>
              </w:rPr>
            </w:pPr>
            <w:r w:rsidDel="00000000" w:rsidR="00000000" w:rsidRPr="00000000">
              <w:rPr>
                <w:rFonts w:ascii="Cambria" w:cs="Cambria" w:eastAsia="Cambria" w:hAnsi="Cambria"/>
                <w:rtl w:val="0"/>
              </w:rPr>
              <w:t xml:space="preserve">Boiling Point (K)</w:t>
            </w:r>
          </w:p>
        </w:tc>
        <w:tc>
          <w:tcPr>
            <w:shd w:fill="eeece1" w:val="clear"/>
          </w:tcPr>
          <w:p w:rsidR="00000000" w:rsidDel="00000000" w:rsidP="00000000" w:rsidRDefault="00000000" w:rsidRPr="00000000" w14:paraId="000003F3">
            <w:pPr>
              <w:jc w:val="center"/>
              <w:rPr>
                <w:rFonts w:ascii="Cambria" w:cs="Cambria" w:eastAsia="Cambria" w:hAnsi="Cambria"/>
              </w:rPr>
            </w:pPr>
            <w:r w:rsidDel="00000000" w:rsidR="00000000" w:rsidRPr="00000000">
              <w:rPr>
                <w:rFonts w:ascii="Cambria" w:cs="Cambria" w:eastAsia="Cambria" w:hAnsi="Cambria"/>
                <w:rtl w:val="0"/>
              </w:rPr>
              <w:t xml:space="preserve">Number of e-</w:t>
            </w:r>
          </w:p>
        </w:tc>
      </w:tr>
      <w:tr>
        <w:trPr>
          <w:cantSplit w:val="0"/>
          <w:tblHeader w:val="0"/>
        </w:trPr>
        <w:tc>
          <w:tcPr/>
          <w:p w:rsidR="00000000" w:rsidDel="00000000" w:rsidP="00000000" w:rsidRDefault="00000000" w:rsidRPr="00000000" w14:paraId="000003F4">
            <w:pPr>
              <w:jc w:val="center"/>
              <w:rPr>
                <w:rFonts w:ascii="Cambria" w:cs="Cambria" w:eastAsia="Cambria" w:hAnsi="Cambria"/>
              </w:rPr>
            </w:pPr>
            <w:r w:rsidDel="00000000" w:rsidR="00000000" w:rsidRPr="00000000">
              <w:rPr>
                <w:rFonts w:ascii="Cambria" w:cs="Cambria" w:eastAsia="Cambria" w:hAnsi="Cambria"/>
                <w:rtl w:val="0"/>
              </w:rPr>
              <w:t xml:space="preserve">H</w:t>
            </w:r>
            <w:r w:rsidDel="00000000" w:rsidR="00000000" w:rsidRPr="00000000">
              <w:rPr>
                <w:rFonts w:ascii="Cambria" w:cs="Cambria" w:eastAsia="Cambria" w:hAnsi="Cambria"/>
                <w:vertAlign w:val="subscript"/>
                <w:rtl w:val="0"/>
              </w:rPr>
              <w:t xml:space="preserve">2</w:t>
            </w:r>
            <w:r w:rsidDel="00000000" w:rsidR="00000000" w:rsidRPr="00000000">
              <w:rPr>
                <w:rtl w:val="0"/>
              </w:rPr>
            </w:r>
          </w:p>
        </w:tc>
        <w:tc>
          <w:tcPr/>
          <w:p w:rsidR="00000000" w:rsidDel="00000000" w:rsidP="00000000" w:rsidRDefault="00000000" w:rsidRPr="00000000" w14:paraId="000003F5">
            <w:pPr>
              <w:jc w:val="center"/>
              <w:rPr>
                <w:rFonts w:ascii="Cambria" w:cs="Cambria" w:eastAsia="Cambria" w:hAnsi="Cambria"/>
              </w:rPr>
            </w:pPr>
            <w:r w:rsidDel="00000000" w:rsidR="00000000" w:rsidRPr="00000000">
              <w:rPr>
                <w:rFonts w:ascii="Cambria" w:cs="Cambria" w:eastAsia="Cambria" w:hAnsi="Cambria"/>
                <w:rtl w:val="0"/>
              </w:rPr>
              <w:t xml:space="preserve">20</w:t>
            </w:r>
          </w:p>
        </w:tc>
        <w:tc>
          <w:tcPr/>
          <w:p w:rsidR="00000000" w:rsidDel="00000000" w:rsidP="00000000" w:rsidRDefault="00000000" w:rsidRPr="00000000" w14:paraId="000003F6">
            <w:pPr>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p w:rsidR="00000000" w:rsidDel="00000000" w:rsidP="00000000" w:rsidRDefault="00000000" w:rsidRPr="00000000" w14:paraId="000003F7">
            <w:pPr>
              <w:jc w:val="center"/>
              <w:rPr>
                <w:rFonts w:ascii="Cambria" w:cs="Cambria" w:eastAsia="Cambria" w:hAnsi="Cambria"/>
              </w:rPr>
            </w:pPr>
            <w:r w:rsidDel="00000000" w:rsidR="00000000" w:rsidRPr="00000000">
              <w:rPr>
                <w:rFonts w:ascii="Cambria" w:cs="Cambria" w:eastAsia="Cambria" w:hAnsi="Cambria"/>
                <w:rtl w:val="0"/>
              </w:rPr>
              <w:t xml:space="preserve">N</w:t>
            </w:r>
            <w:r w:rsidDel="00000000" w:rsidR="00000000" w:rsidRPr="00000000">
              <w:rPr>
                <w:rFonts w:ascii="Cambria" w:cs="Cambria" w:eastAsia="Cambria" w:hAnsi="Cambria"/>
                <w:vertAlign w:val="subscript"/>
                <w:rtl w:val="0"/>
              </w:rPr>
              <w:t xml:space="preserve">2</w:t>
            </w:r>
            <w:r w:rsidDel="00000000" w:rsidR="00000000" w:rsidRPr="00000000">
              <w:rPr>
                <w:rtl w:val="0"/>
              </w:rPr>
            </w:r>
          </w:p>
        </w:tc>
        <w:tc>
          <w:tcPr/>
          <w:p w:rsidR="00000000" w:rsidDel="00000000" w:rsidP="00000000" w:rsidRDefault="00000000" w:rsidRPr="00000000" w14:paraId="000003F8">
            <w:pPr>
              <w:jc w:val="center"/>
              <w:rPr>
                <w:rFonts w:ascii="Cambria" w:cs="Cambria" w:eastAsia="Cambria" w:hAnsi="Cambria"/>
              </w:rPr>
            </w:pPr>
            <w:r w:rsidDel="00000000" w:rsidR="00000000" w:rsidRPr="00000000">
              <w:rPr>
                <w:rFonts w:ascii="Cambria" w:cs="Cambria" w:eastAsia="Cambria" w:hAnsi="Cambria"/>
                <w:rtl w:val="0"/>
              </w:rPr>
              <w:t xml:space="preserve">77</w:t>
            </w:r>
          </w:p>
        </w:tc>
        <w:tc>
          <w:tcPr/>
          <w:p w:rsidR="00000000" w:rsidDel="00000000" w:rsidP="00000000" w:rsidRDefault="00000000" w:rsidRPr="00000000" w14:paraId="000003F9">
            <w:pPr>
              <w:jc w:val="center"/>
              <w:rPr>
                <w:rFonts w:ascii="Cambria" w:cs="Cambria" w:eastAsia="Cambria" w:hAnsi="Cambria"/>
              </w:rPr>
            </w:pPr>
            <w:r w:rsidDel="00000000" w:rsidR="00000000" w:rsidRPr="00000000">
              <w:rPr>
                <w:rFonts w:ascii="Cambria" w:cs="Cambria" w:eastAsia="Cambria" w:hAnsi="Cambria"/>
                <w:rtl w:val="0"/>
              </w:rPr>
              <w:t xml:space="preserve">14</w:t>
            </w:r>
          </w:p>
        </w:tc>
      </w:tr>
      <w:tr>
        <w:trPr>
          <w:cantSplit w:val="0"/>
          <w:tblHeader w:val="0"/>
        </w:trPr>
        <w:tc>
          <w:tcPr/>
          <w:p w:rsidR="00000000" w:rsidDel="00000000" w:rsidP="00000000" w:rsidRDefault="00000000" w:rsidRPr="00000000" w14:paraId="000003FA">
            <w:pPr>
              <w:jc w:val="center"/>
              <w:rPr>
                <w:rFonts w:ascii="Cambria" w:cs="Cambria" w:eastAsia="Cambria" w:hAnsi="Cambria"/>
              </w:rPr>
            </w:pPr>
            <w:r w:rsidDel="00000000" w:rsidR="00000000" w:rsidRPr="00000000">
              <w:rPr>
                <w:rFonts w:ascii="Cambria" w:cs="Cambria" w:eastAsia="Cambria" w:hAnsi="Cambria"/>
                <w:rtl w:val="0"/>
              </w:rPr>
              <w:t xml:space="preserve">O</w:t>
            </w:r>
            <w:r w:rsidDel="00000000" w:rsidR="00000000" w:rsidRPr="00000000">
              <w:rPr>
                <w:rFonts w:ascii="Cambria" w:cs="Cambria" w:eastAsia="Cambria" w:hAnsi="Cambria"/>
                <w:vertAlign w:val="subscript"/>
                <w:rtl w:val="0"/>
              </w:rPr>
              <w:t xml:space="preserve">2</w:t>
            </w:r>
            <w:r w:rsidDel="00000000" w:rsidR="00000000" w:rsidRPr="00000000">
              <w:rPr>
                <w:rtl w:val="0"/>
              </w:rPr>
            </w:r>
          </w:p>
        </w:tc>
        <w:tc>
          <w:tcPr/>
          <w:p w:rsidR="00000000" w:rsidDel="00000000" w:rsidP="00000000" w:rsidRDefault="00000000" w:rsidRPr="00000000" w14:paraId="000003FB">
            <w:pPr>
              <w:jc w:val="center"/>
              <w:rPr>
                <w:rFonts w:ascii="Cambria" w:cs="Cambria" w:eastAsia="Cambria" w:hAnsi="Cambria"/>
              </w:rPr>
            </w:pPr>
            <w:r w:rsidDel="00000000" w:rsidR="00000000" w:rsidRPr="00000000">
              <w:rPr>
                <w:rFonts w:ascii="Cambria" w:cs="Cambria" w:eastAsia="Cambria" w:hAnsi="Cambria"/>
                <w:rtl w:val="0"/>
              </w:rPr>
              <w:t xml:space="preserve">90</w:t>
            </w:r>
          </w:p>
        </w:tc>
        <w:tc>
          <w:tcPr/>
          <w:p w:rsidR="00000000" w:rsidDel="00000000" w:rsidP="00000000" w:rsidRDefault="00000000" w:rsidRPr="00000000" w14:paraId="000003FC">
            <w:pPr>
              <w:jc w:val="center"/>
              <w:rPr>
                <w:rFonts w:ascii="Cambria" w:cs="Cambria" w:eastAsia="Cambria" w:hAnsi="Cambria"/>
              </w:rPr>
            </w:pPr>
            <w:r w:rsidDel="00000000" w:rsidR="00000000" w:rsidRPr="00000000">
              <w:rPr>
                <w:rFonts w:ascii="Cambria" w:cs="Cambria" w:eastAsia="Cambria" w:hAnsi="Cambria"/>
                <w:rtl w:val="0"/>
              </w:rPr>
              <w:t xml:space="preserve">16</w:t>
            </w:r>
          </w:p>
        </w:tc>
      </w:tr>
      <w:tr>
        <w:trPr>
          <w:cantSplit w:val="0"/>
          <w:tblHeader w:val="0"/>
        </w:trPr>
        <w:tc>
          <w:tcPr/>
          <w:p w:rsidR="00000000" w:rsidDel="00000000" w:rsidP="00000000" w:rsidRDefault="00000000" w:rsidRPr="00000000" w14:paraId="000003FD">
            <w:pPr>
              <w:jc w:val="center"/>
              <w:rPr>
                <w:rFonts w:ascii="Cambria" w:cs="Cambria" w:eastAsia="Cambria" w:hAnsi="Cambria"/>
              </w:rPr>
            </w:pPr>
            <w:r w:rsidDel="00000000" w:rsidR="00000000" w:rsidRPr="00000000">
              <w:rPr>
                <w:rFonts w:ascii="Cambria" w:cs="Cambria" w:eastAsia="Cambria" w:hAnsi="Cambria"/>
                <w:rtl w:val="0"/>
              </w:rPr>
              <w:t xml:space="preserve">F</w:t>
            </w:r>
            <w:r w:rsidDel="00000000" w:rsidR="00000000" w:rsidRPr="00000000">
              <w:rPr>
                <w:rFonts w:ascii="Cambria" w:cs="Cambria" w:eastAsia="Cambria" w:hAnsi="Cambria"/>
                <w:vertAlign w:val="subscript"/>
                <w:rtl w:val="0"/>
              </w:rPr>
              <w:t xml:space="preserve">2</w:t>
            </w:r>
            <w:r w:rsidDel="00000000" w:rsidR="00000000" w:rsidRPr="00000000">
              <w:rPr>
                <w:rtl w:val="0"/>
              </w:rPr>
            </w:r>
          </w:p>
        </w:tc>
        <w:tc>
          <w:tcPr/>
          <w:p w:rsidR="00000000" w:rsidDel="00000000" w:rsidP="00000000" w:rsidRDefault="00000000" w:rsidRPr="00000000" w14:paraId="000003FE">
            <w:pPr>
              <w:jc w:val="center"/>
              <w:rPr>
                <w:rFonts w:ascii="Cambria" w:cs="Cambria" w:eastAsia="Cambria" w:hAnsi="Cambria"/>
              </w:rPr>
            </w:pPr>
            <w:r w:rsidDel="00000000" w:rsidR="00000000" w:rsidRPr="00000000">
              <w:rPr>
                <w:rFonts w:ascii="Cambria" w:cs="Cambria" w:eastAsia="Cambria" w:hAnsi="Cambria"/>
                <w:rtl w:val="0"/>
              </w:rPr>
              <w:t xml:space="preserve">85</w:t>
            </w:r>
          </w:p>
        </w:tc>
        <w:tc>
          <w:tcPr/>
          <w:p w:rsidR="00000000" w:rsidDel="00000000" w:rsidP="00000000" w:rsidRDefault="00000000" w:rsidRPr="00000000" w14:paraId="000003FF">
            <w:pPr>
              <w:jc w:val="center"/>
              <w:rPr>
                <w:rFonts w:ascii="Cambria" w:cs="Cambria" w:eastAsia="Cambria" w:hAnsi="Cambria"/>
              </w:rPr>
            </w:pPr>
            <w:r w:rsidDel="00000000" w:rsidR="00000000" w:rsidRPr="00000000">
              <w:rPr>
                <w:rFonts w:ascii="Cambria" w:cs="Cambria" w:eastAsia="Cambria" w:hAnsi="Cambria"/>
                <w:rtl w:val="0"/>
              </w:rPr>
              <w:t xml:space="preserve">18</w:t>
            </w:r>
          </w:p>
        </w:tc>
      </w:tr>
      <w:tr>
        <w:trPr>
          <w:cantSplit w:val="0"/>
          <w:tblHeader w:val="0"/>
        </w:trPr>
        <w:tc>
          <w:tcPr/>
          <w:p w:rsidR="00000000" w:rsidDel="00000000" w:rsidP="00000000" w:rsidRDefault="00000000" w:rsidRPr="00000000" w14:paraId="00000400">
            <w:pPr>
              <w:jc w:val="center"/>
              <w:rPr>
                <w:rFonts w:ascii="Cambria" w:cs="Cambria" w:eastAsia="Cambria" w:hAnsi="Cambria"/>
              </w:rPr>
            </w:pPr>
            <w:r w:rsidDel="00000000" w:rsidR="00000000" w:rsidRPr="00000000">
              <w:rPr>
                <w:rFonts w:ascii="Cambria" w:cs="Cambria" w:eastAsia="Cambria" w:hAnsi="Cambria"/>
                <w:rtl w:val="0"/>
              </w:rPr>
              <w:t xml:space="preserve">Cl</w:t>
            </w:r>
            <w:r w:rsidDel="00000000" w:rsidR="00000000" w:rsidRPr="00000000">
              <w:rPr>
                <w:rFonts w:ascii="Cambria" w:cs="Cambria" w:eastAsia="Cambria" w:hAnsi="Cambria"/>
                <w:vertAlign w:val="subscript"/>
                <w:rtl w:val="0"/>
              </w:rPr>
              <w:t xml:space="preserve">2</w:t>
            </w:r>
            <w:r w:rsidDel="00000000" w:rsidR="00000000" w:rsidRPr="00000000">
              <w:rPr>
                <w:rtl w:val="0"/>
              </w:rPr>
            </w:r>
          </w:p>
        </w:tc>
        <w:tc>
          <w:tcPr/>
          <w:p w:rsidR="00000000" w:rsidDel="00000000" w:rsidP="00000000" w:rsidRDefault="00000000" w:rsidRPr="00000000" w14:paraId="00000401">
            <w:pPr>
              <w:jc w:val="center"/>
              <w:rPr>
                <w:rFonts w:ascii="Cambria" w:cs="Cambria" w:eastAsia="Cambria" w:hAnsi="Cambria"/>
              </w:rPr>
            </w:pPr>
            <w:r w:rsidDel="00000000" w:rsidR="00000000" w:rsidRPr="00000000">
              <w:rPr>
                <w:rFonts w:ascii="Cambria" w:cs="Cambria" w:eastAsia="Cambria" w:hAnsi="Cambria"/>
                <w:rtl w:val="0"/>
              </w:rPr>
              <w:t xml:space="preserve">239</w:t>
            </w:r>
          </w:p>
        </w:tc>
        <w:tc>
          <w:tcPr/>
          <w:p w:rsidR="00000000" w:rsidDel="00000000" w:rsidP="00000000" w:rsidRDefault="00000000" w:rsidRPr="00000000" w14:paraId="00000402">
            <w:pPr>
              <w:jc w:val="center"/>
              <w:rPr>
                <w:rFonts w:ascii="Cambria" w:cs="Cambria" w:eastAsia="Cambria" w:hAnsi="Cambria"/>
              </w:rPr>
            </w:pPr>
            <w:r w:rsidDel="00000000" w:rsidR="00000000" w:rsidRPr="00000000">
              <w:rPr>
                <w:rFonts w:ascii="Cambria" w:cs="Cambria" w:eastAsia="Cambria" w:hAnsi="Cambria"/>
                <w:rtl w:val="0"/>
              </w:rPr>
              <w:t xml:space="preserve">34</w:t>
            </w:r>
          </w:p>
        </w:tc>
      </w:tr>
      <w:tr>
        <w:trPr>
          <w:cantSplit w:val="0"/>
          <w:tblHeader w:val="0"/>
        </w:trPr>
        <w:tc>
          <w:tcPr/>
          <w:p w:rsidR="00000000" w:rsidDel="00000000" w:rsidP="00000000" w:rsidRDefault="00000000" w:rsidRPr="00000000" w14:paraId="00000403">
            <w:pPr>
              <w:jc w:val="center"/>
              <w:rPr>
                <w:rFonts w:ascii="Cambria" w:cs="Cambria" w:eastAsia="Cambria" w:hAnsi="Cambria"/>
              </w:rPr>
            </w:pPr>
            <w:r w:rsidDel="00000000" w:rsidR="00000000" w:rsidRPr="00000000">
              <w:rPr>
                <w:rFonts w:ascii="Cambria" w:cs="Cambria" w:eastAsia="Cambria" w:hAnsi="Cambria"/>
                <w:rtl w:val="0"/>
              </w:rPr>
              <w:t xml:space="preserve">Br</w:t>
            </w:r>
            <w:r w:rsidDel="00000000" w:rsidR="00000000" w:rsidRPr="00000000">
              <w:rPr>
                <w:rFonts w:ascii="Cambria" w:cs="Cambria" w:eastAsia="Cambria" w:hAnsi="Cambria"/>
                <w:vertAlign w:val="subscript"/>
                <w:rtl w:val="0"/>
              </w:rPr>
              <w:t xml:space="preserve">2</w:t>
            </w:r>
            <w:r w:rsidDel="00000000" w:rsidR="00000000" w:rsidRPr="00000000">
              <w:rPr>
                <w:rtl w:val="0"/>
              </w:rPr>
            </w:r>
          </w:p>
        </w:tc>
        <w:tc>
          <w:tcPr/>
          <w:p w:rsidR="00000000" w:rsidDel="00000000" w:rsidP="00000000" w:rsidRDefault="00000000" w:rsidRPr="00000000" w14:paraId="00000404">
            <w:pPr>
              <w:jc w:val="center"/>
              <w:rPr>
                <w:rFonts w:ascii="Cambria" w:cs="Cambria" w:eastAsia="Cambria" w:hAnsi="Cambria"/>
              </w:rPr>
            </w:pPr>
            <w:r w:rsidDel="00000000" w:rsidR="00000000" w:rsidRPr="00000000">
              <w:rPr>
                <w:rFonts w:ascii="Cambria" w:cs="Cambria" w:eastAsia="Cambria" w:hAnsi="Cambria"/>
                <w:rtl w:val="0"/>
              </w:rPr>
              <w:t xml:space="preserve">332</w:t>
            </w:r>
          </w:p>
        </w:tc>
        <w:tc>
          <w:tcPr/>
          <w:p w:rsidR="00000000" w:rsidDel="00000000" w:rsidP="00000000" w:rsidRDefault="00000000" w:rsidRPr="00000000" w14:paraId="00000405">
            <w:pPr>
              <w:jc w:val="center"/>
              <w:rPr>
                <w:rFonts w:ascii="Cambria" w:cs="Cambria" w:eastAsia="Cambria" w:hAnsi="Cambria"/>
              </w:rPr>
            </w:pPr>
            <w:r w:rsidDel="00000000" w:rsidR="00000000" w:rsidRPr="00000000">
              <w:rPr>
                <w:rFonts w:ascii="Cambria" w:cs="Cambria" w:eastAsia="Cambria" w:hAnsi="Cambria"/>
                <w:rtl w:val="0"/>
              </w:rPr>
              <w:t xml:space="preserve">70</w:t>
            </w:r>
          </w:p>
        </w:tc>
      </w:tr>
      <w:tr>
        <w:trPr>
          <w:cantSplit w:val="0"/>
          <w:tblHeader w:val="0"/>
        </w:trPr>
        <w:tc>
          <w:tcPr/>
          <w:p w:rsidR="00000000" w:rsidDel="00000000" w:rsidP="00000000" w:rsidRDefault="00000000" w:rsidRPr="00000000" w14:paraId="00000406">
            <w:pPr>
              <w:jc w:val="center"/>
              <w:rPr>
                <w:rFonts w:ascii="Cambria" w:cs="Cambria" w:eastAsia="Cambria" w:hAnsi="Cambria"/>
              </w:rPr>
            </w:pPr>
            <w:r w:rsidDel="00000000" w:rsidR="00000000" w:rsidRPr="00000000">
              <w:rPr>
                <w:rFonts w:ascii="Cambria" w:cs="Cambria" w:eastAsia="Cambria" w:hAnsi="Cambria"/>
                <w:rtl w:val="0"/>
              </w:rPr>
              <w:t xml:space="preserve">I</w:t>
            </w:r>
            <w:r w:rsidDel="00000000" w:rsidR="00000000" w:rsidRPr="00000000">
              <w:rPr>
                <w:rFonts w:ascii="Cambria" w:cs="Cambria" w:eastAsia="Cambria" w:hAnsi="Cambria"/>
                <w:vertAlign w:val="subscript"/>
                <w:rtl w:val="0"/>
              </w:rPr>
              <w:t xml:space="preserve">2</w:t>
            </w:r>
            <w:r w:rsidDel="00000000" w:rsidR="00000000" w:rsidRPr="00000000">
              <w:rPr>
                <w:rtl w:val="0"/>
              </w:rPr>
            </w:r>
          </w:p>
        </w:tc>
        <w:tc>
          <w:tcPr/>
          <w:p w:rsidR="00000000" w:rsidDel="00000000" w:rsidP="00000000" w:rsidRDefault="00000000" w:rsidRPr="00000000" w14:paraId="00000407">
            <w:pPr>
              <w:jc w:val="center"/>
              <w:rPr>
                <w:rFonts w:ascii="Cambria" w:cs="Cambria" w:eastAsia="Cambria" w:hAnsi="Cambria"/>
              </w:rPr>
            </w:pPr>
            <w:r w:rsidDel="00000000" w:rsidR="00000000" w:rsidRPr="00000000">
              <w:rPr>
                <w:rFonts w:ascii="Cambria" w:cs="Cambria" w:eastAsia="Cambria" w:hAnsi="Cambria"/>
                <w:rtl w:val="0"/>
              </w:rPr>
              <w:t xml:space="preserve">457</w:t>
            </w:r>
          </w:p>
        </w:tc>
        <w:tc>
          <w:tcPr/>
          <w:p w:rsidR="00000000" w:rsidDel="00000000" w:rsidP="00000000" w:rsidRDefault="00000000" w:rsidRPr="00000000" w14:paraId="00000408">
            <w:pPr>
              <w:jc w:val="center"/>
              <w:rPr>
                <w:rFonts w:ascii="Cambria" w:cs="Cambria" w:eastAsia="Cambria" w:hAnsi="Cambria"/>
              </w:rPr>
            </w:pPr>
            <w:r w:rsidDel="00000000" w:rsidR="00000000" w:rsidRPr="00000000">
              <w:rPr>
                <w:rFonts w:ascii="Cambria" w:cs="Cambria" w:eastAsia="Cambria" w:hAnsi="Cambria"/>
                <w:rtl w:val="0"/>
              </w:rPr>
              <w:t xml:space="preserve">106</w:t>
            </w:r>
          </w:p>
        </w:tc>
      </w:tr>
    </w:tbl>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40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Based on the evidence provided in the table, identify the factor that accounts for the differences in boiling point between hydrogen and fluorine. </w:t>
      </w:r>
    </w:p>
    <w:p w:rsidR="00000000" w:rsidDel="00000000" w:rsidP="00000000" w:rsidRDefault="00000000" w:rsidRPr="00000000" w14:paraId="0000040B">
      <w:pPr>
        <w:rPr>
          <w:rFonts w:ascii="Cambria" w:cs="Cambria" w:eastAsia="Cambria" w:hAnsi="Cambria"/>
        </w:rPr>
      </w:pPr>
      <w:r w:rsidDel="00000000" w:rsidR="00000000" w:rsidRPr="00000000">
        <w:rPr>
          <w:rtl w:val="0"/>
        </w:rPr>
      </w:r>
    </w:p>
    <w:p w:rsidR="00000000" w:rsidDel="00000000" w:rsidP="00000000" w:rsidRDefault="00000000" w:rsidRPr="00000000" w14:paraId="0000040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Draw the Lewis diagram for 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rtl w:val="0"/>
        </w:rPr>
        <w:t xml:space="preserve">molecules: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0D">
      <w:pPr>
        <w:rPr>
          <w:rFonts w:ascii="Cambria" w:cs="Cambria" w:eastAsia="Cambria" w:hAnsi="Cambria"/>
        </w:rPr>
      </w:pPr>
      <w:r w:rsidDel="00000000" w:rsidR="00000000" w:rsidRPr="00000000">
        <w:rPr>
          <w:rtl w:val="0"/>
        </w:rPr>
      </w:r>
    </w:p>
    <w:p w:rsidR="00000000" w:rsidDel="00000000" w:rsidP="00000000" w:rsidRDefault="00000000" w:rsidRPr="00000000" w14:paraId="0000040E">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 your diagram, are the electrons evenly or unevenly distributed among the atoms? </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 previous lessons we discussed how the uneven distribution of electrons can explain why the aluminum foil was attracted to the sticky tape. Based on this information, would you expect hydrogen molecules to attract </w:t>
      </w:r>
      <w:r w:rsidDel="00000000" w:rsidR="00000000" w:rsidRPr="00000000">
        <w:rPr>
          <w:rFonts w:ascii="Cambria" w:cs="Cambria" w:eastAsia="Cambria" w:hAnsi="Cambria"/>
          <w:rtl w:val="0"/>
        </w:rPr>
        <w:t xml:space="preserve">charged</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particles? Explain your choice. </w:t>
      </w:r>
    </w:p>
    <w:p w:rsidR="00000000" w:rsidDel="00000000" w:rsidP="00000000" w:rsidRDefault="00000000" w:rsidRPr="00000000" w14:paraId="00000411">
      <w:pPr>
        <w:rPr>
          <w:rFonts w:ascii="Cambria" w:cs="Cambria" w:eastAsia="Cambria" w:hAnsi="Cambria"/>
        </w:rPr>
      </w:pPr>
      <w:r w:rsidDel="00000000" w:rsidR="00000000" w:rsidRPr="00000000">
        <w:rPr>
          <w:rtl w:val="0"/>
        </w:rPr>
      </w:r>
    </w:p>
    <w:p w:rsidR="00000000" w:rsidDel="00000000" w:rsidP="00000000" w:rsidRDefault="00000000" w:rsidRPr="00000000" w14:paraId="00000412">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Is the hydrogen molecule polar or nonpolar?</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Examine the possible electron density diagrams for hydrogen. The shaded regions indicate probable locations of e- at a snapshot in time. </w:t>
      </w:r>
    </w:p>
    <w:p w:rsidR="00000000" w:rsidDel="00000000" w:rsidP="00000000" w:rsidRDefault="00000000" w:rsidRPr="00000000" w14:paraId="00000415">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Draw in 2e- per molecule to show where they may be positioned at each time.</w:t>
      </w:r>
    </w:p>
    <w:p w:rsidR="00000000" w:rsidDel="00000000" w:rsidP="00000000" w:rsidRDefault="00000000" w:rsidRPr="00000000" w14:paraId="00000416">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Are the electrons always evenly distributed </w:t>
      </w:r>
      <w:r w:rsidDel="00000000" w:rsidR="00000000" w:rsidRPr="00000000">
        <w:rPr>
          <w:rFonts w:ascii="Cambria" w:cs="Cambria" w:eastAsia="Cambria" w:hAnsi="Cambria"/>
          <w:rtl w:val="0"/>
        </w:rPr>
        <w:t xml:space="preserve">within</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the molecule? Explain your answer. </w:t>
      </w:r>
    </w:p>
    <w:p w:rsidR="00000000" w:rsidDel="00000000" w:rsidP="00000000" w:rsidRDefault="00000000" w:rsidRPr="00000000" w14:paraId="00000417">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Pr>
        <w:drawing>
          <wp:inline distB="0" distT="0" distL="0" distR="0">
            <wp:extent cx="1367415" cy="915037"/>
            <wp:effectExtent b="0" l="0" r="0" t="0"/>
            <wp:docPr descr="Shape&#10;&#10;Description automatically generated with medium confidence" id="63" name="image34.png"/>
            <a:graphic>
              <a:graphicData uri="http://schemas.openxmlformats.org/drawingml/2006/picture">
                <pic:pic>
                  <pic:nvPicPr>
                    <pic:cNvPr descr="Shape&#10;&#10;Description automatically generated with medium confidence" id="0" name="image34.png"/>
                    <pic:cNvPicPr preferRelativeResize="0"/>
                  </pic:nvPicPr>
                  <pic:blipFill>
                    <a:blip r:embed="rId49"/>
                    <a:srcRect b="0" l="0" r="0" t="0"/>
                    <a:stretch>
                      <a:fillRect/>
                    </a:stretch>
                  </pic:blipFill>
                  <pic:spPr>
                    <a:xfrm>
                      <a:off x="0" y="0"/>
                      <a:ext cx="1367415" cy="915037"/>
                    </a:xfrm>
                    <a:prstGeom prst="rect"/>
                    <a:ln/>
                  </pic:spPr>
                </pic:pic>
              </a:graphicData>
            </a:graphic>
          </wp:inline>
        </w:drawing>
      </w:r>
      <w:r w:rsidDel="00000000" w:rsidR="00000000" w:rsidRPr="00000000">
        <w:rPr>
          <w:rFonts w:ascii="Cambria" w:cs="Cambria" w:eastAsia="Cambria" w:hAnsi="Cambria"/>
        </w:rPr>
        <w:drawing>
          <wp:inline distB="0" distT="0" distL="0" distR="0">
            <wp:extent cx="1277713" cy="855011"/>
            <wp:effectExtent b="0" l="0" r="0" t="0"/>
            <wp:docPr descr="Shape&#10;&#10;Description automatically generated with medium confidence" id="64" name="image34.png"/>
            <a:graphic>
              <a:graphicData uri="http://schemas.openxmlformats.org/drawingml/2006/picture">
                <pic:pic>
                  <pic:nvPicPr>
                    <pic:cNvPr descr="Shape&#10;&#10;Description automatically generated with medium confidence" id="0" name="image34.png"/>
                    <pic:cNvPicPr preferRelativeResize="0"/>
                  </pic:nvPicPr>
                  <pic:blipFill>
                    <a:blip r:embed="rId49"/>
                    <a:srcRect b="0" l="0" r="0" t="0"/>
                    <a:stretch>
                      <a:fillRect/>
                    </a:stretch>
                  </pic:blipFill>
                  <pic:spPr>
                    <a:xfrm rot="10800000">
                      <a:off x="0" y="0"/>
                      <a:ext cx="1277713" cy="855011"/>
                    </a:xfrm>
                    <a:prstGeom prst="rect"/>
                    <a:ln/>
                  </pic:spPr>
                </pic:pic>
              </a:graphicData>
            </a:graphic>
          </wp:inline>
        </w:drawing>
      </w:r>
      <w:r w:rsidDel="00000000" w:rsidR="00000000" w:rsidRPr="00000000">
        <w:rPr>
          <w:rtl w:val="0"/>
        </w:rPr>
      </w:r>
    </w:p>
    <w:p w:rsidR="00000000" w:rsidDel="00000000" w:rsidP="00000000" w:rsidRDefault="00000000" w:rsidRPr="00000000" w14:paraId="00000418">
      <w:pPr>
        <w:rPr>
          <w:rFonts w:ascii="Cambria" w:cs="Cambria" w:eastAsia="Cambria" w:hAnsi="Cambria"/>
        </w:rPr>
      </w:pPr>
      <w:r w:rsidDel="00000000" w:rsidR="00000000" w:rsidRPr="00000000">
        <w:rPr>
          <w:rFonts w:ascii="Cambria" w:cs="Cambria" w:eastAsia="Cambria" w:hAnsi="Cambria"/>
          <w:rtl w:val="0"/>
        </w:rPr>
        <w:tab/>
        <w:tab/>
        <w:t xml:space="preserve">  Time 1</w:t>
        <w:tab/>
        <w:t xml:space="preserve">           Time 2</w:t>
      </w:r>
    </w:p>
    <w:p w:rsidR="00000000" w:rsidDel="00000000" w:rsidP="00000000" w:rsidRDefault="00000000" w:rsidRPr="00000000" w14:paraId="0000041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Chemists use the small delta sign (δ+ and  δ-) to show slight differences in charge within a molecule. </w:t>
      </w:r>
    </w:p>
    <w:p w:rsidR="00000000" w:rsidDel="00000000" w:rsidP="00000000" w:rsidRDefault="00000000" w:rsidRPr="00000000" w14:paraId="0000041A">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Label the diagrams above with those symbols to show where there may be small concentrations of + and – charges.</w:t>
      </w:r>
    </w:p>
    <w:p w:rsidR="00000000" w:rsidDel="00000000" w:rsidP="00000000" w:rsidRDefault="00000000" w:rsidRPr="00000000" w14:paraId="0000041B">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could slight or temporary uneven distribution of electrons affect the attraction between molecules, like those in 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What does this mean for the polarity of 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41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Below are two molecule diagrams. The left diagram is shaded to show electrons in an uneven distribution, known as a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dipole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rPr>
        <w:drawing>
          <wp:inline distB="0" distT="0" distL="0" distR="0">
            <wp:extent cx="1349963" cy="903359"/>
            <wp:effectExtent b="0" l="0" r="0" t="0"/>
            <wp:docPr descr="Shape&#10;&#10;Description automatically generated with medium confidence" id="55" name="image34.png"/>
            <a:graphic>
              <a:graphicData uri="http://schemas.openxmlformats.org/drawingml/2006/picture">
                <pic:pic>
                  <pic:nvPicPr>
                    <pic:cNvPr descr="Shape&#10;&#10;Description automatically generated with medium confidence" id="0" name="image34.png"/>
                    <pic:cNvPicPr preferRelativeResize="0"/>
                  </pic:nvPicPr>
                  <pic:blipFill>
                    <a:blip r:embed="rId49"/>
                    <a:srcRect b="0" l="0" r="0" t="0"/>
                    <a:stretch>
                      <a:fillRect/>
                    </a:stretch>
                  </pic:blipFill>
                  <pic:spPr>
                    <a:xfrm rot="10800000">
                      <a:off x="0" y="0"/>
                      <a:ext cx="1349963" cy="903359"/>
                    </a:xfrm>
                    <a:prstGeom prst="rect"/>
                    <a:ln/>
                  </pic:spPr>
                </pic:pic>
              </a:graphicData>
            </a:graphic>
          </wp:inline>
        </w:drawing>
      </w:r>
      <w:r w:rsidDel="00000000" w:rsidR="00000000" w:rsidRPr="00000000">
        <w:rPr>
          <w:rFonts w:ascii="Cambria" w:cs="Cambria" w:eastAsia="Cambria" w:hAnsi="Cambria"/>
        </w:rPr>
        <w:drawing>
          <wp:inline distB="0" distT="0" distL="0" distR="0">
            <wp:extent cx="1279178" cy="942900"/>
            <wp:effectExtent b="0" l="0" r="0" t="0"/>
            <wp:docPr descr="A picture containing circle&#10;&#10;Description automatically generated" id="65" name="image35.png"/>
            <a:graphic>
              <a:graphicData uri="http://schemas.openxmlformats.org/drawingml/2006/picture">
                <pic:pic>
                  <pic:nvPicPr>
                    <pic:cNvPr descr="A picture containing circle&#10;&#10;Description automatically generated" id="0" name="image35.png"/>
                    <pic:cNvPicPr preferRelativeResize="0"/>
                  </pic:nvPicPr>
                  <pic:blipFill>
                    <a:blip r:embed="rId50"/>
                    <a:srcRect b="0" l="0" r="0" t="0"/>
                    <a:stretch>
                      <a:fillRect/>
                    </a:stretch>
                  </pic:blipFill>
                  <pic:spPr>
                    <a:xfrm>
                      <a:off x="0" y="0"/>
                      <a:ext cx="1279178" cy="942900"/>
                    </a:xfrm>
                    <a:prstGeom prst="rect"/>
                    <a:ln/>
                  </pic:spPr>
                </pic:pic>
              </a:graphicData>
            </a:graphic>
          </wp:inline>
        </w:drawing>
      </w:r>
      <w:r w:rsidDel="00000000" w:rsidR="00000000" w:rsidRPr="00000000">
        <w:rPr>
          <w:rtl w:val="0"/>
        </w:rPr>
      </w:r>
    </w:p>
    <w:p w:rsidR="00000000" w:rsidDel="00000000" w:rsidP="00000000" w:rsidRDefault="00000000" w:rsidRPr="00000000" w14:paraId="00000421">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could this distribution of electrons affect the distribution of electrons in the molecule on the right? Shade the molecule on the right to show its electron distribution when it is close to the left molecule. Mark the δ + and δ – regions. </w:t>
      </w:r>
    </w:p>
    <w:p w:rsidR="00000000" w:rsidDel="00000000" w:rsidP="00000000" w:rsidRDefault="00000000" w:rsidRPr="00000000" w14:paraId="00000422">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Would this uneven distribution of electrons be temporary or permanent? Explain your answer. </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temporary dipoles described above result in attractions known as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London Dispersion Forces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(LDF). Explain why these forces are stronger in fluorine than hydrogen.</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As we have discovered, charged </w:t>
      </w:r>
      <w:r w:rsidDel="00000000" w:rsidR="00000000" w:rsidRPr="00000000">
        <w:rPr>
          <w:rFonts w:ascii="Cambria" w:cs="Cambria" w:eastAsia="Cambria" w:hAnsi="Cambria"/>
          <w:rtl w:val="0"/>
        </w:rPr>
        <w:t xml:space="preserve">objects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exert forces on one another. Describe the distinction between attractions we have observed here and bonds. </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42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Examine the electron density map of F</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and CH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4</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30"/>
          <w:tab w:val="left" w:leader="none" w:pos="5760"/>
        </w:tabs>
        <w:spacing w:after="0" w:before="0" w:line="240" w:lineRule="auto"/>
        <w:ind w:left="144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rtl w:val="0"/>
        </w:rPr>
        <w:t xml:space="preserve">a. </w:t>
      </w:r>
      <w:r w:rsidDel="00000000" w:rsidR="00000000" w:rsidRPr="00000000">
        <w:rPr>
          <w:rFonts w:ascii="Cambria" w:cs="Cambria" w:eastAsia="Cambria" w:hAnsi="Cambria"/>
        </w:rPr>
        <w:drawing>
          <wp:anchor allowOverlap="1" behindDoc="0" distB="0" distT="0" distL="114300" distR="114300" hidden="0" layoutInCell="1" locked="0" relativeHeight="0" simplePos="0">
            <wp:simplePos x="0" y="0"/>
            <wp:positionH relativeFrom="margin">
              <wp:posOffset>1543050</wp:posOffset>
            </wp:positionH>
            <wp:positionV relativeFrom="margin">
              <wp:posOffset>4597786</wp:posOffset>
            </wp:positionV>
            <wp:extent cx="1287208" cy="1379152"/>
            <wp:effectExtent b="0" l="0" r="0" t="0"/>
            <wp:wrapSquare wrapText="bothSides" distB="0" distT="0" distL="114300" distR="114300"/>
            <wp:docPr descr="A picture containing graphical user interface&#10;&#10;Description automatically generated" id="54" name="image25.png"/>
            <a:graphic>
              <a:graphicData uri="http://schemas.openxmlformats.org/drawingml/2006/picture">
                <pic:pic>
                  <pic:nvPicPr>
                    <pic:cNvPr descr="A picture containing graphical user interface&#10;&#10;Description automatically generated" id="0" name="image25.png"/>
                    <pic:cNvPicPr preferRelativeResize="0"/>
                  </pic:nvPicPr>
                  <pic:blipFill>
                    <a:blip r:embed="rId51"/>
                    <a:srcRect b="17953" l="0" r="0" t="0"/>
                    <a:stretch>
                      <a:fillRect/>
                    </a:stretch>
                  </pic:blipFill>
                  <pic:spPr>
                    <a:xfrm>
                      <a:off x="0" y="0"/>
                      <a:ext cx="1287208" cy="1379152"/>
                    </a:xfrm>
                    <a:prstGeom prst="rect"/>
                    <a:ln/>
                  </pic:spPr>
                </pic:pic>
              </a:graphicData>
            </a:graphic>
          </wp:anchor>
        </w:drawing>
      </w:r>
      <w:r w:rsidDel="00000000" w:rsidR="00000000" w:rsidRPr="00000000">
        <w:rPr>
          <w:rFonts w:ascii="Cambria" w:cs="Cambria" w:eastAsia="Cambria" w:hAnsi="Cambria"/>
        </w:rPr>
        <w:drawing>
          <wp:anchor allowOverlap="1" behindDoc="0" distB="0" distT="0" distL="114300" distR="114300" hidden="0" layoutInCell="1" locked="0" relativeHeight="0" simplePos="0">
            <wp:simplePos x="0" y="0"/>
            <wp:positionH relativeFrom="margin">
              <wp:posOffset>0</wp:posOffset>
            </wp:positionH>
            <wp:positionV relativeFrom="margin">
              <wp:posOffset>4597786</wp:posOffset>
            </wp:positionV>
            <wp:extent cx="1542097" cy="1496742"/>
            <wp:effectExtent b="0" l="0" r="0" t="0"/>
            <wp:wrapSquare wrapText="bothSides" distB="0" distT="0" distL="114300" distR="114300"/>
            <wp:docPr descr="Chart, bubble chart&#10;&#10;Description automatically generated" id="62" name="image33.png"/>
            <a:graphic>
              <a:graphicData uri="http://schemas.openxmlformats.org/drawingml/2006/picture">
                <pic:pic>
                  <pic:nvPicPr>
                    <pic:cNvPr descr="Chart, bubble chart&#10;&#10;Description automatically generated" id="0" name="image33.png"/>
                    <pic:cNvPicPr preferRelativeResize="0"/>
                  </pic:nvPicPr>
                  <pic:blipFill>
                    <a:blip r:embed="rId52"/>
                    <a:srcRect b="0" l="0" r="0" t="0"/>
                    <a:stretch>
                      <a:fillRect/>
                    </a:stretch>
                  </pic:blipFill>
                  <pic:spPr>
                    <a:xfrm>
                      <a:off x="0" y="0"/>
                      <a:ext cx="1542097" cy="1496742"/>
                    </a:xfrm>
                    <a:prstGeom prst="rect"/>
                    <a:ln/>
                  </pic:spPr>
                </pic:pic>
              </a:graphicData>
            </a:graphic>
          </wp:anchor>
        </w:drawing>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Describe similarities and differences between the two structures.</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30"/>
        </w:tabs>
        <w:spacing w:after="0" w:before="0" w:line="240" w:lineRule="auto"/>
        <w:ind w:left="144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rtl w:val="0"/>
        </w:rPr>
        <w:t xml:space="preserve">b.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Are these molecules polar or nonpolar? Explain. </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30"/>
        </w:tabs>
        <w:spacing w:after="0" w:before="0" w:line="240" w:lineRule="auto"/>
        <w:ind w:left="144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30"/>
        </w:tabs>
        <w:spacing w:after="0" w:before="0" w:line="240" w:lineRule="auto"/>
        <w:ind w:left="144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30"/>
        </w:tabs>
        <w:spacing w:after="0" w:before="0" w:line="240" w:lineRule="auto"/>
        <w:ind w:left="1440" w:right="0" w:firstLine="0"/>
        <w:jc w:val="left"/>
        <w:rPr>
          <w:rFonts w:ascii="Cambria" w:cs="Cambria" w:eastAsia="Cambria" w:hAnsi="Cambria"/>
        </w:rPr>
      </w:pPr>
      <w:r w:rsidDel="00000000" w:rsidR="00000000" w:rsidRPr="00000000">
        <w:rPr>
          <w:rFonts w:ascii="Cambria" w:cs="Cambria" w:eastAsia="Cambria" w:hAnsi="Cambria"/>
          <w:rtl w:val="0"/>
        </w:rPr>
        <w:t xml:space="preserve">c. Can they exert a strong permanent force on other molecules?</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43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Describe the trend between the boiling point of the following compounds and the number of electrons. Explain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3405041</wp:posOffset>
            </wp:positionH>
            <wp:positionV relativeFrom="margin">
              <wp:posOffset>310639</wp:posOffset>
            </wp:positionV>
            <wp:extent cx="3101645" cy="1897747"/>
            <wp:effectExtent b="0" l="0" r="0" t="0"/>
            <wp:wrapSquare wrapText="bothSides" distB="0" distT="0" distL="114300" distR="114300"/>
            <wp:docPr descr="Chart, scatter chart&#10;&#10;Description automatically generated" id="34" name="image15.png"/>
            <a:graphic>
              <a:graphicData uri="http://schemas.openxmlformats.org/drawingml/2006/picture">
                <pic:pic>
                  <pic:nvPicPr>
                    <pic:cNvPr descr="Chart, scatter chart&#10;&#10;Description automatically generated" id="0" name="image15.png"/>
                    <pic:cNvPicPr preferRelativeResize="0"/>
                  </pic:nvPicPr>
                  <pic:blipFill>
                    <a:blip r:embed="rId53"/>
                    <a:srcRect b="0" l="0" r="0" t="0"/>
                    <a:stretch>
                      <a:fillRect/>
                    </a:stretch>
                  </pic:blipFill>
                  <pic:spPr>
                    <a:xfrm>
                      <a:off x="0" y="0"/>
                      <a:ext cx="3101645" cy="1897747"/>
                    </a:xfrm>
                    <a:prstGeom prst="rect"/>
                    <a:ln/>
                  </pic:spPr>
                </pic:pic>
              </a:graphicData>
            </a:graphic>
          </wp:anchor>
        </w:drawing>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trend.</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rPr>
      </w:pPr>
      <w:r w:rsidDel="00000000" w:rsidR="00000000" w:rsidRPr="00000000">
        <w:rPr>
          <w:rtl w:val="0"/>
        </w:rPr>
      </w:r>
    </w:p>
    <w:tbl>
      <w:tblPr>
        <w:tblStyle w:val="Table12"/>
        <w:tblW w:w="45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6"/>
        <w:gridCol w:w="1819"/>
        <w:gridCol w:w="1710"/>
        <w:tblGridChange w:id="0">
          <w:tblGrid>
            <w:gridCol w:w="1026"/>
            <w:gridCol w:w="1819"/>
            <w:gridCol w:w="1710"/>
          </w:tblGrid>
        </w:tblGridChange>
      </w:tblGrid>
      <w:tr>
        <w:trPr>
          <w:cantSplit w:val="0"/>
          <w:tblHeader w:val="0"/>
        </w:trPr>
        <w:tc>
          <w:tcPr>
            <w:shd w:fill="eeece1" w:val="clear"/>
          </w:tcPr>
          <w:p w:rsidR="00000000" w:rsidDel="00000000" w:rsidP="00000000" w:rsidRDefault="00000000" w:rsidRPr="00000000" w14:paraId="00000439">
            <w:pPr>
              <w:rPr>
                <w:rFonts w:ascii="Cambria" w:cs="Cambria" w:eastAsia="Cambria" w:hAnsi="Cambria"/>
              </w:rPr>
            </w:pPr>
            <w:r w:rsidDel="00000000" w:rsidR="00000000" w:rsidRPr="00000000">
              <w:rPr>
                <w:rtl w:val="0"/>
              </w:rPr>
            </w:r>
          </w:p>
        </w:tc>
        <w:tc>
          <w:tcPr>
            <w:shd w:fill="eeece1" w:val="clear"/>
          </w:tcPr>
          <w:p w:rsidR="00000000" w:rsidDel="00000000" w:rsidP="00000000" w:rsidRDefault="00000000" w:rsidRPr="00000000" w14:paraId="0000043A">
            <w:pPr>
              <w:jc w:val="center"/>
              <w:rPr>
                <w:rFonts w:ascii="Cambria" w:cs="Cambria" w:eastAsia="Cambria" w:hAnsi="Cambria"/>
              </w:rPr>
            </w:pPr>
            <w:r w:rsidDel="00000000" w:rsidR="00000000" w:rsidRPr="00000000">
              <w:rPr>
                <w:rFonts w:ascii="Cambria" w:cs="Cambria" w:eastAsia="Cambria" w:hAnsi="Cambria"/>
                <w:rtl w:val="0"/>
              </w:rPr>
              <w:t xml:space="preserve">Boiling Point (K)</w:t>
            </w:r>
          </w:p>
        </w:tc>
        <w:tc>
          <w:tcPr>
            <w:shd w:fill="eeece1" w:val="clear"/>
          </w:tcPr>
          <w:p w:rsidR="00000000" w:rsidDel="00000000" w:rsidP="00000000" w:rsidRDefault="00000000" w:rsidRPr="00000000" w14:paraId="0000043B">
            <w:pPr>
              <w:jc w:val="center"/>
              <w:rPr>
                <w:rFonts w:ascii="Cambria" w:cs="Cambria" w:eastAsia="Cambria" w:hAnsi="Cambria"/>
              </w:rPr>
            </w:pPr>
            <w:r w:rsidDel="00000000" w:rsidR="00000000" w:rsidRPr="00000000">
              <w:rPr>
                <w:rFonts w:ascii="Cambria" w:cs="Cambria" w:eastAsia="Cambria" w:hAnsi="Cambria"/>
                <w:rtl w:val="0"/>
              </w:rPr>
              <w:t xml:space="preserve">Number of e-</w:t>
            </w:r>
          </w:p>
        </w:tc>
      </w:tr>
      <w:tr>
        <w:trPr>
          <w:cantSplit w:val="0"/>
          <w:tblHeader w:val="0"/>
        </w:trPr>
        <w:tc>
          <w:tcPr/>
          <w:p w:rsidR="00000000" w:rsidDel="00000000" w:rsidP="00000000" w:rsidRDefault="00000000" w:rsidRPr="00000000" w14:paraId="0000043C">
            <w:pPr>
              <w:jc w:val="center"/>
              <w:rPr>
                <w:rFonts w:ascii="Cambria" w:cs="Cambria" w:eastAsia="Cambria" w:hAnsi="Cambria"/>
              </w:rPr>
            </w:pPr>
            <w:r w:rsidDel="00000000" w:rsidR="00000000" w:rsidRPr="00000000">
              <w:rPr>
                <w:rFonts w:ascii="Cambria" w:cs="Cambria" w:eastAsia="Cambria" w:hAnsi="Cambria"/>
                <w:rtl w:val="0"/>
              </w:rPr>
              <w:t xml:space="preserve">CH</w:t>
            </w:r>
            <w:r w:rsidDel="00000000" w:rsidR="00000000" w:rsidRPr="00000000">
              <w:rPr>
                <w:rFonts w:ascii="Cambria" w:cs="Cambria" w:eastAsia="Cambria" w:hAnsi="Cambria"/>
                <w:vertAlign w:val="subscript"/>
                <w:rtl w:val="0"/>
              </w:rPr>
              <w:t xml:space="preserve">4</w:t>
            </w:r>
            <w:r w:rsidDel="00000000" w:rsidR="00000000" w:rsidRPr="00000000">
              <w:rPr>
                <w:rtl w:val="0"/>
              </w:rPr>
            </w:r>
          </w:p>
        </w:tc>
        <w:tc>
          <w:tcPr/>
          <w:p w:rsidR="00000000" w:rsidDel="00000000" w:rsidP="00000000" w:rsidRDefault="00000000" w:rsidRPr="00000000" w14:paraId="0000043D">
            <w:pPr>
              <w:jc w:val="center"/>
              <w:rPr>
                <w:rFonts w:ascii="Cambria" w:cs="Cambria" w:eastAsia="Cambria" w:hAnsi="Cambria"/>
              </w:rPr>
            </w:pPr>
            <w:r w:rsidDel="00000000" w:rsidR="00000000" w:rsidRPr="00000000">
              <w:rPr>
                <w:rFonts w:ascii="Cambria" w:cs="Cambria" w:eastAsia="Cambria" w:hAnsi="Cambria"/>
                <w:rtl w:val="0"/>
              </w:rPr>
              <w:t xml:space="preserve">111</w:t>
            </w:r>
          </w:p>
        </w:tc>
        <w:tc>
          <w:tcPr/>
          <w:p w:rsidR="00000000" w:rsidDel="00000000" w:rsidP="00000000" w:rsidRDefault="00000000" w:rsidRPr="00000000" w14:paraId="0000043E">
            <w:pPr>
              <w:jc w:val="center"/>
              <w:rPr>
                <w:rFonts w:ascii="Cambria" w:cs="Cambria" w:eastAsia="Cambria" w:hAnsi="Cambria"/>
              </w:rPr>
            </w:pPr>
            <w:r w:rsidDel="00000000" w:rsidR="00000000" w:rsidRPr="00000000">
              <w:rPr>
                <w:rFonts w:ascii="Cambria" w:cs="Cambria" w:eastAsia="Cambria" w:hAnsi="Cambria"/>
                <w:rtl w:val="0"/>
              </w:rPr>
              <w:t xml:space="preserve">10</w:t>
            </w:r>
          </w:p>
        </w:tc>
      </w:tr>
      <w:tr>
        <w:trPr>
          <w:cantSplit w:val="0"/>
          <w:tblHeader w:val="0"/>
        </w:trPr>
        <w:tc>
          <w:tcPr/>
          <w:p w:rsidR="00000000" w:rsidDel="00000000" w:rsidP="00000000" w:rsidRDefault="00000000" w:rsidRPr="00000000" w14:paraId="0000043F">
            <w:pPr>
              <w:jc w:val="center"/>
              <w:rPr>
                <w:rFonts w:ascii="Cambria" w:cs="Cambria" w:eastAsia="Cambria" w:hAnsi="Cambria"/>
              </w:rPr>
            </w:pPr>
            <w:r w:rsidDel="00000000" w:rsidR="00000000" w:rsidRPr="00000000">
              <w:rPr>
                <w:rFonts w:ascii="Cambria" w:cs="Cambria" w:eastAsia="Cambria" w:hAnsi="Cambria"/>
                <w:rtl w:val="0"/>
              </w:rPr>
              <w:t xml:space="preserve">C</w:t>
            </w:r>
            <w:r w:rsidDel="00000000" w:rsidR="00000000" w:rsidRPr="00000000">
              <w:rPr>
                <w:rFonts w:ascii="Cambria" w:cs="Cambria" w:eastAsia="Cambria" w:hAnsi="Cambria"/>
                <w:vertAlign w:val="subscript"/>
                <w:rtl w:val="0"/>
              </w:rPr>
              <w:t xml:space="preserve">2</w:t>
            </w:r>
            <w:r w:rsidDel="00000000" w:rsidR="00000000" w:rsidRPr="00000000">
              <w:rPr>
                <w:rFonts w:ascii="Cambria" w:cs="Cambria" w:eastAsia="Cambria" w:hAnsi="Cambria"/>
                <w:rtl w:val="0"/>
              </w:rPr>
              <w:t xml:space="preserve">H</w:t>
            </w:r>
            <w:r w:rsidDel="00000000" w:rsidR="00000000" w:rsidRPr="00000000">
              <w:rPr>
                <w:rFonts w:ascii="Cambria" w:cs="Cambria" w:eastAsia="Cambria" w:hAnsi="Cambria"/>
                <w:vertAlign w:val="subscript"/>
                <w:rtl w:val="0"/>
              </w:rPr>
              <w:t xml:space="preserve">6</w:t>
            </w:r>
            <w:r w:rsidDel="00000000" w:rsidR="00000000" w:rsidRPr="00000000">
              <w:rPr>
                <w:rtl w:val="0"/>
              </w:rPr>
            </w:r>
          </w:p>
        </w:tc>
        <w:tc>
          <w:tcPr/>
          <w:p w:rsidR="00000000" w:rsidDel="00000000" w:rsidP="00000000" w:rsidRDefault="00000000" w:rsidRPr="00000000" w14:paraId="00000440">
            <w:pPr>
              <w:jc w:val="center"/>
              <w:rPr>
                <w:rFonts w:ascii="Cambria" w:cs="Cambria" w:eastAsia="Cambria" w:hAnsi="Cambria"/>
              </w:rPr>
            </w:pPr>
            <w:r w:rsidDel="00000000" w:rsidR="00000000" w:rsidRPr="00000000">
              <w:rPr>
                <w:rFonts w:ascii="Cambria" w:cs="Cambria" w:eastAsia="Cambria" w:hAnsi="Cambria"/>
                <w:rtl w:val="0"/>
              </w:rPr>
              <w:t xml:space="preserve">187</w:t>
            </w:r>
          </w:p>
        </w:tc>
        <w:tc>
          <w:tcPr/>
          <w:p w:rsidR="00000000" w:rsidDel="00000000" w:rsidP="00000000" w:rsidRDefault="00000000" w:rsidRPr="00000000" w14:paraId="00000441">
            <w:pPr>
              <w:jc w:val="center"/>
              <w:rPr>
                <w:rFonts w:ascii="Cambria" w:cs="Cambria" w:eastAsia="Cambria" w:hAnsi="Cambria"/>
              </w:rPr>
            </w:pPr>
            <w:r w:rsidDel="00000000" w:rsidR="00000000" w:rsidRPr="00000000">
              <w:rPr>
                <w:rFonts w:ascii="Cambria" w:cs="Cambria" w:eastAsia="Cambria" w:hAnsi="Cambria"/>
                <w:rtl w:val="0"/>
              </w:rPr>
              <w:t xml:space="preserve">18</w:t>
            </w:r>
          </w:p>
        </w:tc>
      </w:tr>
      <w:tr>
        <w:trPr>
          <w:cantSplit w:val="0"/>
          <w:tblHeader w:val="0"/>
        </w:trPr>
        <w:tc>
          <w:tcPr/>
          <w:p w:rsidR="00000000" w:rsidDel="00000000" w:rsidP="00000000" w:rsidRDefault="00000000" w:rsidRPr="00000000" w14:paraId="00000442">
            <w:pPr>
              <w:jc w:val="center"/>
              <w:rPr>
                <w:rFonts w:ascii="Cambria" w:cs="Cambria" w:eastAsia="Cambria" w:hAnsi="Cambria"/>
              </w:rPr>
            </w:pPr>
            <w:r w:rsidDel="00000000" w:rsidR="00000000" w:rsidRPr="00000000">
              <w:rPr>
                <w:rFonts w:ascii="Cambria" w:cs="Cambria" w:eastAsia="Cambria" w:hAnsi="Cambria"/>
                <w:rtl w:val="0"/>
              </w:rPr>
              <w:t xml:space="preserve">C</w:t>
            </w:r>
            <w:r w:rsidDel="00000000" w:rsidR="00000000" w:rsidRPr="00000000">
              <w:rPr>
                <w:rFonts w:ascii="Cambria" w:cs="Cambria" w:eastAsia="Cambria" w:hAnsi="Cambria"/>
                <w:vertAlign w:val="subscript"/>
                <w:rtl w:val="0"/>
              </w:rPr>
              <w:t xml:space="preserve">3</w:t>
            </w:r>
            <w:r w:rsidDel="00000000" w:rsidR="00000000" w:rsidRPr="00000000">
              <w:rPr>
                <w:rFonts w:ascii="Cambria" w:cs="Cambria" w:eastAsia="Cambria" w:hAnsi="Cambria"/>
                <w:rtl w:val="0"/>
              </w:rPr>
              <w:t xml:space="preserve">H</w:t>
            </w:r>
            <w:r w:rsidDel="00000000" w:rsidR="00000000" w:rsidRPr="00000000">
              <w:rPr>
                <w:rFonts w:ascii="Cambria" w:cs="Cambria" w:eastAsia="Cambria" w:hAnsi="Cambria"/>
                <w:vertAlign w:val="subscript"/>
                <w:rtl w:val="0"/>
              </w:rPr>
              <w:t xml:space="preserve">8</w:t>
            </w:r>
            <w:r w:rsidDel="00000000" w:rsidR="00000000" w:rsidRPr="00000000">
              <w:rPr>
                <w:rtl w:val="0"/>
              </w:rPr>
            </w:r>
          </w:p>
        </w:tc>
        <w:tc>
          <w:tcPr/>
          <w:p w:rsidR="00000000" w:rsidDel="00000000" w:rsidP="00000000" w:rsidRDefault="00000000" w:rsidRPr="00000000" w14:paraId="00000443">
            <w:pPr>
              <w:jc w:val="center"/>
              <w:rPr>
                <w:rFonts w:ascii="Cambria" w:cs="Cambria" w:eastAsia="Cambria" w:hAnsi="Cambria"/>
              </w:rPr>
            </w:pPr>
            <w:r w:rsidDel="00000000" w:rsidR="00000000" w:rsidRPr="00000000">
              <w:rPr>
                <w:rFonts w:ascii="Cambria" w:cs="Cambria" w:eastAsia="Cambria" w:hAnsi="Cambria"/>
                <w:rtl w:val="0"/>
              </w:rPr>
              <w:t xml:space="preserve">231</w:t>
            </w:r>
          </w:p>
        </w:tc>
        <w:tc>
          <w:tcPr/>
          <w:p w:rsidR="00000000" w:rsidDel="00000000" w:rsidP="00000000" w:rsidRDefault="00000000" w:rsidRPr="00000000" w14:paraId="00000444">
            <w:pPr>
              <w:jc w:val="center"/>
              <w:rPr>
                <w:rFonts w:ascii="Cambria" w:cs="Cambria" w:eastAsia="Cambria" w:hAnsi="Cambria"/>
              </w:rPr>
            </w:pPr>
            <w:r w:rsidDel="00000000" w:rsidR="00000000" w:rsidRPr="00000000">
              <w:rPr>
                <w:rFonts w:ascii="Cambria" w:cs="Cambria" w:eastAsia="Cambria" w:hAnsi="Cambria"/>
                <w:rtl w:val="0"/>
              </w:rPr>
              <w:t xml:space="preserve">26</w:t>
            </w:r>
          </w:p>
        </w:tc>
      </w:tr>
      <w:tr>
        <w:trPr>
          <w:cantSplit w:val="0"/>
          <w:tblHeader w:val="0"/>
        </w:trPr>
        <w:tc>
          <w:tcPr/>
          <w:p w:rsidR="00000000" w:rsidDel="00000000" w:rsidP="00000000" w:rsidRDefault="00000000" w:rsidRPr="00000000" w14:paraId="00000445">
            <w:pPr>
              <w:jc w:val="center"/>
              <w:rPr>
                <w:rFonts w:ascii="Cambria" w:cs="Cambria" w:eastAsia="Cambria" w:hAnsi="Cambria"/>
              </w:rPr>
            </w:pPr>
            <w:r w:rsidDel="00000000" w:rsidR="00000000" w:rsidRPr="00000000">
              <w:rPr>
                <w:rFonts w:ascii="Cambria" w:cs="Cambria" w:eastAsia="Cambria" w:hAnsi="Cambria"/>
                <w:rtl w:val="0"/>
              </w:rPr>
              <w:t xml:space="preserve">C</w:t>
            </w:r>
            <w:r w:rsidDel="00000000" w:rsidR="00000000" w:rsidRPr="00000000">
              <w:rPr>
                <w:rFonts w:ascii="Cambria" w:cs="Cambria" w:eastAsia="Cambria" w:hAnsi="Cambria"/>
                <w:vertAlign w:val="subscript"/>
                <w:rtl w:val="0"/>
              </w:rPr>
              <w:t xml:space="preserve">4</w:t>
            </w:r>
            <w:r w:rsidDel="00000000" w:rsidR="00000000" w:rsidRPr="00000000">
              <w:rPr>
                <w:rFonts w:ascii="Cambria" w:cs="Cambria" w:eastAsia="Cambria" w:hAnsi="Cambria"/>
                <w:rtl w:val="0"/>
              </w:rPr>
              <w:t xml:space="preserve">H</w:t>
            </w:r>
            <w:r w:rsidDel="00000000" w:rsidR="00000000" w:rsidRPr="00000000">
              <w:rPr>
                <w:rFonts w:ascii="Cambria" w:cs="Cambria" w:eastAsia="Cambria" w:hAnsi="Cambria"/>
                <w:vertAlign w:val="subscript"/>
                <w:rtl w:val="0"/>
              </w:rPr>
              <w:t xml:space="preserve">10</w:t>
            </w:r>
            <w:r w:rsidDel="00000000" w:rsidR="00000000" w:rsidRPr="00000000">
              <w:rPr>
                <w:rtl w:val="0"/>
              </w:rPr>
            </w:r>
          </w:p>
        </w:tc>
        <w:tc>
          <w:tcPr/>
          <w:p w:rsidR="00000000" w:rsidDel="00000000" w:rsidP="00000000" w:rsidRDefault="00000000" w:rsidRPr="00000000" w14:paraId="00000446">
            <w:pPr>
              <w:jc w:val="center"/>
              <w:rPr>
                <w:rFonts w:ascii="Cambria" w:cs="Cambria" w:eastAsia="Cambria" w:hAnsi="Cambria"/>
              </w:rPr>
            </w:pPr>
            <w:r w:rsidDel="00000000" w:rsidR="00000000" w:rsidRPr="00000000">
              <w:rPr>
                <w:rFonts w:ascii="Cambria" w:cs="Cambria" w:eastAsia="Cambria" w:hAnsi="Cambria"/>
                <w:rtl w:val="0"/>
              </w:rPr>
              <w:t xml:space="preserve">272</w:t>
            </w:r>
          </w:p>
        </w:tc>
        <w:tc>
          <w:tcPr/>
          <w:p w:rsidR="00000000" w:rsidDel="00000000" w:rsidP="00000000" w:rsidRDefault="00000000" w:rsidRPr="00000000" w14:paraId="00000447">
            <w:pPr>
              <w:jc w:val="center"/>
              <w:rPr>
                <w:rFonts w:ascii="Cambria" w:cs="Cambria" w:eastAsia="Cambria" w:hAnsi="Cambria"/>
              </w:rPr>
            </w:pPr>
            <w:r w:rsidDel="00000000" w:rsidR="00000000" w:rsidRPr="00000000">
              <w:rPr>
                <w:rFonts w:ascii="Cambria" w:cs="Cambria" w:eastAsia="Cambria" w:hAnsi="Cambria"/>
                <w:rtl w:val="0"/>
              </w:rPr>
              <w:t xml:space="preserve">34</w:t>
            </w:r>
          </w:p>
        </w:tc>
      </w:tr>
      <w:tr>
        <w:trPr>
          <w:cantSplit w:val="0"/>
          <w:tblHeader w:val="0"/>
        </w:trPr>
        <w:tc>
          <w:tcPr/>
          <w:p w:rsidR="00000000" w:rsidDel="00000000" w:rsidP="00000000" w:rsidRDefault="00000000" w:rsidRPr="00000000" w14:paraId="00000448">
            <w:pPr>
              <w:jc w:val="center"/>
              <w:rPr>
                <w:rFonts w:ascii="Cambria" w:cs="Cambria" w:eastAsia="Cambria" w:hAnsi="Cambria"/>
              </w:rPr>
            </w:pPr>
            <w:r w:rsidDel="00000000" w:rsidR="00000000" w:rsidRPr="00000000">
              <w:rPr>
                <w:rFonts w:ascii="Cambria" w:cs="Cambria" w:eastAsia="Cambria" w:hAnsi="Cambria"/>
                <w:rtl w:val="0"/>
              </w:rPr>
              <w:t xml:space="preserve">C</w:t>
            </w:r>
            <w:r w:rsidDel="00000000" w:rsidR="00000000" w:rsidRPr="00000000">
              <w:rPr>
                <w:rFonts w:ascii="Cambria" w:cs="Cambria" w:eastAsia="Cambria" w:hAnsi="Cambria"/>
                <w:vertAlign w:val="subscript"/>
                <w:rtl w:val="0"/>
              </w:rPr>
              <w:t xml:space="preserve">5</w:t>
            </w:r>
            <w:r w:rsidDel="00000000" w:rsidR="00000000" w:rsidRPr="00000000">
              <w:rPr>
                <w:rFonts w:ascii="Cambria" w:cs="Cambria" w:eastAsia="Cambria" w:hAnsi="Cambria"/>
                <w:rtl w:val="0"/>
              </w:rPr>
              <w:t xml:space="preserve">H</w:t>
            </w:r>
            <w:r w:rsidDel="00000000" w:rsidR="00000000" w:rsidRPr="00000000">
              <w:rPr>
                <w:rFonts w:ascii="Cambria" w:cs="Cambria" w:eastAsia="Cambria" w:hAnsi="Cambria"/>
                <w:vertAlign w:val="subscript"/>
                <w:rtl w:val="0"/>
              </w:rPr>
              <w:t xml:space="preserve">12</w:t>
            </w:r>
            <w:r w:rsidDel="00000000" w:rsidR="00000000" w:rsidRPr="00000000">
              <w:rPr>
                <w:rtl w:val="0"/>
              </w:rPr>
            </w:r>
          </w:p>
        </w:tc>
        <w:tc>
          <w:tcPr/>
          <w:p w:rsidR="00000000" w:rsidDel="00000000" w:rsidP="00000000" w:rsidRDefault="00000000" w:rsidRPr="00000000" w14:paraId="00000449">
            <w:pPr>
              <w:jc w:val="center"/>
              <w:rPr>
                <w:rFonts w:ascii="Cambria" w:cs="Cambria" w:eastAsia="Cambria" w:hAnsi="Cambria"/>
              </w:rPr>
            </w:pPr>
            <w:r w:rsidDel="00000000" w:rsidR="00000000" w:rsidRPr="00000000">
              <w:rPr>
                <w:rFonts w:ascii="Cambria" w:cs="Cambria" w:eastAsia="Cambria" w:hAnsi="Cambria"/>
                <w:rtl w:val="0"/>
              </w:rPr>
              <w:t xml:space="preserve">309</w:t>
            </w:r>
          </w:p>
        </w:tc>
        <w:tc>
          <w:tcPr/>
          <w:p w:rsidR="00000000" w:rsidDel="00000000" w:rsidP="00000000" w:rsidRDefault="00000000" w:rsidRPr="00000000" w14:paraId="0000044A">
            <w:pPr>
              <w:jc w:val="center"/>
              <w:rPr>
                <w:rFonts w:ascii="Cambria" w:cs="Cambria" w:eastAsia="Cambria" w:hAnsi="Cambria"/>
              </w:rPr>
            </w:pPr>
            <w:r w:rsidDel="00000000" w:rsidR="00000000" w:rsidRPr="00000000">
              <w:rPr>
                <w:rFonts w:ascii="Cambria" w:cs="Cambria" w:eastAsia="Cambria" w:hAnsi="Cambria"/>
                <w:rtl w:val="0"/>
              </w:rPr>
              <w:t xml:space="preserve">42</w:t>
            </w:r>
          </w:p>
        </w:tc>
      </w:tr>
      <w:tr>
        <w:trPr>
          <w:cantSplit w:val="0"/>
          <w:tblHeader w:val="0"/>
        </w:trPr>
        <w:tc>
          <w:tcPr/>
          <w:p w:rsidR="00000000" w:rsidDel="00000000" w:rsidP="00000000" w:rsidRDefault="00000000" w:rsidRPr="00000000" w14:paraId="0000044B">
            <w:pPr>
              <w:jc w:val="center"/>
              <w:rPr>
                <w:rFonts w:ascii="Cambria" w:cs="Cambria" w:eastAsia="Cambria" w:hAnsi="Cambria"/>
              </w:rPr>
            </w:pPr>
            <w:r w:rsidDel="00000000" w:rsidR="00000000" w:rsidRPr="00000000">
              <w:rPr>
                <w:rFonts w:ascii="Cambria" w:cs="Cambria" w:eastAsia="Cambria" w:hAnsi="Cambria"/>
                <w:rtl w:val="0"/>
              </w:rPr>
              <w:t xml:space="preserve">C</w:t>
            </w:r>
            <w:r w:rsidDel="00000000" w:rsidR="00000000" w:rsidRPr="00000000">
              <w:rPr>
                <w:rFonts w:ascii="Cambria" w:cs="Cambria" w:eastAsia="Cambria" w:hAnsi="Cambria"/>
                <w:vertAlign w:val="subscript"/>
                <w:rtl w:val="0"/>
              </w:rPr>
              <w:t xml:space="preserve">6</w:t>
            </w:r>
            <w:r w:rsidDel="00000000" w:rsidR="00000000" w:rsidRPr="00000000">
              <w:rPr>
                <w:rFonts w:ascii="Cambria" w:cs="Cambria" w:eastAsia="Cambria" w:hAnsi="Cambria"/>
                <w:rtl w:val="0"/>
              </w:rPr>
              <w:t xml:space="preserve">H</w:t>
            </w:r>
            <w:r w:rsidDel="00000000" w:rsidR="00000000" w:rsidRPr="00000000">
              <w:rPr>
                <w:rFonts w:ascii="Cambria" w:cs="Cambria" w:eastAsia="Cambria" w:hAnsi="Cambria"/>
                <w:vertAlign w:val="subscript"/>
                <w:rtl w:val="0"/>
              </w:rPr>
              <w:t xml:space="preserve">14</w:t>
            </w:r>
            <w:r w:rsidDel="00000000" w:rsidR="00000000" w:rsidRPr="00000000">
              <w:rPr>
                <w:rtl w:val="0"/>
              </w:rPr>
            </w:r>
          </w:p>
        </w:tc>
        <w:tc>
          <w:tcPr/>
          <w:p w:rsidR="00000000" w:rsidDel="00000000" w:rsidP="00000000" w:rsidRDefault="00000000" w:rsidRPr="00000000" w14:paraId="0000044C">
            <w:pPr>
              <w:jc w:val="center"/>
              <w:rPr>
                <w:rFonts w:ascii="Cambria" w:cs="Cambria" w:eastAsia="Cambria" w:hAnsi="Cambria"/>
              </w:rPr>
            </w:pPr>
            <w:r w:rsidDel="00000000" w:rsidR="00000000" w:rsidRPr="00000000">
              <w:rPr>
                <w:rFonts w:ascii="Cambria" w:cs="Cambria" w:eastAsia="Cambria" w:hAnsi="Cambria"/>
                <w:rtl w:val="0"/>
              </w:rPr>
              <w:t xml:space="preserve">342</w:t>
            </w:r>
          </w:p>
        </w:tc>
        <w:tc>
          <w:tcPr/>
          <w:p w:rsidR="00000000" w:rsidDel="00000000" w:rsidP="00000000" w:rsidRDefault="00000000" w:rsidRPr="00000000" w14:paraId="0000044D">
            <w:pPr>
              <w:jc w:val="center"/>
              <w:rPr>
                <w:rFonts w:ascii="Cambria" w:cs="Cambria" w:eastAsia="Cambria" w:hAnsi="Cambria"/>
              </w:rPr>
            </w:pPr>
            <w:r w:rsidDel="00000000" w:rsidR="00000000" w:rsidRPr="00000000">
              <w:rPr>
                <w:rFonts w:ascii="Cambria" w:cs="Cambria" w:eastAsia="Cambria" w:hAnsi="Cambria"/>
                <w:rtl w:val="0"/>
              </w:rPr>
              <w:t xml:space="preserve">50</w:t>
            </w:r>
          </w:p>
        </w:tc>
      </w:tr>
    </w:tbl>
    <w:p w:rsidR="00000000" w:rsidDel="00000000" w:rsidP="00000000" w:rsidRDefault="00000000" w:rsidRPr="00000000" w14:paraId="0000044E">
      <w:pPr>
        <w:rPr>
          <w:rFonts w:ascii="Cambria" w:cs="Cambria" w:eastAsia="Cambria" w:hAnsi="Cambria"/>
        </w:rPr>
      </w:pPr>
      <w:r w:rsidDel="00000000" w:rsidR="00000000" w:rsidRPr="00000000">
        <w:rPr>
          <w:rFonts w:ascii="Cambria" w:cs="Cambria" w:eastAsia="Cambria" w:hAnsi="Cambria"/>
          <w:rtl w:val="0"/>
        </w:rPr>
        <w:t xml:space="preserve">Observe the electron density diagrams for HCN and CH</w:t>
      </w:r>
      <w:r w:rsidDel="00000000" w:rsidR="00000000" w:rsidRPr="00000000">
        <w:rPr>
          <w:rFonts w:ascii="Cambria" w:cs="Cambria" w:eastAsia="Cambria" w:hAnsi="Cambria"/>
          <w:vertAlign w:val="subscript"/>
          <w:rtl w:val="0"/>
        </w:rPr>
        <w:t xml:space="preserve">2</w:t>
      </w:r>
      <w:r w:rsidDel="00000000" w:rsidR="00000000" w:rsidRPr="00000000">
        <w:rPr>
          <w:rFonts w:ascii="Cambria" w:cs="Cambria" w:eastAsia="Cambria" w:hAnsi="Cambria"/>
          <w:rtl w:val="0"/>
        </w:rPr>
        <w:t xml:space="preserve">O below. These both have significantly high boiling points than </w:t>
      </w:r>
      <w:r w:rsidDel="00000000" w:rsidR="00000000" w:rsidRPr="00000000">
        <w:rPr>
          <w:rFonts w:ascii="Cambria" w:cs="Cambria" w:eastAsia="Cambria" w:hAnsi="Cambria"/>
        </w:rPr>
        <w:drawing>
          <wp:anchor allowOverlap="1" behindDoc="0" distB="0" distT="0" distL="114300" distR="114300" hidden="0" layoutInCell="1" locked="0" relativeHeight="0" simplePos="0">
            <wp:simplePos x="0" y="0"/>
            <wp:positionH relativeFrom="margin">
              <wp:posOffset>1524000</wp:posOffset>
            </wp:positionH>
            <wp:positionV relativeFrom="margin">
              <wp:posOffset>412104</wp:posOffset>
            </wp:positionV>
            <wp:extent cx="1493520" cy="1901825"/>
            <wp:effectExtent b="0" l="0" r="0" t="0"/>
            <wp:wrapSquare wrapText="bothSides" distB="0" distT="0" distL="114300" distR="114300"/>
            <wp:docPr descr="A picture containing text, sky, device&#10;&#10;Description automatically generated" id="68" name="image40.png"/>
            <a:graphic>
              <a:graphicData uri="http://schemas.openxmlformats.org/drawingml/2006/picture">
                <pic:pic>
                  <pic:nvPicPr>
                    <pic:cNvPr descr="A picture containing text, sky, device&#10;&#10;Description automatically generated" id="0" name="image40.png"/>
                    <pic:cNvPicPr preferRelativeResize="0"/>
                  </pic:nvPicPr>
                  <pic:blipFill>
                    <a:blip r:embed="rId54"/>
                    <a:srcRect b="0" l="0" r="0" t="0"/>
                    <a:stretch>
                      <a:fillRect/>
                    </a:stretch>
                  </pic:blipFill>
                  <pic:spPr>
                    <a:xfrm>
                      <a:off x="0" y="0"/>
                      <a:ext cx="1493520" cy="1901825"/>
                    </a:xfrm>
                    <a:prstGeom prst="rect"/>
                    <a:ln/>
                  </pic:spPr>
                </pic:pic>
              </a:graphicData>
            </a:graphic>
          </wp:anchor>
        </w:drawing>
      </w:r>
      <w:r w:rsidDel="00000000" w:rsidR="00000000" w:rsidRPr="00000000">
        <w:rPr>
          <w:rFonts w:ascii="Cambria" w:cs="Cambria" w:eastAsia="Cambria" w:hAnsi="Cambria"/>
        </w:rPr>
        <w:drawing>
          <wp:anchor allowOverlap="1" behindDoc="0" distB="0" distT="0" distL="114300" distR="114300" hidden="0" layoutInCell="1" locked="0" relativeHeight="0" simplePos="0">
            <wp:simplePos x="0" y="0"/>
            <wp:positionH relativeFrom="margin">
              <wp:posOffset>0</wp:posOffset>
            </wp:positionH>
            <wp:positionV relativeFrom="margin">
              <wp:posOffset>412104</wp:posOffset>
            </wp:positionV>
            <wp:extent cx="1528445" cy="1904365"/>
            <wp:effectExtent b="0" l="0" r="0" t="0"/>
            <wp:wrapSquare wrapText="bothSides" distB="0" distT="0" distL="114300" distR="114300"/>
            <wp:docPr descr="A screenshot of a video game&#10;&#10;Description automatically generated with medium confidence" id="27" name="image9.png"/>
            <a:graphic>
              <a:graphicData uri="http://schemas.openxmlformats.org/drawingml/2006/picture">
                <pic:pic>
                  <pic:nvPicPr>
                    <pic:cNvPr descr="A screenshot of a video game&#10;&#10;Description automatically generated with medium confidence" id="0" name="image9.png"/>
                    <pic:cNvPicPr preferRelativeResize="0"/>
                  </pic:nvPicPr>
                  <pic:blipFill>
                    <a:blip r:embed="rId55"/>
                    <a:srcRect b="0" l="0" r="0" t="0"/>
                    <a:stretch>
                      <a:fillRect/>
                    </a:stretch>
                  </pic:blipFill>
                  <pic:spPr>
                    <a:xfrm>
                      <a:off x="0" y="0"/>
                      <a:ext cx="1528445" cy="1904365"/>
                    </a:xfrm>
                    <a:prstGeom prst="rect"/>
                    <a:ln/>
                  </pic:spPr>
                </pic:pic>
              </a:graphicData>
            </a:graphic>
          </wp:anchor>
        </w:drawing>
      </w:r>
      <w:r w:rsidDel="00000000" w:rsidR="00000000" w:rsidRPr="00000000">
        <w:rPr>
          <w:rFonts w:ascii="Cambria" w:cs="Cambria" w:eastAsia="Cambria" w:hAnsi="Cambria"/>
          <w:rtl w:val="0"/>
        </w:rPr>
        <w:t xml:space="preserve">H</w:t>
      </w:r>
      <w:r w:rsidDel="00000000" w:rsidR="00000000" w:rsidRPr="00000000">
        <w:rPr>
          <w:rFonts w:ascii="Cambria" w:cs="Cambria" w:eastAsia="Cambria" w:hAnsi="Cambria"/>
          <w:vertAlign w:val="subscript"/>
          <w:rtl w:val="0"/>
        </w:rPr>
        <w:t xml:space="preserve">2</w:t>
      </w:r>
      <w:r w:rsidDel="00000000" w:rsidR="00000000" w:rsidRPr="00000000">
        <w:rPr>
          <w:rFonts w:ascii="Cambria" w:cs="Cambria" w:eastAsia="Cambria" w:hAnsi="Cambria"/>
          <w:rtl w:val="0"/>
        </w:rPr>
        <w:t xml:space="preserve">, F</w:t>
      </w:r>
      <w:r w:rsidDel="00000000" w:rsidR="00000000" w:rsidRPr="00000000">
        <w:rPr>
          <w:rFonts w:ascii="Cambria" w:cs="Cambria" w:eastAsia="Cambria" w:hAnsi="Cambria"/>
          <w:vertAlign w:val="subscript"/>
          <w:rtl w:val="0"/>
        </w:rPr>
        <w:t xml:space="preserve">2</w:t>
      </w:r>
      <w:r w:rsidDel="00000000" w:rsidR="00000000" w:rsidRPr="00000000">
        <w:rPr>
          <w:rFonts w:ascii="Cambria" w:cs="Cambria" w:eastAsia="Cambria" w:hAnsi="Cambria"/>
          <w:rtl w:val="0"/>
        </w:rPr>
        <w:t xml:space="preserve"> and CH</w:t>
      </w:r>
      <w:r w:rsidDel="00000000" w:rsidR="00000000" w:rsidRPr="00000000">
        <w:rPr>
          <w:rFonts w:ascii="Cambria" w:cs="Cambria" w:eastAsia="Cambria" w:hAnsi="Cambria"/>
          <w:vertAlign w:val="subscript"/>
          <w:rtl w:val="0"/>
        </w:rPr>
        <w:t xml:space="preserve">4</w:t>
      </w:r>
      <w:r w:rsidDel="00000000" w:rsidR="00000000" w:rsidRPr="00000000">
        <w:rPr>
          <w:rFonts w:ascii="Cambria" w:cs="Cambria" w:eastAsia="Cambria" w:hAnsi="Cambria"/>
          <w:rtl w:val="0"/>
        </w:rPr>
        <w:t xml:space="preserve">.</w:t>
      </w:r>
    </w:p>
    <w:p w:rsidR="00000000" w:rsidDel="00000000" w:rsidP="00000000" w:rsidRDefault="00000000" w:rsidRPr="00000000" w14:paraId="0000044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Let’s compare HCN and CH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 to see how they differ from 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F</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and CH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4</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in terms of electron distribution:</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Draw on the diagrams above where the molecules are δ + and δ – charged.</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Are HCN and CH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 molecules symmetrical or asymmetrical?</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45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Use table S to find the electronegativities of the various elements used in these structures. </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Do the differences in electronegativity values help account for the differences in boiling points in the two types of molecules?</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Draw two HCN molecules with their charges and </w:t>
      </w:r>
      <w:r w:rsidDel="00000000" w:rsidR="00000000" w:rsidRPr="00000000">
        <w:rPr>
          <w:rFonts w:ascii="Cambria" w:cs="Cambria" w:eastAsia="Cambria" w:hAnsi="Cambria"/>
          <w:rtl w:val="0"/>
        </w:rPr>
        <w:t xml:space="preserve">show their</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attractive forces between the two molecules using a dashed line. </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Molecules </w:t>
      </w:r>
      <w:r w:rsidDel="00000000" w:rsidR="00000000" w:rsidRPr="00000000">
        <w:rPr>
          <w:rFonts w:ascii="Cambria" w:cs="Cambria" w:eastAsia="Cambria" w:hAnsi="Cambria"/>
          <w:rtl w:val="0"/>
        </w:rPr>
        <w:t xml:space="preserve">composed</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of elements with significantly different electronegativity values are known as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dipolar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molecules. Which set of molecules have stronger attractive forces: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London Dispersion Forces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in 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F</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and CH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4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or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Dipole Forces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in HCN and CH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Identify the trend in boiling points for group 14 compounds. </w:t>
      </w:r>
    </w:p>
    <w:p w:rsidR="00000000" w:rsidDel="00000000" w:rsidP="00000000" w:rsidRDefault="00000000" w:rsidRPr="00000000" w14:paraId="0000045D">
      <w:pP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rPr>
        <w:drawing>
          <wp:anchor allowOverlap="1" behindDoc="0" distB="0" distT="0" distL="114300" distR="114300" hidden="0" layoutInCell="1" locked="0" relativeHeight="0" simplePos="0">
            <wp:simplePos x="0" y="0"/>
            <wp:positionH relativeFrom="margin">
              <wp:posOffset>0</wp:posOffset>
            </wp:positionH>
            <wp:positionV relativeFrom="margin">
              <wp:posOffset>4269124</wp:posOffset>
            </wp:positionV>
            <wp:extent cx="3442970" cy="2462530"/>
            <wp:effectExtent b="0" l="0" r="0" t="0"/>
            <wp:wrapSquare wrapText="bothSides" distB="0" distT="0" distL="114300" distR="114300"/>
            <wp:docPr descr="Chart, line chart&#10;&#10;Description automatically generated" id="30" name="image17.png"/>
            <a:graphic>
              <a:graphicData uri="http://schemas.openxmlformats.org/drawingml/2006/picture">
                <pic:pic>
                  <pic:nvPicPr>
                    <pic:cNvPr descr="Chart, line chart&#10;&#10;Description automatically generated" id="0" name="image17.png"/>
                    <pic:cNvPicPr preferRelativeResize="0"/>
                  </pic:nvPicPr>
                  <pic:blipFill>
                    <a:blip r:embed="rId56"/>
                    <a:srcRect b="0" l="0" r="0" t="0"/>
                    <a:stretch>
                      <a:fillRect/>
                    </a:stretch>
                  </pic:blipFill>
                  <pic:spPr>
                    <a:xfrm>
                      <a:off x="0" y="0"/>
                      <a:ext cx="3442970" cy="2462530"/>
                    </a:xfrm>
                    <a:prstGeom prst="rect"/>
                    <a:ln/>
                  </pic:spPr>
                </pic:pic>
              </a:graphicData>
            </a:graphic>
          </wp:anchor>
        </w:drawing>
      </w:r>
      <w:r w:rsidDel="00000000" w:rsidR="00000000" w:rsidRPr="00000000">
        <w:rPr>
          <w:rtl w:val="0"/>
        </w:rPr>
      </w:r>
    </w:p>
    <w:p w:rsidR="00000000" w:rsidDel="00000000" w:rsidP="00000000" w:rsidRDefault="00000000" w:rsidRPr="00000000" w14:paraId="0000045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Estimate the boiling points of NH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3</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 and HF if these compounds followed the same trend as CH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4</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does in group 14.  Label the graph with your predicted boiling points for these three molecules.</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actual boiling points of the three molecules are listed below. Do these values follow the trend?</w:t>
      </w:r>
    </w:p>
    <w:p w:rsidR="00000000" w:rsidDel="00000000" w:rsidP="00000000" w:rsidRDefault="00000000" w:rsidRPr="00000000" w14:paraId="00000461">
      <w:pPr>
        <w:ind w:firstLine="720"/>
        <w:rPr>
          <w:rFonts w:ascii="Cambria" w:cs="Cambria" w:eastAsia="Cambria" w:hAnsi="Cambria"/>
        </w:rPr>
      </w:pPr>
      <w:r w:rsidDel="00000000" w:rsidR="00000000" w:rsidRPr="00000000">
        <w:rPr>
          <w:rFonts w:ascii="Cambria" w:cs="Cambria" w:eastAsia="Cambria" w:hAnsi="Cambria"/>
          <w:rtl w:val="0"/>
        </w:rPr>
        <w:t xml:space="preserve">NH</w:t>
      </w:r>
      <w:r w:rsidDel="00000000" w:rsidR="00000000" w:rsidRPr="00000000">
        <w:rPr>
          <w:rFonts w:ascii="Cambria" w:cs="Cambria" w:eastAsia="Cambria" w:hAnsi="Cambria"/>
          <w:vertAlign w:val="subscript"/>
          <w:rtl w:val="0"/>
        </w:rPr>
        <w:t xml:space="preserve">3</w:t>
      </w:r>
      <w:r w:rsidDel="00000000" w:rsidR="00000000" w:rsidRPr="00000000">
        <w:rPr>
          <w:rFonts w:ascii="Cambria" w:cs="Cambria" w:eastAsia="Cambria" w:hAnsi="Cambria"/>
          <w:rtl w:val="0"/>
        </w:rPr>
        <w:t xml:space="preserve">: 240K</w:t>
        <w:tab/>
        <w:tab/>
        <w:t xml:space="preserve">H</w:t>
      </w:r>
      <w:r w:rsidDel="00000000" w:rsidR="00000000" w:rsidRPr="00000000">
        <w:rPr>
          <w:rFonts w:ascii="Cambria" w:cs="Cambria" w:eastAsia="Cambria" w:hAnsi="Cambria"/>
          <w:vertAlign w:val="subscript"/>
          <w:rtl w:val="0"/>
        </w:rPr>
        <w:t xml:space="preserve">2</w:t>
      </w:r>
      <w:r w:rsidDel="00000000" w:rsidR="00000000" w:rsidRPr="00000000">
        <w:rPr>
          <w:rFonts w:ascii="Cambria" w:cs="Cambria" w:eastAsia="Cambria" w:hAnsi="Cambria"/>
          <w:rtl w:val="0"/>
        </w:rPr>
        <w:t xml:space="preserve">O: 373K</w:t>
        <w:tab/>
        <w:t xml:space="preserve">HF: 293K</w:t>
      </w:r>
    </w:p>
    <w:p w:rsidR="00000000" w:rsidDel="00000000" w:rsidP="00000000" w:rsidRDefault="00000000" w:rsidRPr="00000000" w14:paraId="00000462">
      <w:pPr>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463">
      <w:pPr>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464">
      <w:pPr>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465">
      <w:pPr>
        <w:rPr>
          <w:rFonts w:ascii="Cambria" w:cs="Cambria" w:eastAsia="Cambria" w:hAnsi="Cambria"/>
        </w:rPr>
      </w:pPr>
      <w:r w:rsidDel="00000000" w:rsidR="00000000" w:rsidRPr="00000000">
        <w:rPr>
          <w:rFonts w:ascii="Cambria" w:cs="Cambria" w:eastAsia="Cambria" w:hAnsi="Cambria"/>
          <w:rtl w:val="0"/>
        </w:rPr>
        <w:t xml:space="preserve">Molecules that have extreme differences in electronegativity values, specifically molecules created with bonds between H and either F, O, or N, have a strong intermolecular force known as </w:t>
      </w:r>
      <w:r w:rsidDel="00000000" w:rsidR="00000000" w:rsidRPr="00000000">
        <w:rPr>
          <w:rFonts w:ascii="Cambria" w:cs="Cambria" w:eastAsia="Cambria" w:hAnsi="Cambria"/>
          <w:b w:val="1"/>
          <w:rtl w:val="0"/>
        </w:rPr>
        <w:t xml:space="preserve">hydrogen bonding</w:t>
      </w:r>
      <w:r w:rsidDel="00000000" w:rsidR="00000000" w:rsidRPr="00000000">
        <w:rPr>
          <w:rFonts w:ascii="Cambria" w:cs="Cambria" w:eastAsia="Cambria" w:hAnsi="Cambria"/>
          <w:rtl w:val="0"/>
        </w:rPr>
        <w:t xml:space="preserve">. </w:t>
      </w:r>
    </w:p>
    <w:p w:rsidR="00000000" w:rsidDel="00000000" w:rsidP="00000000" w:rsidRDefault="00000000" w:rsidRPr="00000000" w14:paraId="0000046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is a “hydrogen bond” different than a covalent bond?</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If it weren’t for hydrogen bonds, in what phase would water exist on our planet?</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Why are hydrogen bonds called bonds rather than attractions?</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Describe the role hydrogen bonding plays in the structure of ice.  Why is ice less dense than liquid water?  Draw water molecules in the liquid phase and then in the solid phase to support your explanation.</w:t>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Both ethanol, CH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3</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OH and dimethyl ether, CH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3</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OCH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3</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have the same molecular formula, but one of these substances has a much higher boiling point than the other.  Predict which has the higher boiling point and explain.  Draw diagrams of each molecule to support your explanation.</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Summary of intermolecular forces of attraction:</w:t>
      </w:r>
    </w:p>
    <w:tbl>
      <w:tblPr>
        <w:tblStyle w:val="Table13"/>
        <w:tblW w:w="1043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3187"/>
        <w:gridCol w:w="2580"/>
        <w:gridCol w:w="2598"/>
        <w:tblGridChange w:id="0">
          <w:tblGrid>
            <w:gridCol w:w="2065"/>
            <w:gridCol w:w="3187"/>
            <w:gridCol w:w="2580"/>
            <w:gridCol w:w="2598"/>
          </w:tblGrid>
        </w:tblGridChange>
      </w:tblGrid>
      <w:tr>
        <w:trPr>
          <w:cantSplit w:val="0"/>
          <w:tblHeader w:val="0"/>
        </w:trPr>
        <w:tc>
          <w:tcPr>
            <w:shd w:fill="efefef" w:val="clear"/>
          </w:tcPr>
          <w:p w:rsidR="00000000" w:rsidDel="00000000" w:rsidP="00000000" w:rsidRDefault="00000000" w:rsidRPr="00000000" w14:paraId="00000473">
            <w:pPr>
              <w:rPr>
                <w:rFonts w:ascii="Cambria" w:cs="Cambria" w:eastAsia="Cambria" w:hAnsi="Cambria"/>
              </w:rPr>
            </w:pPr>
            <w:r w:rsidDel="00000000" w:rsidR="00000000" w:rsidRPr="00000000">
              <w:rPr>
                <w:rtl w:val="0"/>
              </w:rPr>
            </w:r>
          </w:p>
        </w:tc>
        <w:tc>
          <w:tcPr>
            <w:shd w:fill="efefef" w:val="clear"/>
          </w:tcPr>
          <w:p w:rsidR="00000000" w:rsidDel="00000000" w:rsidP="00000000" w:rsidRDefault="00000000" w:rsidRPr="00000000" w14:paraId="00000474">
            <w:pPr>
              <w:jc w:val="center"/>
              <w:rPr>
                <w:rFonts w:ascii="Cambria" w:cs="Cambria" w:eastAsia="Cambria" w:hAnsi="Cambria"/>
              </w:rPr>
            </w:pPr>
            <w:r w:rsidDel="00000000" w:rsidR="00000000" w:rsidRPr="00000000">
              <w:rPr>
                <w:rFonts w:ascii="Cambria" w:cs="Cambria" w:eastAsia="Cambria" w:hAnsi="Cambria"/>
                <w:rtl w:val="0"/>
              </w:rPr>
              <w:t xml:space="preserve">London Dispersion Forces</w:t>
            </w:r>
          </w:p>
        </w:tc>
        <w:tc>
          <w:tcPr>
            <w:shd w:fill="efefef" w:val="clear"/>
          </w:tcPr>
          <w:p w:rsidR="00000000" w:rsidDel="00000000" w:rsidP="00000000" w:rsidRDefault="00000000" w:rsidRPr="00000000" w14:paraId="00000475">
            <w:pPr>
              <w:jc w:val="center"/>
              <w:rPr>
                <w:rFonts w:ascii="Cambria" w:cs="Cambria" w:eastAsia="Cambria" w:hAnsi="Cambria"/>
              </w:rPr>
            </w:pPr>
            <w:r w:rsidDel="00000000" w:rsidR="00000000" w:rsidRPr="00000000">
              <w:rPr>
                <w:rFonts w:ascii="Cambria" w:cs="Cambria" w:eastAsia="Cambria" w:hAnsi="Cambria"/>
                <w:rtl w:val="0"/>
              </w:rPr>
              <w:t xml:space="preserve">Dipole-Dipole Forces</w:t>
            </w:r>
          </w:p>
        </w:tc>
        <w:tc>
          <w:tcPr>
            <w:shd w:fill="efefef" w:val="clear"/>
          </w:tcPr>
          <w:p w:rsidR="00000000" w:rsidDel="00000000" w:rsidP="00000000" w:rsidRDefault="00000000" w:rsidRPr="00000000" w14:paraId="00000476">
            <w:pPr>
              <w:jc w:val="center"/>
              <w:rPr>
                <w:rFonts w:ascii="Cambria" w:cs="Cambria" w:eastAsia="Cambria" w:hAnsi="Cambria"/>
              </w:rPr>
            </w:pPr>
            <w:r w:rsidDel="00000000" w:rsidR="00000000" w:rsidRPr="00000000">
              <w:rPr>
                <w:rFonts w:ascii="Cambria" w:cs="Cambria" w:eastAsia="Cambria" w:hAnsi="Cambria"/>
                <w:rtl w:val="0"/>
              </w:rPr>
              <w:t xml:space="preserve">Hydrogen Bonds</w:t>
            </w:r>
          </w:p>
        </w:tc>
      </w:tr>
      <w:tr>
        <w:trPr>
          <w:cantSplit w:val="0"/>
          <w:tblHeader w:val="0"/>
        </w:trPr>
        <w:tc>
          <w:tcPr>
            <w:shd w:fill="efefef" w:val="clear"/>
          </w:tcPr>
          <w:p w:rsidR="00000000" w:rsidDel="00000000" w:rsidP="00000000" w:rsidRDefault="00000000" w:rsidRPr="00000000" w14:paraId="00000477">
            <w:pPr>
              <w:rPr>
                <w:rFonts w:ascii="Cambria" w:cs="Cambria" w:eastAsia="Cambria" w:hAnsi="Cambria"/>
              </w:rPr>
            </w:pPr>
            <w:r w:rsidDel="00000000" w:rsidR="00000000" w:rsidRPr="00000000">
              <w:rPr>
                <w:rFonts w:ascii="Cambria" w:cs="Cambria" w:eastAsia="Cambria" w:hAnsi="Cambria"/>
                <w:rtl w:val="0"/>
              </w:rPr>
              <w:t xml:space="preserve">Electronegativity Difference</w:t>
            </w:r>
          </w:p>
        </w:tc>
        <w:tc>
          <w:tcPr/>
          <w:p w:rsidR="00000000" w:rsidDel="00000000" w:rsidP="00000000" w:rsidRDefault="00000000" w:rsidRPr="00000000" w14:paraId="00000478">
            <w:pPr>
              <w:rPr>
                <w:rFonts w:ascii="Cambria" w:cs="Cambria" w:eastAsia="Cambria" w:hAnsi="Cambria"/>
              </w:rPr>
            </w:pPr>
            <w:r w:rsidDel="00000000" w:rsidR="00000000" w:rsidRPr="00000000">
              <w:rPr>
                <w:rtl w:val="0"/>
              </w:rPr>
            </w:r>
          </w:p>
          <w:p w:rsidR="00000000" w:rsidDel="00000000" w:rsidP="00000000" w:rsidRDefault="00000000" w:rsidRPr="00000000" w14:paraId="00000479">
            <w:pPr>
              <w:rPr>
                <w:rFonts w:ascii="Cambria" w:cs="Cambria" w:eastAsia="Cambria" w:hAnsi="Cambria"/>
              </w:rPr>
            </w:pPr>
            <w:r w:rsidDel="00000000" w:rsidR="00000000" w:rsidRPr="00000000">
              <w:rPr>
                <w:rtl w:val="0"/>
              </w:rPr>
            </w:r>
          </w:p>
        </w:tc>
        <w:tc>
          <w:tcPr/>
          <w:p w:rsidR="00000000" w:rsidDel="00000000" w:rsidP="00000000" w:rsidRDefault="00000000" w:rsidRPr="00000000" w14:paraId="0000047A">
            <w:pPr>
              <w:rPr>
                <w:rFonts w:ascii="Cambria" w:cs="Cambria" w:eastAsia="Cambria" w:hAnsi="Cambria"/>
              </w:rPr>
            </w:pPr>
            <w:r w:rsidDel="00000000" w:rsidR="00000000" w:rsidRPr="00000000">
              <w:rPr>
                <w:rtl w:val="0"/>
              </w:rPr>
            </w:r>
          </w:p>
        </w:tc>
        <w:tc>
          <w:tcPr/>
          <w:p w:rsidR="00000000" w:rsidDel="00000000" w:rsidP="00000000" w:rsidRDefault="00000000" w:rsidRPr="00000000" w14:paraId="0000047B">
            <w:pPr>
              <w:rPr>
                <w:rFonts w:ascii="Cambria" w:cs="Cambria" w:eastAsia="Cambria" w:hAnsi="Cambria"/>
              </w:rPr>
            </w:pPr>
            <w:r w:rsidDel="00000000" w:rsidR="00000000" w:rsidRPr="00000000">
              <w:rPr>
                <w:rtl w:val="0"/>
              </w:rPr>
            </w:r>
          </w:p>
        </w:tc>
      </w:tr>
      <w:tr>
        <w:trPr>
          <w:cantSplit w:val="0"/>
          <w:trHeight w:val="314" w:hRule="atLeast"/>
          <w:tblHeader w:val="0"/>
        </w:trPr>
        <w:tc>
          <w:tcPr>
            <w:shd w:fill="efefef" w:val="clear"/>
          </w:tcPr>
          <w:p w:rsidR="00000000" w:rsidDel="00000000" w:rsidP="00000000" w:rsidRDefault="00000000" w:rsidRPr="00000000" w14:paraId="0000047C">
            <w:pPr>
              <w:rPr>
                <w:rFonts w:ascii="Cambria" w:cs="Cambria" w:eastAsia="Cambria" w:hAnsi="Cambria"/>
              </w:rPr>
            </w:pPr>
            <w:r w:rsidDel="00000000" w:rsidR="00000000" w:rsidRPr="00000000">
              <w:rPr>
                <w:rFonts w:ascii="Cambria" w:cs="Cambria" w:eastAsia="Cambria" w:hAnsi="Cambria"/>
                <w:rtl w:val="0"/>
              </w:rPr>
              <w:t xml:space="preserve">Polarity </w:t>
            </w:r>
          </w:p>
        </w:tc>
        <w:tc>
          <w:tcPr/>
          <w:p w:rsidR="00000000" w:rsidDel="00000000" w:rsidP="00000000" w:rsidRDefault="00000000" w:rsidRPr="00000000" w14:paraId="0000047D">
            <w:pPr>
              <w:rPr>
                <w:rFonts w:ascii="Cambria" w:cs="Cambria" w:eastAsia="Cambria" w:hAnsi="Cambria"/>
              </w:rPr>
            </w:pPr>
            <w:r w:rsidDel="00000000" w:rsidR="00000000" w:rsidRPr="00000000">
              <w:rPr>
                <w:rtl w:val="0"/>
              </w:rPr>
            </w:r>
          </w:p>
          <w:p w:rsidR="00000000" w:rsidDel="00000000" w:rsidP="00000000" w:rsidRDefault="00000000" w:rsidRPr="00000000" w14:paraId="0000047E">
            <w:pPr>
              <w:rPr>
                <w:rFonts w:ascii="Cambria" w:cs="Cambria" w:eastAsia="Cambria" w:hAnsi="Cambria"/>
              </w:rPr>
            </w:pPr>
            <w:r w:rsidDel="00000000" w:rsidR="00000000" w:rsidRPr="00000000">
              <w:rPr>
                <w:rtl w:val="0"/>
              </w:rPr>
            </w:r>
          </w:p>
        </w:tc>
        <w:tc>
          <w:tcPr/>
          <w:p w:rsidR="00000000" w:rsidDel="00000000" w:rsidP="00000000" w:rsidRDefault="00000000" w:rsidRPr="00000000" w14:paraId="0000047F">
            <w:pPr>
              <w:rPr>
                <w:rFonts w:ascii="Cambria" w:cs="Cambria" w:eastAsia="Cambria" w:hAnsi="Cambria"/>
              </w:rPr>
            </w:pPr>
            <w:r w:rsidDel="00000000" w:rsidR="00000000" w:rsidRPr="00000000">
              <w:rPr>
                <w:rtl w:val="0"/>
              </w:rPr>
            </w:r>
          </w:p>
        </w:tc>
        <w:tc>
          <w:tcPr/>
          <w:p w:rsidR="00000000" w:rsidDel="00000000" w:rsidP="00000000" w:rsidRDefault="00000000" w:rsidRPr="00000000" w14:paraId="00000480">
            <w:pPr>
              <w:rPr>
                <w:rFonts w:ascii="Cambria" w:cs="Cambria" w:eastAsia="Cambria" w:hAnsi="Cambria"/>
              </w:rPr>
            </w:pPr>
            <w:r w:rsidDel="00000000" w:rsidR="00000000" w:rsidRPr="00000000">
              <w:rPr>
                <w:rtl w:val="0"/>
              </w:rPr>
            </w:r>
          </w:p>
        </w:tc>
      </w:tr>
      <w:tr>
        <w:trPr>
          <w:cantSplit w:val="0"/>
          <w:tblHeader w:val="0"/>
        </w:trPr>
        <w:tc>
          <w:tcPr>
            <w:shd w:fill="efefef" w:val="clear"/>
          </w:tcPr>
          <w:p w:rsidR="00000000" w:rsidDel="00000000" w:rsidP="00000000" w:rsidRDefault="00000000" w:rsidRPr="00000000" w14:paraId="00000481">
            <w:pPr>
              <w:rPr>
                <w:rFonts w:ascii="Cambria" w:cs="Cambria" w:eastAsia="Cambria" w:hAnsi="Cambria"/>
              </w:rPr>
            </w:pPr>
            <w:r w:rsidDel="00000000" w:rsidR="00000000" w:rsidRPr="00000000">
              <w:rPr>
                <w:rFonts w:ascii="Cambria" w:cs="Cambria" w:eastAsia="Cambria" w:hAnsi="Cambria"/>
                <w:rtl w:val="0"/>
              </w:rPr>
              <w:t xml:space="preserve">Relative Strength</w:t>
            </w:r>
          </w:p>
        </w:tc>
        <w:tc>
          <w:tcPr/>
          <w:p w:rsidR="00000000" w:rsidDel="00000000" w:rsidP="00000000" w:rsidRDefault="00000000" w:rsidRPr="00000000" w14:paraId="00000482">
            <w:pPr>
              <w:rPr>
                <w:rFonts w:ascii="Cambria" w:cs="Cambria" w:eastAsia="Cambria" w:hAnsi="Cambria"/>
              </w:rPr>
            </w:pPr>
            <w:r w:rsidDel="00000000" w:rsidR="00000000" w:rsidRPr="00000000">
              <w:rPr>
                <w:rtl w:val="0"/>
              </w:rPr>
            </w:r>
          </w:p>
          <w:p w:rsidR="00000000" w:rsidDel="00000000" w:rsidP="00000000" w:rsidRDefault="00000000" w:rsidRPr="00000000" w14:paraId="00000483">
            <w:pPr>
              <w:rPr>
                <w:rFonts w:ascii="Cambria" w:cs="Cambria" w:eastAsia="Cambria" w:hAnsi="Cambria"/>
              </w:rPr>
            </w:pPr>
            <w:r w:rsidDel="00000000" w:rsidR="00000000" w:rsidRPr="00000000">
              <w:rPr>
                <w:rtl w:val="0"/>
              </w:rPr>
            </w:r>
          </w:p>
        </w:tc>
        <w:tc>
          <w:tcPr/>
          <w:p w:rsidR="00000000" w:rsidDel="00000000" w:rsidP="00000000" w:rsidRDefault="00000000" w:rsidRPr="00000000" w14:paraId="00000484">
            <w:pPr>
              <w:rPr>
                <w:rFonts w:ascii="Cambria" w:cs="Cambria" w:eastAsia="Cambria" w:hAnsi="Cambria"/>
              </w:rPr>
            </w:pPr>
            <w:r w:rsidDel="00000000" w:rsidR="00000000" w:rsidRPr="00000000">
              <w:rPr>
                <w:rtl w:val="0"/>
              </w:rPr>
            </w:r>
          </w:p>
        </w:tc>
        <w:tc>
          <w:tcPr/>
          <w:p w:rsidR="00000000" w:rsidDel="00000000" w:rsidP="00000000" w:rsidRDefault="00000000" w:rsidRPr="00000000" w14:paraId="00000485">
            <w:pPr>
              <w:rPr>
                <w:rFonts w:ascii="Cambria" w:cs="Cambria" w:eastAsia="Cambria" w:hAnsi="Cambria"/>
              </w:rPr>
            </w:pPr>
            <w:r w:rsidDel="00000000" w:rsidR="00000000" w:rsidRPr="00000000">
              <w:rPr>
                <w:rtl w:val="0"/>
              </w:rPr>
            </w:r>
          </w:p>
        </w:tc>
      </w:tr>
      <w:tr>
        <w:trPr>
          <w:cantSplit w:val="0"/>
          <w:trHeight w:val="413" w:hRule="atLeast"/>
          <w:tblHeader w:val="0"/>
        </w:trPr>
        <w:tc>
          <w:tcPr>
            <w:shd w:fill="efefef" w:val="clear"/>
          </w:tcPr>
          <w:p w:rsidR="00000000" w:rsidDel="00000000" w:rsidP="00000000" w:rsidRDefault="00000000" w:rsidRPr="00000000" w14:paraId="00000486">
            <w:pPr>
              <w:rPr>
                <w:rFonts w:ascii="Cambria" w:cs="Cambria" w:eastAsia="Cambria" w:hAnsi="Cambria"/>
              </w:rPr>
            </w:pPr>
            <w:r w:rsidDel="00000000" w:rsidR="00000000" w:rsidRPr="00000000">
              <w:rPr>
                <w:rFonts w:ascii="Cambria" w:cs="Cambria" w:eastAsia="Cambria" w:hAnsi="Cambria"/>
                <w:rtl w:val="0"/>
              </w:rPr>
              <w:t xml:space="preserve">Other details</w:t>
            </w:r>
          </w:p>
        </w:tc>
        <w:tc>
          <w:tcPr/>
          <w:p w:rsidR="00000000" w:rsidDel="00000000" w:rsidP="00000000" w:rsidRDefault="00000000" w:rsidRPr="00000000" w14:paraId="00000487">
            <w:pPr>
              <w:rPr>
                <w:rFonts w:ascii="Cambria" w:cs="Cambria" w:eastAsia="Cambria" w:hAnsi="Cambria"/>
              </w:rPr>
            </w:pPr>
            <w:r w:rsidDel="00000000" w:rsidR="00000000" w:rsidRPr="00000000">
              <w:rPr>
                <w:rtl w:val="0"/>
              </w:rPr>
            </w:r>
          </w:p>
          <w:p w:rsidR="00000000" w:rsidDel="00000000" w:rsidP="00000000" w:rsidRDefault="00000000" w:rsidRPr="00000000" w14:paraId="00000488">
            <w:pPr>
              <w:rPr>
                <w:rFonts w:ascii="Cambria" w:cs="Cambria" w:eastAsia="Cambria" w:hAnsi="Cambria"/>
              </w:rPr>
            </w:pPr>
            <w:r w:rsidDel="00000000" w:rsidR="00000000" w:rsidRPr="00000000">
              <w:rPr>
                <w:rtl w:val="0"/>
              </w:rPr>
            </w:r>
          </w:p>
          <w:p w:rsidR="00000000" w:rsidDel="00000000" w:rsidP="00000000" w:rsidRDefault="00000000" w:rsidRPr="00000000" w14:paraId="00000489">
            <w:pPr>
              <w:rPr>
                <w:rFonts w:ascii="Cambria" w:cs="Cambria" w:eastAsia="Cambria" w:hAnsi="Cambria"/>
              </w:rPr>
            </w:pPr>
            <w:r w:rsidDel="00000000" w:rsidR="00000000" w:rsidRPr="00000000">
              <w:rPr>
                <w:rtl w:val="0"/>
              </w:rPr>
            </w:r>
          </w:p>
          <w:p w:rsidR="00000000" w:rsidDel="00000000" w:rsidP="00000000" w:rsidRDefault="00000000" w:rsidRPr="00000000" w14:paraId="0000048A">
            <w:pPr>
              <w:rPr>
                <w:rFonts w:ascii="Cambria" w:cs="Cambria" w:eastAsia="Cambria" w:hAnsi="Cambria"/>
              </w:rPr>
            </w:pPr>
            <w:r w:rsidDel="00000000" w:rsidR="00000000" w:rsidRPr="00000000">
              <w:rPr>
                <w:rtl w:val="0"/>
              </w:rPr>
            </w:r>
          </w:p>
          <w:p w:rsidR="00000000" w:rsidDel="00000000" w:rsidP="00000000" w:rsidRDefault="00000000" w:rsidRPr="00000000" w14:paraId="0000048B">
            <w:pPr>
              <w:rPr>
                <w:rFonts w:ascii="Cambria" w:cs="Cambria" w:eastAsia="Cambria" w:hAnsi="Cambria"/>
              </w:rPr>
            </w:pPr>
            <w:r w:rsidDel="00000000" w:rsidR="00000000" w:rsidRPr="00000000">
              <w:rPr>
                <w:rtl w:val="0"/>
              </w:rPr>
            </w:r>
          </w:p>
          <w:p w:rsidR="00000000" w:rsidDel="00000000" w:rsidP="00000000" w:rsidRDefault="00000000" w:rsidRPr="00000000" w14:paraId="0000048C">
            <w:pPr>
              <w:rPr>
                <w:rFonts w:ascii="Cambria" w:cs="Cambria" w:eastAsia="Cambria" w:hAnsi="Cambria"/>
              </w:rPr>
            </w:pPr>
            <w:r w:rsidDel="00000000" w:rsidR="00000000" w:rsidRPr="00000000">
              <w:rPr>
                <w:rtl w:val="0"/>
              </w:rPr>
            </w:r>
          </w:p>
        </w:tc>
        <w:tc>
          <w:tcPr/>
          <w:p w:rsidR="00000000" w:rsidDel="00000000" w:rsidP="00000000" w:rsidRDefault="00000000" w:rsidRPr="00000000" w14:paraId="0000048D">
            <w:pPr>
              <w:rPr>
                <w:rFonts w:ascii="Cambria" w:cs="Cambria" w:eastAsia="Cambria" w:hAnsi="Cambria"/>
              </w:rPr>
            </w:pPr>
            <w:r w:rsidDel="00000000" w:rsidR="00000000" w:rsidRPr="00000000">
              <w:rPr>
                <w:rtl w:val="0"/>
              </w:rPr>
            </w:r>
          </w:p>
        </w:tc>
        <w:tc>
          <w:tcPr/>
          <w:p w:rsidR="00000000" w:rsidDel="00000000" w:rsidP="00000000" w:rsidRDefault="00000000" w:rsidRPr="00000000" w14:paraId="0000048E">
            <w:pPr>
              <w:rPr>
                <w:rFonts w:ascii="Cambria" w:cs="Cambria" w:eastAsia="Cambria" w:hAnsi="Cambria"/>
              </w:rPr>
            </w:pPr>
            <w:r w:rsidDel="00000000" w:rsidR="00000000" w:rsidRPr="00000000">
              <w:rPr>
                <w:rtl w:val="0"/>
              </w:rPr>
            </w:r>
          </w:p>
        </w:tc>
      </w:tr>
    </w:tbl>
    <w:p w:rsidR="00000000" w:rsidDel="00000000" w:rsidP="00000000" w:rsidRDefault="00000000" w:rsidRPr="00000000" w14:paraId="0000048F">
      <w:pPr>
        <w:spacing w:after="0" w:line="240" w:lineRule="auto"/>
        <w:jc w:val="center"/>
        <w:rPr>
          <w:rFonts w:ascii="Cambria" w:cs="Cambria" w:eastAsia="Cambria" w:hAnsi="Cambria"/>
          <w:b w:val="1"/>
          <w:color w:val="000000"/>
          <w:sz w:val="24"/>
          <w:szCs w:val="24"/>
        </w:rPr>
      </w:pPr>
      <w:r w:rsidDel="00000000" w:rsidR="00000000" w:rsidRPr="00000000">
        <w:rPr>
          <w:rtl w:val="0"/>
        </w:rPr>
      </w:r>
    </w:p>
    <w:p w:rsidR="00000000" w:rsidDel="00000000" w:rsidP="00000000" w:rsidRDefault="00000000" w:rsidRPr="00000000" w14:paraId="00000490">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91">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92">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93">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94">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95">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96">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97">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98">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99">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9A">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9B">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9C">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9D">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9E">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9F">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A0">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A1">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Intermolecular Forces </w:t>
      </w:r>
      <w:r w:rsidDel="00000000" w:rsidR="00000000" w:rsidRPr="00000000">
        <w:rPr>
          <w:rFonts w:ascii="Cambria" w:cs="Cambria" w:eastAsia="Cambria" w:hAnsi="Cambria"/>
          <w:sz w:val="24"/>
          <w:szCs w:val="24"/>
          <w:rtl w:val="0"/>
        </w:rPr>
        <w:t xml:space="preserve">Summary</w:t>
      </w:r>
    </w:p>
    <w:p w:rsidR="00000000" w:rsidDel="00000000" w:rsidP="00000000" w:rsidRDefault="00000000" w:rsidRPr="00000000" w14:paraId="000004A2">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Define the words to complete the following chart:</w:t>
      </w:r>
    </w:p>
    <w:p w:rsidR="00000000" w:rsidDel="00000000" w:rsidP="00000000" w:rsidRDefault="00000000" w:rsidRPr="00000000" w14:paraId="000004A3">
      <w:pPr>
        <w:spacing w:after="0" w:line="240" w:lineRule="auto"/>
        <w:rPr>
          <w:rFonts w:ascii="Cambria" w:cs="Cambria" w:eastAsia="Cambria" w:hAnsi="Cambria"/>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0</wp:posOffset>
                </wp:positionV>
                <wp:extent cx="2747645" cy="766445"/>
                <wp:effectExtent b="0" l="0" r="0" t="0"/>
                <wp:wrapNone/>
                <wp:docPr id="2" name=""/>
                <a:graphic>
                  <a:graphicData uri="http://schemas.microsoft.com/office/word/2010/wordprocessingShape">
                    <wps:wsp>
                      <wps:cNvSpPr/>
                      <wps:cNvPr id="3" name="Shape 3"/>
                      <wps:spPr>
                        <a:xfrm>
                          <a:off x="3981703" y="3406303"/>
                          <a:ext cx="2728595" cy="7473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u w:val="single"/>
                                <w:vertAlign w:val="baseline"/>
                              </w:rPr>
                              <w:t xml:space="preserve">Compound:</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0</wp:posOffset>
                </wp:positionV>
                <wp:extent cx="2747645" cy="766445"/>
                <wp:effectExtent b="0" l="0" r="0" t="0"/>
                <wp:wrapNone/>
                <wp:docPr id="2" name="image39.png"/>
                <a:graphic>
                  <a:graphicData uri="http://schemas.openxmlformats.org/drawingml/2006/picture">
                    <pic:pic>
                      <pic:nvPicPr>
                        <pic:cNvPr id="0" name="image39.png"/>
                        <pic:cNvPicPr preferRelativeResize="0"/>
                      </pic:nvPicPr>
                      <pic:blipFill>
                        <a:blip r:embed="rId57"/>
                        <a:srcRect/>
                        <a:stretch>
                          <a:fillRect/>
                        </a:stretch>
                      </pic:blipFill>
                      <pic:spPr>
                        <a:xfrm>
                          <a:off x="0" y="0"/>
                          <a:ext cx="2747645" cy="7664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4787900</wp:posOffset>
                </wp:positionH>
                <wp:positionV relativeFrom="paragraph">
                  <wp:posOffset>723900</wp:posOffset>
                </wp:positionV>
                <wp:extent cx="714375" cy="272415"/>
                <wp:effectExtent b="0" l="0" r="0" t="0"/>
                <wp:wrapNone/>
                <wp:docPr id="4" name=""/>
                <a:graphic>
                  <a:graphicData uri="http://schemas.microsoft.com/office/word/2010/wordprocessingShape">
                    <wps:wsp>
                      <wps:cNvCnPr/>
                      <wps:spPr>
                        <a:xfrm>
                          <a:off x="4998338" y="3653318"/>
                          <a:ext cx="695325" cy="25336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4787900</wp:posOffset>
                </wp:positionH>
                <wp:positionV relativeFrom="paragraph">
                  <wp:posOffset>723900</wp:posOffset>
                </wp:positionV>
                <wp:extent cx="714375" cy="272415"/>
                <wp:effectExtent b="0" l="0" r="0" t="0"/>
                <wp:wrapNone/>
                <wp:docPr id="4" name="image42.png"/>
                <a:graphic>
                  <a:graphicData uri="http://schemas.openxmlformats.org/drawingml/2006/picture">
                    <pic:pic>
                      <pic:nvPicPr>
                        <pic:cNvPr id="0" name="image42.png"/>
                        <pic:cNvPicPr preferRelativeResize="0"/>
                      </pic:nvPicPr>
                      <pic:blipFill>
                        <a:blip r:embed="rId58"/>
                        <a:srcRect/>
                        <a:stretch>
                          <a:fillRect/>
                        </a:stretch>
                      </pic:blipFill>
                      <pic:spPr>
                        <a:xfrm>
                          <a:off x="0" y="0"/>
                          <a:ext cx="714375" cy="2724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1409700</wp:posOffset>
                </wp:positionH>
                <wp:positionV relativeFrom="paragraph">
                  <wp:posOffset>736600</wp:posOffset>
                </wp:positionV>
                <wp:extent cx="647700" cy="272415"/>
                <wp:effectExtent b="0" l="0" r="0" t="0"/>
                <wp:wrapNone/>
                <wp:docPr id="13" name=""/>
                <a:graphic>
                  <a:graphicData uri="http://schemas.microsoft.com/office/word/2010/wordprocessingShape">
                    <wps:wsp>
                      <wps:cNvCnPr/>
                      <wps:spPr>
                        <a:xfrm flipH="1">
                          <a:off x="5031675" y="3653318"/>
                          <a:ext cx="628650" cy="25336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1409700</wp:posOffset>
                </wp:positionH>
                <wp:positionV relativeFrom="paragraph">
                  <wp:posOffset>736600</wp:posOffset>
                </wp:positionV>
                <wp:extent cx="647700" cy="272415"/>
                <wp:effectExtent b="0" l="0" r="0" t="0"/>
                <wp:wrapNone/>
                <wp:docPr id="13" name="image58.png"/>
                <a:graphic>
                  <a:graphicData uri="http://schemas.openxmlformats.org/drawingml/2006/picture">
                    <pic:pic>
                      <pic:nvPicPr>
                        <pic:cNvPr id="0" name="image58.png"/>
                        <pic:cNvPicPr preferRelativeResize="0"/>
                      </pic:nvPicPr>
                      <pic:blipFill>
                        <a:blip r:embed="rId59"/>
                        <a:srcRect/>
                        <a:stretch>
                          <a:fillRect/>
                        </a:stretch>
                      </pic:blipFill>
                      <pic:spPr>
                        <a:xfrm>
                          <a:off x="0" y="0"/>
                          <a:ext cx="647700" cy="272415"/>
                        </a:xfrm>
                        <a:prstGeom prst="rect"/>
                        <a:ln/>
                      </pic:spPr>
                    </pic:pic>
                  </a:graphicData>
                </a:graphic>
              </wp:anchor>
            </w:drawing>
          </mc:Fallback>
        </mc:AlternateContent>
      </w:r>
    </w:p>
    <w:p w:rsidR="00000000" w:rsidDel="00000000" w:rsidP="00000000" w:rsidRDefault="00000000" w:rsidRPr="00000000" w14:paraId="000004A4">
      <w:pPr>
        <w:spacing w:after="0" w:line="240" w:lineRule="auto"/>
        <w:rPr>
          <w:rFonts w:ascii="Cambria" w:cs="Cambria" w:eastAsia="Cambria" w:hAnsi="Cambria"/>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2857500</wp:posOffset>
                </wp:positionH>
                <wp:positionV relativeFrom="paragraph">
                  <wp:posOffset>811932</wp:posOffset>
                </wp:positionV>
                <wp:extent cx="3705225" cy="971302"/>
                <wp:effectExtent b="0" l="0" r="0" t="0"/>
                <wp:wrapNone/>
                <wp:docPr id="12" name=""/>
                <a:graphic>
                  <a:graphicData uri="http://schemas.microsoft.com/office/word/2010/wordprocessingShape">
                    <wps:wsp>
                      <wps:cNvSpPr/>
                      <wps:cNvPr id="12" name="Shape 12"/>
                      <wps:spPr>
                        <a:xfrm>
                          <a:off x="3502913" y="3181830"/>
                          <a:ext cx="3686175" cy="11963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u w:val="single"/>
                                <w:vertAlign w:val="baseline"/>
                              </w:rPr>
                              <w:t xml:space="preserve">Intermolecular Forces: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811932</wp:posOffset>
                </wp:positionV>
                <wp:extent cx="3705225" cy="971302"/>
                <wp:effectExtent b="0" l="0" r="0" t="0"/>
                <wp:wrapNone/>
                <wp:docPr id="12" name="image57.png"/>
                <a:graphic>
                  <a:graphicData uri="http://schemas.openxmlformats.org/drawingml/2006/picture">
                    <pic:pic>
                      <pic:nvPicPr>
                        <pic:cNvPr id="0" name="image57.png"/>
                        <pic:cNvPicPr preferRelativeResize="0"/>
                      </pic:nvPicPr>
                      <pic:blipFill>
                        <a:blip r:embed="rId60"/>
                        <a:srcRect/>
                        <a:stretch>
                          <a:fillRect/>
                        </a:stretch>
                      </pic:blipFill>
                      <pic:spPr>
                        <a:xfrm>
                          <a:off x="0" y="0"/>
                          <a:ext cx="3705225" cy="97130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802407</wp:posOffset>
                </wp:positionV>
                <wp:extent cx="2867025" cy="971550"/>
                <wp:effectExtent b="0" l="0" r="0" t="0"/>
                <wp:wrapNone/>
                <wp:docPr id="1" name=""/>
                <a:graphic>
                  <a:graphicData uri="http://schemas.microsoft.com/office/word/2010/wordprocessingShape">
                    <wps:wsp>
                      <wps:cNvSpPr/>
                      <wps:cNvPr id="2" name="Shape 2"/>
                      <wps:spPr>
                        <a:xfrm>
                          <a:off x="3922013" y="3178020"/>
                          <a:ext cx="2847975" cy="12039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u w:val="single"/>
                                <w:vertAlign w:val="baseline"/>
                              </w:rPr>
                              <w:t xml:space="preserve">Intramolecular Forces: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802407</wp:posOffset>
                </wp:positionV>
                <wp:extent cx="2867025" cy="971550"/>
                <wp:effectExtent b="0" l="0" r="0" t="0"/>
                <wp:wrapNone/>
                <wp:docPr id="1" name="image38.png"/>
                <a:graphic>
                  <a:graphicData uri="http://schemas.openxmlformats.org/drawingml/2006/picture">
                    <pic:pic>
                      <pic:nvPicPr>
                        <pic:cNvPr id="0" name="image38.png"/>
                        <pic:cNvPicPr preferRelativeResize="0"/>
                      </pic:nvPicPr>
                      <pic:blipFill>
                        <a:blip r:embed="rId61"/>
                        <a:srcRect/>
                        <a:stretch>
                          <a:fillRect/>
                        </a:stretch>
                      </pic:blipFill>
                      <pic:spPr>
                        <a:xfrm>
                          <a:off x="0" y="0"/>
                          <a:ext cx="2867025" cy="971550"/>
                        </a:xfrm>
                        <a:prstGeom prst="rect"/>
                        <a:ln/>
                      </pic:spPr>
                    </pic:pic>
                  </a:graphicData>
                </a:graphic>
              </wp:anchor>
            </w:drawing>
          </mc:Fallback>
        </mc:AlternateContent>
      </w:r>
    </w:p>
    <w:p w:rsidR="00000000" w:rsidDel="00000000" w:rsidP="00000000" w:rsidRDefault="00000000" w:rsidRPr="00000000" w14:paraId="000004A5">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A6">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A7">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A8">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A9">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AA">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AB">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AC">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AD">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AE">
      <w:pPr>
        <w:spacing w:after="0" w:line="240" w:lineRule="auto"/>
        <w:rPr>
          <w:rFonts w:ascii="Cambria" w:cs="Cambria" w:eastAsia="Cambria" w:hAnsi="Cambria"/>
          <w:sz w:val="24"/>
          <w:szCs w:val="24"/>
        </w:rPr>
      </w:pPr>
      <w:r w:rsidDel="00000000" w:rsidR="00000000" w:rsidRPr="00000000">
        <w:rPr>
          <w:rtl w:val="0"/>
        </w:rPr>
      </w:r>
    </w:p>
    <w:tbl>
      <w:tblPr>
        <w:tblStyle w:val="Table1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0"/>
        <w:gridCol w:w="2115"/>
        <w:gridCol w:w="3555"/>
        <w:gridCol w:w="1695"/>
        <w:gridCol w:w="1695"/>
        <w:tblGridChange w:id="0">
          <w:tblGrid>
            <w:gridCol w:w="1740"/>
            <w:gridCol w:w="2115"/>
            <w:gridCol w:w="3555"/>
            <w:gridCol w:w="1695"/>
            <w:gridCol w:w="169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4AF">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IMF</w:t>
            </w:r>
          </w:p>
        </w:tc>
        <w:tc>
          <w:tcPr>
            <w:shd w:fill="efefef" w:val="clear"/>
            <w:tcMar>
              <w:top w:w="100.0" w:type="dxa"/>
              <w:left w:w="100.0" w:type="dxa"/>
              <w:bottom w:w="100.0" w:type="dxa"/>
              <w:right w:w="100.0" w:type="dxa"/>
            </w:tcMar>
            <w:vAlign w:val="top"/>
          </w:tcPr>
          <w:p w:rsidR="00000000" w:rsidDel="00000000" w:rsidP="00000000" w:rsidRDefault="00000000" w:rsidRPr="00000000" w14:paraId="000004B0">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 of Molecules Involved</w:t>
            </w:r>
          </w:p>
        </w:tc>
        <w:tc>
          <w:tcPr>
            <w:shd w:fill="efefef" w:val="clear"/>
            <w:tcMar>
              <w:top w:w="100.0" w:type="dxa"/>
              <w:left w:w="100.0" w:type="dxa"/>
              <w:bottom w:w="100.0" w:type="dxa"/>
              <w:right w:w="100.0" w:type="dxa"/>
            </w:tcMar>
            <w:vAlign w:val="top"/>
          </w:tcPr>
          <w:p w:rsidR="00000000" w:rsidDel="00000000" w:rsidP="00000000" w:rsidRDefault="00000000" w:rsidRPr="00000000" w14:paraId="000004B1">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4B2">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Properties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4B3">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Strength Depends 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4">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London Dispersion Forces</w:t>
            </w:r>
          </w:p>
          <w:p w:rsidR="00000000" w:rsidDel="00000000" w:rsidP="00000000" w:rsidRDefault="00000000" w:rsidRPr="00000000" w14:paraId="000004B5">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6">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7">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8">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9">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A">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B">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C">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Dipole Dipole</w:t>
            </w:r>
          </w:p>
          <w:p w:rsidR="00000000" w:rsidDel="00000000" w:rsidP="00000000" w:rsidRDefault="00000000" w:rsidRPr="00000000" w14:paraId="000004BD">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E">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F">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0">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1">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2">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3">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4">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5">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6">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Hydrogen Bonds</w:t>
            </w:r>
          </w:p>
          <w:p w:rsidR="00000000" w:rsidDel="00000000" w:rsidP="00000000" w:rsidRDefault="00000000" w:rsidRPr="00000000" w14:paraId="000004C7">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8">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9">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A">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B">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C">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D">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E">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F">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Ion Dipole</w:t>
            </w:r>
          </w:p>
          <w:p w:rsidR="00000000" w:rsidDel="00000000" w:rsidP="00000000" w:rsidRDefault="00000000" w:rsidRPr="00000000" w14:paraId="000004D0">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1">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2">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3">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4">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5">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6">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7">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8">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D9">
      <w:pPr>
        <w:spacing w:after="0" w:line="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4DA">
      <w:pPr>
        <w:spacing w:after="0" w:line="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4DB">
      <w:pPr>
        <w:spacing w:after="0" w:line="240" w:lineRule="auto"/>
        <w:jc w:val="center"/>
        <w:rPr>
          <w:rFonts w:ascii="Cambria" w:cs="Cambria" w:eastAsia="Cambria" w:hAnsi="Cambria"/>
          <w:color w:val="000000"/>
          <w:sz w:val="24"/>
          <w:szCs w:val="24"/>
        </w:rPr>
      </w:pPr>
      <w:r w:rsidDel="00000000" w:rsidR="00000000" w:rsidRPr="00000000">
        <w:rPr>
          <w:rFonts w:ascii="Cambria" w:cs="Cambria" w:eastAsia="Cambria" w:hAnsi="Cambria"/>
          <w:b w:val="1"/>
          <w:color w:val="000000"/>
          <w:sz w:val="24"/>
          <w:szCs w:val="24"/>
          <w:rtl w:val="0"/>
        </w:rPr>
        <w:t xml:space="preserve">Intermolecular Forces and Bonds </w:t>
      </w:r>
      <w:r w:rsidDel="00000000" w:rsidR="00000000" w:rsidRPr="00000000">
        <w:rPr>
          <w:rFonts w:ascii="Cambria" w:cs="Cambria" w:eastAsia="Cambria" w:hAnsi="Cambria"/>
          <w:color w:val="000000"/>
          <w:sz w:val="24"/>
          <w:szCs w:val="24"/>
          <w:rtl w:val="0"/>
        </w:rPr>
        <w:t xml:space="preserve">Check Your Understanding</w:t>
      </w:r>
    </w:p>
    <w:p w:rsidR="00000000" w:rsidDel="00000000" w:rsidP="00000000" w:rsidRDefault="00000000" w:rsidRPr="00000000" w14:paraId="000004DC">
      <w:pPr>
        <w:spacing w:after="0" w:line="240" w:lineRule="auto"/>
        <w:jc w:val="center"/>
        <w:rPr>
          <w:rFonts w:ascii="Cambria" w:cs="Cambria" w:eastAsia="Cambria" w:hAnsi="Cambria"/>
          <w:b w:val="1"/>
          <w:color w:val="000000"/>
          <w:sz w:val="24"/>
          <w:szCs w:val="24"/>
        </w:rPr>
      </w:pPr>
      <w:r w:rsidDel="00000000" w:rsidR="00000000" w:rsidRPr="00000000">
        <w:rPr>
          <w:rtl w:val="0"/>
        </w:rPr>
      </w:r>
    </w:p>
    <w:p w:rsidR="00000000" w:rsidDel="00000000" w:rsidP="00000000" w:rsidRDefault="00000000" w:rsidRPr="00000000" w14:paraId="000004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For each example identify the electronegativity values of each element in the compound. Shade the region of the molecule that is most electronegative red and the most electropositive blue or use δ. Then determine the type of bond, polarity, and force the molecules of the substance have.</w:t>
      </w:r>
    </w:p>
    <w:tbl>
      <w:tblPr>
        <w:tblStyle w:val="Table15"/>
        <w:tblW w:w="10530.0" w:type="dxa"/>
        <w:jc w:val="left"/>
        <w:tblInd w:w="4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0"/>
        <w:gridCol w:w="3478"/>
        <w:gridCol w:w="3542"/>
        <w:tblGridChange w:id="0">
          <w:tblGrid>
            <w:gridCol w:w="3510"/>
            <w:gridCol w:w="3478"/>
            <w:gridCol w:w="3542"/>
          </w:tblGrid>
        </w:tblGridChange>
      </w:tblGrid>
      <w:tr>
        <w:trPr>
          <w:cantSplit w:val="0"/>
          <w:tblHeader w:val="0"/>
        </w:trPr>
        <w:tc>
          <w:tcPr/>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Electronegativity Values</w:t>
            </w:r>
          </w:p>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 ___     H: ___</w:t>
            </w:r>
          </w:p>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11533" cy="632580"/>
                  <wp:effectExtent b="0" l="0" r="0" t="0"/>
                  <wp:docPr descr="Lewis structure - Simple English Wikipedia, the free encyclopedia" id="38" name="image2.png"/>
                  <a:graphic>
                    <a:graphicData uri="http://schemas.openxmlformats.org/drawingml/2006/picture">
                      <pic:pic>
                        <pic:nvPicPr>
                          <pic:cNvPr descr="Lewis structure - Simple English Wikipedia, the free encyclopedia" id="0" name="image2.png"/>
                          <pic:cNvPicPr preferRelativeResize="0"/>
                        </pic:nvPicPr>
                        <pic:blipFill>
                          <a:blip r:embed="rId62"/>
                          <a:srcRect b="0" l="0" r="0" t="0"/>
                          <a:stretch>
                            <a:fillRect/>
                          </a:stretch>
                        </pic:blipFill>
                        <pic:spPr>
                          <a:xfrm>
                            <a:off x="0" y="0"/>
                            <a:ext cx="811533" cy="632580"/>
                          </a:xfrm>
                          <a:prstGeom prst="rect"/>
                          <a:ln/>
                        </pic:spPr>
                      </pic:pic>
                    </a:graphicData>
                  </a:graphic>
                </wp:inline>
              </w:drawing>
            </w:r>
            <w:r w:rsidDel="00000000" w:rsidR="00000000" w:rsidRPr="00000000">
              <w:rPr>
                <w:rtl w:val="0"/>
              </w:rPr>
            </w:r>
          </w:p>
          <w:p w:rsidR="00000000" w:rsidDel="00000000" w:rsidP="00000000" w:rsidRDefault="00000000" w:rsidRPr="00000000" w14:paraId="000004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Type of Bond: ___________________</w:t>
            </w:r>
          </w:p>
          <w:p w:rsidR="00000000" w:rsidDel="00000000" w:rsidP="00000000" w:rsidRDefault="00000000" w:rsidRPr="00000000" w14:paraId="000004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Molecular Polarity: _____________</w:t>
            </w:r>
          </w:p>
          <w:p w:rsidR="00000000" w:rsidDel="00000000" w:rsidP="00000000" w:rsidRDefault="00000000" w:rsidRPr="00000000" w14:paraId="000004E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Type of Force: ___________________</w:t>
            </w:r>
          </w:p>
        </w:tc>
        <w:tc>
          <w:tcPr/>
          <w:p w:rsidR="00000000" w:rsidDel="00000000" w:rsidP="00000000" w:rsidRDefault="00000000" w:rsidRPr="00000000" w14:paraId="000004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Electronegativity Values</w:t>
            </w:r>
          </w:p>
          <w:p w:rsidR="00000000" w:rsidDel="00000000" w:rsidP="00000000" w:rsidRDefault="00000000" w:rsidRPr="00000000" w14:paraId="000004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 ___     H: ___</w:t>
            </w:r>
          </w:p>
          <w:p w:rsidR="00000000" w:rsidDel="00000000" w:rsidP="00000000" w:rsidRDefault="00000000" w:rsidRPr="00000000" w14:paraId="000004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916122" cy="630871"/>
                  <wp:effectExtent b="0" l="0" r="0" t="0"/>
                  <wp:docPr descr="Illustrated Glossary of Organic Chemistry - Hexane" id="39" name="image5.png"/>
                  <a:graphic>
                    <a:graphicData uri="http://schemas.openxmlformats.org/drawingml/2006/picture">
                      <pic:pic>
                        <pic:nvPicPr>
                          <pic:cNvPr descr="Illustrated Glossary of Organic Chemistry - Hexane" id="0" name="image5.png"/>
                          <pic:cNvPicPr preferRelativeResize="0"/>
                        </pic:nvPicPr>
                        <pic:blipFill>
                          <a:blip r:embed="rId63"/>
                          <a:srcRect b="0" l="0" r="0" t="0"/>
                          <a:stretch>
                            <a:fillRect/>
                          </a:stretch>
                        </pic:blipFill>
                        <pic:spPr>
                          <a:xfrm>
                            <a:off x="0" y="0"/>
                            <a:ext cx="1916122" cy="630871"/>
                          </a:xfrm>
                          <a:prstGeom prst="rect"/>
                          <a:ln/>
                        </pic:spPr>
                      </pic:pic>
                    </a:graphicData>
                  </a:graphic>
                </wp:inline>
              </w:drawing>
            </w:r>
            <w:r w:rsidDel="00000000" w:rsidR="00000000" w:rsidRPr="00000000">
              <w:rPr>
                <w:rtl w:val="0"/>
              </w:rPr>
            </w:r>
          </w:p>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Type of Bond: ___________________</w:t>
            </w:r>
          </w:p>
          <w:p w:rsidR="00000000" w:rsidDel="00000000" w:rsidP="00000000" w:rsidRDefault="00000000" w:rsidRPr="00000000" w14:paraId="000004EC">
            <w:pPr>
              <w:spacing w:line="276"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Molecular Polarity: _____________</w:t>
            </w:r>
          </w:p>
          <w:p w:rsidR="00000000" w:rsidDel="00000000" w:rsidP="00000000" w:rsidRDefault="00000000" w:rsidRPr="00000000" w14:paraId="000004E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Type of Force: ___________________</w:t>
            </w:r>
          </w:p>
        </w:tc>
        <w:tc>
          <w:tcPr/>
          <w:p w:rsidR="00000000" w:rsidDel="00000000" w:rsidP="00000000" w:rsidRDefault="00000000" w:rsidRPr="00000000" w14:paraId="000004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Electronegativity Values</w:t>
            </w:r>
          </w:p>
          <w:p w:rsidR="00000000" w:rsidDel="00000000" w:rsidP="00000000" w:rsidRDefault="00000000" w:rsidRPr="00000000" w14:paraId="000004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 ___     F: ___</w:t>
            </w:r>
          </w:p>
          <w:p w:rsidR="00000000" w:rsidDel="00000000" w:rsidP="00000000" w:rsidRDefault="00000000" w:rsidRPr="00000000" w14:paraId="000004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00405" cy="487311"/>
                  <wp:effectExtent b="0" l="0" r="0" t="0"/>
                  <wp:docPr descr="File:Hydrogen-fluoride-2D-flat.png - Wikimedia Commons" id="40" name="image3.png"/>
                  <a:graphic>
                    <a:graphicData uri="http://schemas.openxmlformats.org/drawingml/2006/picture">
                      <pic:pic>
                        <pic:nvPicPr>
                          <pic:cNvPr descr="File:Hydrogen-fluoride-2D-flat.png - Wikimedia Commons" id="0" name="image3.png"/>
                          <pic:cNvPicPr preferRelativeResize="0"/>
                        </pic:nvPicPr>
                        <pic:blipFill>
                          <a:blip r:embed="rId64"/>
                          <a:srcRect b="0" l="0" r="0" t="0"/>
                          <a:stretch>
                            <a:fillRect/>
                          </a:stretch>
                        </pic:blipFill>
                        <pic:spPr>
                          <a:xfrm>
                            <a:off x="0" y="0"/>
                            <a:ext cx="800405" cy="487311"/>
                          </a:xfrm>
                          <a:prstGeom prst="rect"/>
                          <a:ln/>
                        </pic:spPr>
                      </pic:pic>
                    </a:graphicData>
                  </a:graphic>
                </wp:inline>
              </w:drawing>
            </w:r>
            <w:r w:rsidDel="00000000" w:rsidR="00000000" w:rsidRPr="00000000">
              <w:rPr>
                <w:rtl w:val="0"/>
              </w:rPr>
            </w:r>
          </w:p>
          <w:p w:rsidR="00000000" w:rsidDel="00000000" w:rsidP="00000000" w:rsidRDefault="00000000" w:rsidRPr="00000000" w14:paraId="000004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Type of Bond: ___________________</w:t>
            </w:r>
          </w:p>
          <w:p w:rsidR="00000000" w:rsidDel="00000000" w:rsidP="00000000" w:rsidRDefault="00000000" w:rsidRPr="00000000" w14:paraId="000004F5">
            <w:pPr>
              <w:spacing w:line="276"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Molecular Polarity: _____________</w:t>
            </w:r>
          </w:p>
          <w:p w:rsidR="00000000" w:rsidDel="00000000" w:rsidP="00000000" w:rsidRDefault="00000000" w:rsidRPr="00000000" w14:paraId="000004F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Type of Force: ___________________</w:t>
            </w:r>
          </w:p>
        </w:tc>
      </w:tr>
      <w:tr>
        <w:trPr>
          <w:cantSplit w:val="0"/>
          <w:tblHeader w:val="0"/>
        </w:trPr>
        <w:tc>
          <w:tcPr/>
          <w:p w:rsidR="00000000" w:rsidDel="00000000" w:rsidP="00000000" w:rsidRDefault="00000000" w:rsidRPr="00000000" w14:paraId="000004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Electronegativity Values</w:t>
            </w:r>
          </w:p>
          <w:p w:rsidR="00000000" w:rsidDel="00000000" w:rsidP="00000000" w:rsidRDefault="00000000" w:rsidRPr="00000000" w14:paraId="000004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 ___     Cl: ___</w:t>
            </w:r>
          </w:p>
          <w:p w:rsidR="00000000" w:rsidDel="00000000" w:rsidP="00000000" w:rsidRDefault="00000000" w:rsidRPr="00000000" w14:paraId="000004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063792" cy="1030966"/>
                  <wp:effectExtent b="0" l="0" r="0" t="0"/>
                  <wp:docPr descr="Select the correct hybridization for the c... | Clutch Prep" id="41" name="image14.png"/>
                  <a:graphic>
                    <a:graphicData uri="http://schemas.openxmlformats.org/drawingml/2006/picture">
                      <pic:pic>
                        <pic:nvPicPr>
                          <pic:cNvPr descr="Select the correct hybridization for the c... | Clutch Prep" id="0" name="image14.png"/>
                          <pic:cNvPicPr preferRelativeResize="0"/>
                        </pic:nvPicPr>
                        <pic:blipFill>
                          <a:blip r:embed="rId65"/>
                          <a:srcRect b="11623" l="57610" r="7600" t="14076"/>
                          <a:stretch>
                            <a:fillRect/>
                          </a:stretch>
                        </pic:blipFill>
                        <pic:spPr>
                          <a:xfrm>
                            <a:off x="0" y="0"/>
                            <a:ext cx="1063792" cy="1030966"/>
                          </a:xfrm>
                          <a:prstGeom prst="rect"/>
                          <a:ln/>
                        </pic:spPr>
                      </pic:pic>
                    </a:graphicData>
                  </a:graphic>
                </wp:inline>
              </w:drawing>
            </w:r>
            <w:r w:rsidDel="00000000" w:rsidR="00000000" w:rsidRPr="00000000">
              <w:rPr>
                <w:rtl w:val="0"/>
              </w:rPr>
            </w:r>
          </w:p>
          <w:p w:rsidR="00000000" w:rsidDel="00000000" w:rsidP="00000000" w:rsidRDefault="00000000" w:rsidRPr="00000000" w14:paraId="000004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Type of Bond: ___________________</w:t>
            </w:r>
          </w:p>
          <w:p w:rsidR="00000000" w:rsidDel="00000000" w:rsidP="00000000" w:rsidRDefault="00000000" w:rsidRPr="00000000" w14:paraId="000004FC">
            <w:pPr>
              <w:spacing w:line="276"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Molecular Polarity: _____________</w:t>
            </w:r>
          </w:p>
          <w:p w:rsidR="00000000" w:rsidDel="00000000" w:rsidP="00000000" w:rsidRDefault="00000000" w:rsidRPr="00000000" w14:paraId="000004F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Type of Force: ___________________</w:t>
            </w:r>
          </w:p>
        </w:tc>
        <w:tc>
          <w:tcPr/>
          <w:p w:rsidR="00000000" w:rsidDel="00000000" w:rsidP="00000000" w:rsidRDefault="00000000" w:rsidRPr="00000000" w14:paraId="000004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Electronegativity Values</w:t>
            </w:r>
          </w:p>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 ___     Cl: ___     F: ___</w:t>
            </w:r>
          </w:p>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051951" cy="860449"/>
                  <wp:effectExtent b="0" l="0" r="0" t="0"/>
                  <wp:docPr descr="Solved: Chapter 18 Problem 20E Solution | Masteringchemistry&amp;amp;#8482. Student  Access Kit For Chemistry 11th Edition | Chegg.com" id="42" name="image12.png"/>
                  <a:graphic>
                    <a:graphicData uri="http://schemas.openxmlformats.org/drawingml/2006/picture">
                      <pic:pic>
                        <pic:nvPicPr>
                          <pic:cNvPr descr="Solved: Chapter 18 Problem 20E Solution | Masteringchemistry&amp;amp;#8482. Student  Access Kit For Chemistry 11th Edition | Chegg.com" id="0" name="image12.png"/>
                          <pic:cNvPicPr preferRelativeResize="0"/>
                        </pic:nvPicPr>
                        <pic:blipFill>
                          <a:blip r:embed="rId66"/>
                          <a:srcRect b="0" l="0" r="0" t="0"/>
                          <a:stretch>
                            <a:fillRect/>
                          </a:stretch>
                        </pic:blipFill>
                        <pic:spPr>
                          <a:xfrm>
                            <a:off x="0" y="0"/>
                            <a:ext cx="1051951" cy="860449"/>
                          </a:xfrm>
                          <a:prstGeom prst="rect"/>
                          <a:ln/>
                        </pic:spPr>
                      </pic:pic>
                    </a:graphicData>
                  </a:graphic>
                </wp:inline>
              </w:drawing>
            </w:r>
            <w:r w:rsidDel="00000000" w:rsidR="00000000" w:rsidRPr="00000000">
              <w:rPr>
                <w:rtl w:val="0"/>
              </w:rPr>
            </w:r>
          </w:p>
          <w:p w:rsidR="00000000" w:rsidDel="00000000" w:rsidP="00000000" w:rsidRDefault="00000000" w:rsidRPr="00000000" w14:paraId="000005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Type of Bond: ___________________</w:t>
            </w:r>
          </w:p>
          <w:p w:rsidR="00000000" w:rsidDel="00000000" w:rsidP="00000000" w:rsidRDefault="00000000" w:rsidRPr="00000000" w14:paraId="00000504">
            <w:pPr>
              <w:spacing w:line="276"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Molecular Polarity: _____________</w:t>
            </w:r>
          </w:p>
          <w:p w:rsidR="00000000" w:rsidDel="00000000" w:rsidP="00000000" w:rsidRDefault="00000000" w:rsidRPr="00000000" w14:paraId="0000050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Type of Force: ___________________</w:t>
            </w:r>
          </w:p>
        </w:tc>
        <w:tc>
          <w:tcPr/>
          <w:p w:rsidR="00000000" w:rsidDel="00000000" w:rsidP="00000000" w:rsidRDefault="00000000" w:rsidRPr="00000000" w14:paraId="000005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Electronegativity Values</w:t>
            </w:r>
          </w:p>
          <w:p w:rsidR="00000000" w:rsidDel="00000000" w:rsidP="00000000" w:rsidRDefault="00000000" w:rsidRPr="00000000" w14:paraId="000005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 ___    O: ___     H: ___</w:t>
            </w:r>
          </w:p>
          <w:p w:rsidR="00000000" w:rsidDel="00000000" w:rsidP="00000000" w:rsidRDefault="00000000" w:rsidRPr="00000000" w14:paraId="000005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75474" cy="1060151"/>
                  <wp:effectExtent b="0" l="0" r="0" t="0"/>
                  <wp:docPr descr="Illustrated Glossary of Organic Chemistry - Methanol" id="28" name="image16.png"/>
                  <a:graphic>
                    <a:graphicData uri="http://schemas.openxmlformats.org/drawingml/2006/picture">
                      <pic:pic>
                        <pic:nvPicPr>
                          <pic:cNvPr descr="Illustrated Glossary of Organic Chemistry - Methanol" id="0" name="image16.png"/>
                          <pic:cNvPicPr preferRelativeResize="0"/>
                        </pic:nvPicPr>
                        <pic:blipFill>
                          <a:blip r:embed="rId67"/>
                          <a:srcRect b="0" l="0" r="0" t="0"/>
                          <a:stretch>
                            <a:fillRect/>
                          </a:stretch>
                        </pic:blipFill>
                        <pic:spPr>
                          <a:xfrm>
                            <a:off x="0" y="0"/>
                            <a:ext cx="1475474" cy="1060151"/>
                          </a:xfrm>
                          <a:prstGeom prst="rect"/>
                          <a:ln/>
                        </pic:spPr>
                      </pic:pic>
                    </a:graphicData>
                  </a:graphic>
                </wp:inline>
              </w:drawing>
            </w:r>
            <w:r w:rsidDel="00000000" w:rsidR="00000000" w:rsidRPr="00000000">
              <w:rPr>
                <w:rtl w:val="0"/>
              </w:rPr>
            </w:r>
          </w:p>
          <w:p w:rsidR="00000000" w:rsidDel="00000000" w:rsidP="00000000" w:rsidRDefault="00000000" w:rsidRPr="00000000" w14:paraId="000005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Type of Bond: ___________________</w:t>
            </w:r>
          </w:p>
          <w:p w:rsidR="00000000" w:rsidDel="00000000" w:rsidP="00000000" w:rsidRDefault="00000000" w:rsidRPr="00000000" w14:paraId="0000050B">
            <w:pPr>
              <w:spacing w:line="276"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Molecular Polarity: _____________</w:t>
            </w:r>
          </w:p>
          <w:p w:rsidR="00000000" w:rsidDel="00000000" w:rsidP="00000000" w:rsidRDefault="00000000" w:rsidRPr="00000000" w14:paraId="0000050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Type of Force: ___________________</w:t>
            </w:r>
          </w:p>
        </w:tc>
      </w:tr>
    </w:tbl>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Generally, all physical changes involve changes ____________________ and chemical changes involve changes in _____________________________.</w:t>
      </w:r>
    </w:p>
    <w:p w:rsidR="00000000" w:rsidDel="00000000" w:rsidP="00000000" w:rsidRDefault="00000000" w:rsidRPr="00000000" w14:paraId="0000050F">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51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List the noble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gases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with their boiling points in order. They all do not bond, so why are they not all the same value?</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Why does gasoline (C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8</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18</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remain in the liquid phase but our Bunsen burner gas made out of the same elements (CH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4</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sz w:val="24"/>
          <w:szCs w:val="24"/>
          <w:rtl w:val="0"/>
        </w:rPr>
        <w:t xml:space="preserve">remains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in the gas phase?</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1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Why does dry ice</w:t>
      </w:r>
      <w:r w:rsidDel="00000000" w:rsidR="00000000" w:rsidRPr="00000000">
        <w:rPr>
          <w:rFonts w:ascii="Cambria" w:cs="Cambria" w:eastAsia="Cambria" w:hAnsi="Cambria"/>
          <w:sz w:val="24"/>
          <w:szCs w:val="24"/>
          <w:rtl w:val="0"/>
        </w:rPr>
        <w:t xml:space="preserve">, CO</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sublime at room temperature but sugar, </w:t>
      </w:r>
      <w:r w:rsidDel="00000000" w:rsidR="00000000" w:rsidRPr="00000000">
        <w:rPr>
          <w:rFonts w:ascii="Cambria" w:cs="Cambria" w:eastAsia="Cambria" w:hAnsi="Cambria"/>
          <w:sz w:val="24"/>
          <w:szCs w:val="24"/>
          <w:rtl w:val="0"/>
        </w:rPr>
        <w:t xml:space="preserve">C</w:t>
      </w:r>
      <w:r w:rsidDel="00000000" w:rsidR="00000000" w:rsidRPr="00000000">
        <w:rPr>
          <w:rFonts w:ascii="Cambria" w:cs="Cambria" w:eastAsia="Cambria" w:hAnsi="Cambria"/>
          <w:sz w:val="24"/>
          <w:szCs w:val="24"/>
          <w:vertAlign w:val="subscript"/>
          <w:rtl w:val="0"/>
        </w:rPr>
        <w:t xml:space="preserve">6</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12</w:t>
      </w:r>
      <w:r w:rsidDel="00000000" w:rsidR="00000000" w:rsidRPr="00000000">
        <w:rPr>
          <w:rFonts w:ascii="Cambria" w:cs="Cambria" w:eastAsia="Cambria" w:hAnsi="Cambria"/>
          <w:sz w:val="24"/>
          <w:szCs w:val="24"/>
          <w:rtl w:val="0"/>
        </w:rPr>
        <w:t xml:space="preserve">O</w:t>
      </w:r>
      <w:r w:rsidDel="00000000" w:rsidR="00000000" w:rsidRPr="00000000">
        <w:rPr>
          <w:rFonts w:ascii="Cambria" w:cs="Cambria" w:eastAsia="Cambria" w:hAnsi="Cambria"/>
          <w:sz w:val="24"/>
          <w:szCs w:val="24"/>
          <w:vertAlign w:val="subscript"/>
          <w:rtl w:val="0"/>
        </w:rPr>
        <w:t xml:space="preserve">6,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and salt, NaCl, don’t even melt?</w:t>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1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Why is sodium chloride’s melting point much higher than sugar’s?</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1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Explain why this data makes sense for the last three compounds, but not the first?</w:t>
      </w:r>
    </w:p>
    <w:tbl>
      <w:tblPr>
        <w:tblStyle w:val="Table16"/>
        <w:tblW w:w="6615.0" w:type="dxa"/>
        <w:jc w:val="left"/>
        <w:tblInd w:w="8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5"/>
        <w:gridCol w:w="2670"/>
        <w:gridCol w:w="3210"/>
        <w:tblGridChange w:id="0">
          <w:tblGrid>
            <w:gridCol w:w="735"/>
            <w:gridCol w:w="2670"/>
            <w:gridCol w:w="3210"/>
          </w:tblGrid>
        </w:tblGridChange>
      </w:tblGrid>
      <w:tr>
        <w:trPr>
          <w:cantSplit w:val="0"/>
          <w:tblHeader w:val="0"/>
        </w:trPr>
        <w:tc>
          <w:tcPr>
            <w:shd w:fill="efefef" w:val="clear"/>
          </w:tcPr>
          <w:p w:rsidR="00000000" w:rsidDel="00000000" w:rsidP="00000000" w:rsidRDefault="00000000" w:rsidRPr="00000000" w14:paraId="000005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shd w:fill="efefef" w:val="clear"/>
          </w:tcPr>
          <w:p w:rsidR="00000000" w:rsidDel="00000000" w:rsidP="00000000" w:rsidRDefault="00000000" w:rsidRPr="00000000" w14:paraId="000005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Atomic mass</w:t>
            </w:r>
          </w:p>
        </w:tc>
        <w:tc>
          <w:tcPr>
            <w:shd w:fill="efefef" w:val="clear"/>
          </w:tcPr>
          <w:p w:rsidR="00000000" w:rsidDel="00000000" w:rsidP="00000000" w:rsidRDefault="00000000" w:rsidRPr="00000000" w14:paraId="000005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Boiling Point (˚C)</w:t>
            </w:r>
          </w:p>
        </w:tc>
      </w:tr>
      <w:tr>
        <w:trPr>
          <w:cantSplit w:val="0"/>
          <w:tblHeader w:val="0"/>
        </w:trPr>
        <w:tc>
          <w:tcPr/>
          <w:p w:rsidR="00000000" w:rsidDel="00000000" w:rsidP="00000000" w:rsidRDefault="00000000" w:rsidRPr="00000000" w14:paraId="000005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05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18.0</w:t>
            </w:r>
          </w:p>
        </w:tc>
        <w:tc>
          <w:tcPr/>
          <w:p w:rsidR="00000000" w:rsidDel="00000000" w:rsidP="00000000" w:rsidRDefault="00000000" w:rsidRPr="00000000" w14:paraId="000005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100</w:t>
            </w:r>
          </w:p>
        </w:tc>
      </w:tr>
      <w:tr>
        <w:trPr>
          <w:cantSplit w:val="0"/>
          <w:tblHeader w:val="0"/>
        </w:trPr>
        <w:tc>
          <w:tcPr/>
          <w:p w:rsidR="00000000" w:rsidDel="00000000" w:rsidP="00000000" w:rsidRDefault="00000000" w:rsidRPr="00000000" w14:paraId="000005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w:t>
            </w:r>
          </w:p>
        </w:tc>
        <w:tc>
          <w:tcPr/>
          <w:p w:rsidR="00000000" w:rsidDel="00000000" w:rsidP="00000000" w:rsidRDefault="00000000" w:rsidRPr="00000000" w14:paraId="000005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34.1</w:t>
            </w:r>
          </w:p>
        </w:tc>
        <w:tc>
          <w:tcPr/>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-62</w:t>
            </w:r>
          </w:p>
        </w:tc>
      </w:tr>
      <w:tr>
        <w:trPr>
          <w:cantSplit w:val="0"/>
          <w:tblHeader w:val="0"/>
        </w:trPr>
        <w:tc>
          <w:tcPr/>
          <w:p w:rsidR="00000000" w:rsidDel="00000000" w:rsidP="00000000" w:rsidRDefault="00000000" w:rsidRPr="00000000" w14:paraId="000005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Se</w:t>
            </w:r>
          </w:p>
        </w:tc>
        <w:tc>
          <w:tcPr/>
          <w:p w:rsidR="00000000" w:rsidDel="00000000" w:rsidP="00000000" w:rsidRDefault="00000000" w:rsidRPr="00000000" w14:paraId="000005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81.0</w:t>
            </w:r>
          </w:p>
        </w:tc>
        <w:tc>
          <w:tcPr/>
          <w:p w:rsidR="00000000" w:rsidDel="00000000" w:rsidP="00000000" w:rsidRDefault="00000000" w:rsidRPr="00000000" w14:paraId="000005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-42</w:t>
            </w:r>
          </w:p>
        </w:tc>
      </w:tr>
      <w:tr>
        <w:trPr>
          <w:cantSplit w:val="0"/>
          <w:tblHeader w:val="0"/>
        </w:trPr>
        <w:tc>
          <w:tcPr/>
          <w:p w:rsidR="00000000" w:rsidDel="00000000" w:rsidP="00000000" w:rsidRDefault="00000000" w:rsidRPr="00000000" w14:paraId="000005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Te</w:t>
            </w:r>
          </w:p>
        </w:tc>
        <w:tc>
          <w:tcPr/>
          <w:p w:rsidR="00000000" w:rsidDel="00000000" w:rsidP="00000000" w:rsidRDefault="00000000" w:rsidRPr="00000000" w14:paraId="000005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129.6</w:t>
            </w:r>
          </w:p>
        </w:tc>
        <w:tc>
          <w:tcPr/>
          <w:p w:rsidR="00000000" w:rsidDel="00000000" w:rsidP="00000000" w:rsidRDefault="00000000" w:rsidRPr="00000000" w14:paraId="000005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w:t>
            </w:r>
          </w:p>
        </w:tc>
      </w:tr>
    </w:tbl>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is the exception for the first compound?</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Explain why this data makes sense for the last three compounds, but not the first?</w:t>
      </w:r>
    </w:p>
    <w:tbl>
      <w:tblPr>
        <w:tblStyle w:val="Table17"/>
        <w:tblW w:w="6570.0" w:type="dxa"/>
        <w:jc w:val="left"/>
        <w:tblInd w:w="8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0"/>
        <w:gridCol w:w="2640"/>
        <w:gridCol w:w="3210"/>
        <w:tblGridChange w:id="0">
          <w:tblGrid>
            <w:gridCol w:w="720"/>
            <w:gridCol w:w="2640"/>
            <w:gridCol w:w="3210"/>
          </w:tblGrid>
        </w:tblGridChange>
      </w:tblGrid>
      <w:tr>
        <w:trPr>
          <w:cantSplit w:val="0"/>
          <w:tblHeader w:val="0"/>
        </w:trPr>
        <w:tc>
          <w:tcPr>
            <w:shd w:fill="cccccc" w:val="clear"/>
          </w:tcPr>
          <w:p w:rsidR="00000000" w:rsidDel="00000000" w:rsidP="00000000" w:rsidRDefault="00000000" w:rsidRPr="00000000" w14:paraId="000005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shd w:fill="cccccc" w:val="clear"/>
          </w:tcPr>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Atomic mass</w:t>
            </w:r>
          </w:p>
        </w:tc>
        <w:tc>
          <w:tcPr>
            <w:shd w:fill="cccccc" w:val="clear"/>
          </w:tcPr>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Boiling Point (˚C)</w:t>
            </w:r>
          </w:p>
        </w:tc>
      </w:tr>
      <w:tr>
        <w:trPr>
          <w:cantSplit w:val="0"/>
          <w:tblHeader w:val="0"/>
        </w:trPr>
        <w:tc>
          <w:tcPr/>
          <w:p w:rsidR="00000000" w:rsidDel="00000000" w:rsidP="00000000" w:rsidRDefault="00000000" w:rsidRPr="00000000" w14:paraId="000005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HF</w:t>
            </w:r>
          </w:p>
        </w:tc>
        <w:tc>
          <w:tcPr/>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20.0</w:t>
            </w:r>
          </w:p>
        </w:tc>
        <w:tc>
          <w:tcPr/>
          <w:p w:rsidR="00000000" w:rsidDel="00000000" w:rsidP="00000000" w:rsidRDefault="00000000" w:rsidRPr="00000000" w14:paraId="000005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19</w:t>
            </w:r>
          </w:p>
        </w:tc>
      </w:tr>
      <w:tr>
        <w:trPr>
          <w:cantSplit w:val="0"/>
          <w:tblHeader w:val="0"/>
        </w:trPr>
        <w:tc>
          <w:tcPr/>
          <w:p w:rsidR="00000000" w:rsidDel="00000000" w:rsidP="00000000" w:rsidRDefault="00000000" w:rsidRPr="00000000" w14:paraId="000005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HCl</w:t>
            </w:r>
          </w:p>
        </w:tc>
        <w:tc>
          <w:tcPr/>
          <w:p w:rsidR="00000000" w:rsidDel="00000000" w:rsidP="00000000" w:rsidRDefault="00000000" w:rsidRPr="00000000" w14:paraId="000005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36.5</w:t>
            </w:r>
          </w:p>
        </w:tc>
        <w:tc>
          <w:tcPr/>
          <w:p w:rsidR="00000000" w:rsidDel="00000000" w:rsidP="00000000" w:rsidRDefault="00000000" w:rsidRPr="00000000" w14:paraId="000005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-84</w:t>
            </w:r>
          </w:p>
        </w:tc>
      </w:tr>
      <w:tr>
        <w:trPr>
          <w:cantSplit w:val="0"/>
          <w:tblHeader w:val="0"/>
        </w:trPr>
        <w:tc>
          <w:tcPr/>
          <w:p w:rsidR="00000000" w:rsidDel="00000000" w:rsidP="00000000" w:rsidRDefault="00000000" w:rsidRPr="00000000" w14:paraId="000005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HBr</w:t>
            </w:r>
          </w:p>
        </w:tc>
        <w:tc>
          <w:tcPr/>
          <w:p w:rsidR="00000000" w:rsidDel="00000000" w:rsidP="00000000" w:rsidRDefault="00000000" w:rsidRPr="00000000" w14:paraId="000005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80.9</w:t>
            </w:r>
          </w:p>
        </w:tc>
        <w:tc>
          <w:tcPr/>
          <w:p w:rsidR="00000000" w:rsidDel="00000000" w:rsidP="00000000" w:rsidRDefault="00000000" w:rsidRPr="00000000" w14:paraId="000005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-67</w:t>
            </w:r>
          </w:p>
        </w:tc>
      </w:tr>
      <w:tr>
        <w:trPr>
          <w:cantSplit w:val="0"/>
          <w:tblHeader w:val="0"/>
        </w:trPr>
        <w:tc>
          <w:tcPr/>
          <w:p w:rsidR="00000000" w:rsidDel="00000000" w:rsidP="00000000" w:rsidRDefault="00000000" w:rsidRPr="00000000" w14:paraId="000005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HI</w:t>
            </w:r>
          </w:p>
        </w:tc>
        <w:tc>
          <w:tcPr/>
          <w:p w:rsidR="00000000" w:rsidDel="00000000" w:rsidP="00000000" w:rsidRDefault="00000000" w:rsidRPr="00000000" w14:paraId="000005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129</w:t>
            </w:r>
          </w:p>
        </w:tc>
        <w:tc>
          <w:tcPr/>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-35</w:t>
            </w:r>
          </w:p>
        </w:tc>
      </w:tr>
    </w:tbl>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What is the exception for the first compound?</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Surface tension is a result of strong intermolecular forces allowing the lizard to run on water. Which of the compounds in question 10 has the strongest surface tension and </w:t>
      </w:r>
      <w:r w:rsidDel="00000000" w:rsidR="00000000" w:rsidRPr="00000000">
        <w:rPr>
          <w:rFonts w:ascii="Cambria" w:cs="Cambria" w:eastAsia="Cambria" w:hAnsi="Cambria"/>
          <w:sz w:val="24"/>
          <w:szCs w:val="24"/>
          <w:rtl w:val="0"/>
        </w:rPr>
        <w:t xml:space="preserve">why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6">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4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Some perfumes only last a short time while others have lasting odors.</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4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Why does dye dissolve in water and not oil?</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Why does I</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dissolve in oil and not water?</w:t>
      </w:r>
    </w:p>
    <w:p w:rsidR="00000000" w:rsidDel="00000000" w:rsidP="00000000" w:rsidRDefault="00000000" w:rsidRPr="00000000" w14:paraId="0000054F">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50">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51">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52">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53">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54">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55">
      <w:pPr>
        <w:spacing w:after="0" w:line="240" w:lineRule="auto"/>
        <w:jc w:val="center"/>
        <w:rPr>
          <w:rFonts w:ascii="Cambria" w:cs="Cambria" w:eastAsia="Cambria" w:hAnsi="Cambria"/>
          <w:sz w:val="24"/>
          <w:szCs w:val="24"/>
        </w:rPr>
      </w:pPr>
      <w:bookmarkStart w:colFirst="0" w:colLast="0" w:name="_heading=h.gjdgxs" w:id="0"/>
      <w:bookmarkEnd w:id="0"/>
      <w:r w:rsidDel="00000000" w:rsidR="00000000" w:rsidRPr="00000000">
        <w:rPr>
          <w:rFonts w:ascii="Cambria" w:cs="Cambria" w:eastAsia="Cambria" w:hAnsi="Cambria"/>
          <w:b w:val="1"/>
          <w:sz w:val="24"/>
          <w:szCs w:val="24"/>
          <w:rtl w:val="0"/>
        </w:rPr>
        <w:t xml:space="preserve">Liquid </w:t>
      </w:r>
      <w:r w:rsidDel="00000000" w:rsidR="00000000" w:rsidRPr="00000000">
        <w:rPr>
          <w:rFonts w:ascii="Cambria" w:cs="Cambria" w:eastAsia="Cambria" w:hAnsi="Cambria"/>
          <w:sz w:val="24"/>
          <w:szCs w:val="24"/>
          <w:rtl w:val="0"/>
        </w:rPr>
        <w:t xml:space="preserve">Demo</w:t>
      </w:r>
    </w:p>
    <w:p w:rsidR="00000000" w:rsidDel="00000000" w:rsidP="00000000" w:rsidRDefault="00000000" w:rsidRPr="00000000" w14:paraId="00000556">
      <w:pPr>
        <w:spacing w:after="0" w:line="240" w:lineRule="auto"/>
        <w:jc w:val="center"/>
        <w:rPr>
          <w:rFonts w:ascii="Cambria" w:cs="Cambria" w:eastAsia="Cambria" w:hAnsi="Cambria"/>
          <w:b w:val="1"/>
          <w:sz w:val="24"/>
          <w:szCs w:val="24"/>
        </w:rPr>
      </w:pPr>
      <w:bookmarkStart w:colFirst="0" w:colLast="0" w:name="_heading=h.e1oy561anmeg" w:id="1"/>
      <w:bookmarkEnd w:id="1"/>
      <w:r w:rsidDel="00000000" w:rsidR="00000000" w:rsidRPr="00000000">
        <w:rPr>
          <w:rtl w:val="0"/>
        </w:rPr>
      </w:r>
    </w:p>
    <w:tbl>
      <w:tblPr>
        <w:tblStyle w:val="Table18"/>
        <w:tblW w:w="107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95"/>
        <w:gridCol w:w="5395"/>
        <w:tblGridChange w:id="0">
          <w:tblGrid>
            <w:gridCol w:w="5395"/>
            <w:gridCol w:w="5395"/>
          </w:tblGrid>
        </w:tblGridChange>
      </w:tblGrid>
      <w:tr>
        <w:trPr>
          <w:cantSplit w:val="0"/>
          <w:tblHeader w:val="0"/>
        </w:trPr>
        <w:tc>
          <w:tcPr>
            <w:shd w:fill="d9d9d9" w:val="clear"/>
          </w:tcPr>
          <w:p w:rsidR="00000000" w:rsidDel="00000000" w:rsidP="00000000" w:rsidRDefault="00000000" w:rsidRPr="00000000" w14:paraId="00000557">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Before</w:t>
            </w:r>
          </w:p>
        </w:tc>
        <w:tc>
          <w:tcPr>
            <w:shd w:fill="d9d9d9" w:val="clear"/>
          </w:tcPr>
          <w:p w:rsidR="00000000" w:rsidDel="00000000" w:rsidP="00000000" w:rsidRDefault="00000000" w:rsidRPr="00000000" w14:paraId="00000558">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After</w:t>
            </w:r>
          </w:p>
        </w:tc>
      </w:tr>
      <w:tr>
        <w:trPr>
          <w:cantSplit w:val="0"/>
          <w:tblHeader w:val="0"/>
        </w:trPr>
        <w:tc>
          <w:tcPr/>
          <w:p w:rsidR="00000000" w:rsidDel="00000000" w:rsidP="00000000" w:rsidRDefault="00000000" w:rsidRPr="00000000" w14:paraId="00000559">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Sketch the 3 layers of liquids in the first cylinder before shaking. Label each layer and sketch structures for each of the molecules in the layers. Identify the liquids as polar or nonpolar based on your structures.</w:t>
            </w:r>
          </w:p>
          <w:p w:rsidR="00000000" w:rsidDel="00000000" w:rsidP="00000000" w:rsidRDefault="00000000" w:rsidRPr="00000000" w14:paraId="0000055A">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5B">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5C">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5D">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5E">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5F">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60">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61">
            <w:pPr>
              <w:spacing w:after="0" w:line="240"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62">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Sketch the appearance of the contents of the cylinder after shaking.  In which layer (hexane or water) did the methanol appear to dissolve?  From the class discussion, what generalization was made about polarity and solubility? </w:t>
            </w:r>
          </w:p>
          <w:p w:rsidR="00000000" w:rsidDel="00000000" w:rsidP="00000000" w:rsidRDefault="00000000" w:rsidRPr="00000000" w14:paraId="00000563">
            <w:pPr>
              <w:spacing w:after="0" w:line="240" w:lineRule="auto"/>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64">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Sketch the 3 layers of liquids in the second cylinder before shaking. Label each layer and sketch the structures for the 1,1-dichloroethane. Predict whether this liquid would dissolve in the organic or aqueous phase; explain your prediction.</w:t>
            </w:r>
          </w:p>
          <w:p w:rsidR="00000000" w:rsidDel="00000000" w:rsidP="00000000" w:rsidRDefault="00000000" w:rsidRPr="00000000" w14:paraId="00000565">
            <w:pPr>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66">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67">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68">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69">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6A">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6B">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6C">
            <w:pPr>
              <w:spacing w:after="0" w:line="240"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6D">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Sketch the appearance of the contents of the cylinder after shaking.  In which layer (pentane or water) did the dichloroethane appear to dissolve?  Explain what modification should be made to the generalization about solubility.</w:t>
            </w:r>
          </w:p>
          <w:p w:rsidR="00000000" w:rsidDel="00000000" w:rsidP="00000000" w:rsidRDefault="00000000" w:rsidRPr="00000000" w14:paraId="0000056E">
            <w:pPr>
              <w:spacing w:after="0" w:line="240" w:lineRule="auto"/>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6F">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Sketch the 3 layers of liquids in the third cylinder before shaking. Label each layer and sketch the structures for the acetone. Predict whether this liquid would dissolve in the organic or aqueous phase; explain your prediction.</w:t>
            </w:r>
          </w:p>
          <w:p w:rsidR="00000000" w:rsidDel="00000000" w:rsidP="00000000" w:rsidRDefault="00000000" w:rsidRPr="00000000" w14:paraId="00000570">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71">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72">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73">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74">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75">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76">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77">
            <w:pPr>
              <w:spacing w:after="0" w:line="240"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78">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Sketch the appearance of the contents of the cylinder after shaking.  In which layer(s) - hexane or water - did the acetone appear to dissolve?  Explain what is problematic about the generalization "like dissolves like".</w:t>
            </w:r>
          </w:p>
          <w:p w:rsidR="00000000" w:rsidDel="00000000" w:rsidP="00000000" w:rsidRDefault="00000000" w:rsidRPr="00000000" w14:paraId="00000579">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7A">
            <w:pPr>
              <w:spacing w:after="0" w:line="240" w:lineRule="auto"/>
              <w:rPr>
                <w:rFonts w:ascii="Cambria" w:cs="Cambria" w:eastAsia="Cambria" w:hAnsi="Cambria"/>
                <w:sz w:val="24"/>
                <w:szCs w:val="24"/>
              </w:rPr>
            </w:pPr>
            <w:r w:rsidDel="00000000" w:rsidR="00000000" w:rsidRPr="00000000">
              <w:rPr>
                <w:rtl w:val="0"/>
              </w:rPr>
            </w:r>
          </w:p>
        </w:tc>
      </w:tr>
    </w:tbl>
    <w:p w:rsidR="00000000" w:rsidDel="00000000" w:rsidP="00000000" w:rsidRDefault="00000000" w:rsidRPr="00000000" w14:paraId="0000057B">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7C">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57D">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57E">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57F">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Structures of Molecules and IMF</w:t>
      </w:r>
      <w:r w:rsidDel="00000000" w:rsidR="00000000" w:rsidRPr="00000000">
        <w:rPr>
          <w:rFonts w:ascii="Cambria" w:cs="Cambria" w:eastAsia="Cambria" w:hAnsi="Cambria"/>
          <w:sz w:val="24"/>
          <w:szCs w:val="24"/>
          <w:rtl w:val="0"/>
        </w:rPr>
        <w:t xml:space="preserve"> Check Your Understanding</w:t>
      </w:r>
    </w:p>
    <w:p w:rsidR="00000000" w:rsidDel="00000000" w:rsidP="00000000" w:rsidRDefault="00000000" w:rsidRPr="00000000" w14:paraId="00000580">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581">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Use your knowledge of intermolecular forces (IMFs)</w:t>
      </w:r>
      <w:r w:rsidDel="00000000" w:rsidR="00000000" w:rsidRPr="00000000">
        <w:rPr>
          <w:rFonts w:ascii="Cambria" w:cs="Cambria" w:eastAsia="Cambria" w:hAnsi="Cambria"/>
          <w:i w:val="1"/>
          <w:sz w:val="24"/>
          <w:szCs w:val="24"/>
          <w:rtl w:val="0"/>
        </w:rPr>
        <w:t xml:space="preserve"> </w:t>
      </w:r>
      <w:r w:rsidDel="00000000" w:rsidR="00000000" w:rsidRPr="00000000">
        <w:rPr>
          <w:rFonts w:ascii="Cambria" w:cs="Cambria" w:eastAsia="Cambria" w:hAnsi="Cambria"/>
          <w:sz w:val="24"/>
          <w:szCs w:val="24"/>
          <w:rtl w:val="0"/>
        </w:rPr>
        <w:t xml:space="preserve">to determine whether each molecule is </w:t>
      </w:r>
      <w:r w:rsidDel="00000000" w:rsidR="00000000" w:rsidRPr="00000000">
        <w:rPr>
          <w:rFonts w:ascii="Cambria" w:cs="Cambria" w:eastAsia="Cambria" w:hAnsi="Cambria"/>
          <w:b w:val="1"/>
          <w:sz w:val="24"/>
          <w:szCs w:val="24"/>
          <w:rtl w:val="0"/>
        </w:rPr>
        <w:t xml:space="preserve">polar or nonpolar</w:t>
      </w:r>
      <w:r w:rsidDel="00000000" w:rsidR="00000000" w:rsidRPr="00000000">
        <w:rPr>
          <w:rFonts w:ascii="Cambria" w:cs="Cambria" w:eastAsia="Cambria" w:hAnsi="Cambria"/>
          <w:sz w:val="24"/>
          <w:szCs w:val="24"/>
          <w:rtl w:val="0"/>
        </w:rPr>
        <w:t xml:space="preserve">.   For polar molecules, determine if they are capable of forming </w:t>
      </w:r>
      <w:r w:rsidDel="00000000" w:rsidR="00000000" w:rsidRPr="00000000">
        <w:rPr>
          <w:rFonts w:ascii="Cambria" w:cs="Cambria" w:eastAsia="Cambria" w:hAnsi="Cambria"/>
          <w:b w:val="1"/>
          <w:sz w:val="24"/>
          <w:szCs w:val="24"/>
          <w:rtl w:val="0"/>
        </w:rPr>
        <w:t xml:space="preserve">hydrogen bonds</w:t>
      </w:r>
      <w:r w:rsidDel="00000000" w:rsidR="00000000" w:rsidRPr="00000000">
        <w:rPr>
          <w:rFonts w:ascii="Cambria" w:cs="Cambria" w:eastAsia="Cambria" w:hAnsi="Cambria"/>
          <w:sz w:val="24"/>
          <w:szCs w:val="24"/>
          <w:rtl w:val="0"/>
        </w:rPr>
        <w:t xml:space="preserve"> with another molecule like it.  Circle the atoms in the molecule that give it that capability.</w:t>
      </w:r>
    </w:p>
    <w:p w:rsidR="00000000" w:rsidDel="00000000" w:rsidP="00000000" w:rsidRDefault="00000000" w:rsidRPr="00000000" w14:paraId="00000582">
      <w:pPr>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83">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tab/>
        <w:t xml:space="preserve">   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O</w:t>
        <w:tab/>
        <w:tab/>
        <w:tab/>
        <w:t xml:space="preserve">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 </w:t>
        <w:tab/>
        <w:tab/>
        <w:t xml:space="preserve">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OH</w:t>
      </w:r>
    </w:p>
    <w:p w:rsidR="00000000" w:rsidDel="00000000" w:rsidP="00000000" w:rsidRDefault="00000000" w:rsidRPr="00000000" w14:paraId="00000584">
      <w:pPr>
        <w:spacing w:after="0" w:line="240" w:lineRule="auto"/>
        <w:ind w:left="720" w:firstLine="0"/>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85">
      <w:pPr>
        <w:spacing w:after="0" w:line="240" w:lineRule="auto"/>
        <w:ind w:left="720" w:firstLine="0"/>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1818640</wp:posOffset>
            </wp:positionH>
            <wp:positionV relativeFrom="paragraph">
              <wp:posOffset>-1904</wp:posOffset>
            </wp:positionV>
            <wp:extent cx="1971040" cy="943610"/>
            <wp:effectExtent b="0" l="0" r="0" t="0"/>
            <wp:wrapSquare wrapText="bothSides" distB="0" distT="0" distL="114300" distR="114300"/>
            <wp:docPr descr="Pentane-3D-balls" id="53" name="image30.png"/>
            <a:graphic>
              <a:graphicData uri="http://schemas.openxmlformats.org/drawingml/2006/picture">
                <pic:pic>
                  <pic:nvPicPr>
                    <pic:cNvPr descr="Pentane-3D-balls" id="0" name="image30.png"/>
                    <pic:cNvPicPr preferRelativeResize="0"/>
                  </pic:nvPicPr>
                  <pic:blipFill>
                    <a:blip r:embed="rId68"/>
                    <a:srcRect b="0" l="0" r="0" t="0"/>
                    <a:stretch>
                      <a:fillRect/>
                    </a:stretch>
                  </pic:blipFill>
                  <pic:spPr>
                    <a:xfrm>
                      <a:off x="0" y="0"/>
                      <a:ext cx="1971040" cy="943610"/>
                    </a:xfrm>
                    <a:prstGeom prst="rect"/>
                    <a:ln/>
                  </pic:spPr>
                </pic:pic>
              </a:graphicData>
            </a:graphic>
          </wp:anchor>
        </w:drawing>
      </w:r>
    </w:p>
    <w:p w:rsidR="00000000" w:rsidDel="00000000" w:rsidP="00000000" w:rsidRDefault="00000000" w:rsidRPr="00000000" w14:paraId="00000586">
      <w:pPr>
        <w:spacing w:after="0" w:line="240" w:lineRule="auto"/>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4348480</wp:posOffset>
            </wp:positionH>
            <wp:positionV relativeFrom="paragraph">
              <wp:posOffset>24130</wp:posOffset>
            </wp:positionV>
            <wp:extent cx="894080" cy="603250"/>
            <wp:effectExtent b="0" l="0" r="0" t="0"/>
            <wp:wrapSquare wrapText="bothSides" distB="0" distT="0" distL="114300" distR="114300"/>
            <wp:docPr descr="methanol-3D" id="56" name="image26.jpg"/>
            <a:graphic>
              <a:graphicData uri="http://schemas.openxmlformats.org/drawingml/2006/picture">
                <pic:pic>
                  <pic:nvPicPr>
                    <pic:cNvPr descr="methanol-3D" id="0" name="image26.jpg"/>
                    <pic:cNvPicPr preferRelativeResize="0"/>
                  </pic:nvPicPr>
                  <pic:blipFill>
                    <a:blip r:embed="rId69"/>
                    <a:srcRect b="0" l="0" r="0" t="0"/>
                    <a:stretch>
                      <a:fillRect/>
                    </a:stretch>
                  </pic:blipFill>
                  <pic:spPr>
                    <a:xfrm>
                      <a:off x="0" y="0"/>
                      <a:ext cx="894080" cy="6032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589280</wp:posOffset>
            </wp:positionH>
            <wp:positionV relativeFrom="paragraph">
              <wp:posOffset>57785</wp:posOffset>
            </wp:positionV>
            <wp:extent cx="457200" cy="392430"/>
            <wp:effectExtent b="0" l="0" r="0" t="0"/>
            <wp:wrapSquare wrapText="bothSides" distB="0" distT="0" distL="114300" distR="114300"/>
            <wp:docPr descr="water-3D" id="59" name="image32.png"/>
            <a:graphic>
              <a:graphicData uri="http://schemas.openxmlformats.org/drawingml/2006/picture">
                <pic:pic>
                  <pic:nvPicPr>
                    <pic:cNvPr descr="water-3D" id="0" name="image32.png"/>
                    <pic:cNvPicPr preferRelativeResize="0"/>
                  </pic:nvPicPr>
                  <pic:blipFill>
                    <a:blip r:embed="rId70"/>
                    <a:srcRect b="0" l="0" r="0" t="0"/>
                    <a:stretch>
                      <a:fillRect/>
                    </a:stretch>
                  </pic:blipFill>
                  <pic:spPr>
                    <a:xfrm>
                      <a:off x="0" y="0"/>
                      <a:ext cx="457200" cy="392430"/>
                    </a:xfrm>
                    <a:prstGeom prst="rect"/>
                    <a:ln/>
                  </pic:spPr>
                </pic:pic>
              </a:graphicData>
            </a:graphic>
          </wp:anchor>
        </w:drawing>
      </w:r>
    </w:p>
    <w:p w:rsidR="00000000" w:rsidDel="00000000" w:rsidP="00000000" w:rsidRDefault="00000000" w:rsidRPr="00000000" w14:paraId="00000587">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ab/>
        <w:tab/>
      </w:r>
    </w:p>
    <w:p w:rsidR="00000000" w:rsidDel="00000000" w:rsidP="00000000" w:rsidRDefault="00000000" w:rsidRPr="00000000" w14:paraId="00000588">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89">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58A">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8B">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ab/>
        <w:t xml:space="preserve">  Water</w:t>
        <w:tab/>
        <w:tab/>
        <w:tab/>
        <w:t xml:space="preserve">    Pentane</w:t>
        <w:tab/>
        <w:tab/>
        <w:tab/>
        <w:t xml:space="preserve">         Methanol</w:t>
      </w:r>
    </w:p>
    <w:p w:rsidR="00000000" w:rsidDel="00000000" w:rsidP="00000000" w:rsidRDefault="00000000" w:rsidRPr="00000000" w14:paraId="0000058C">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8D">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8E">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8F">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90">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ab/>
        <w:tab/>
        <w:t xml:space="preserve">       CHCl</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ab/>
        <w:tab/>
        <w:tab/>
        <w:tab/>
        <w:t xml:space="preserve">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COCH</w:t>
      </w:r>
      <w:r w:rsidDel="00000000" w:rsidR="00000000" w:rsidRPr="00000000">
        <w:rPr>
          <w:rFonts w:ascii="Cambria" w:cs="Cambria" w:eastAsia="Cambria" w:hAnsi="Cambria"/>
          <w:sz w:val="24"/>
          <w:szCs w:val="24"/>
          <w:vertAlign w:val="subscript"/>
          <w:rtl w:val="0"/>
        </w:rPr>
        <w:t xml:space="preserve">3</w:t>
      </w:r>
      <w:r w:rsidDel="00000000" w:rsidR="00000000" w:rsidRPr="00000000">
        <w:rPr>
          <w:rtl w:val="0"/>
        </w:rPr>
      </w:r>
    </w:p>
    <w:p w:rsidR="00000000" w:rsidDel="00000000" w:rsidP="00000000" w:rsidRDefault="00000000" w:rsidRPr="00000000" w14:paraId="00000591">
      <w:pPr>
        <w:spacing w:after="0" w:line="240" w:lineRule="auto"/>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3657600</wp:posOffset>
            </wp:positionH>
            <wp:positionV relativeFrom="paragraph">
              <wp:posOffset>102235</wp:posOffset>
            </wp:positionV>
            <wp:extent cx="1381760" cy="1080770"/>
            <wp:effectExtent b="0" l="0" r="0" t="0"/>
            <wp:wrapSquare wrapText="bothSides" distB="0" distT="0" distL="114300" distR="114300"/>
            <wp:docPr descr="Acetone-3D-balls" id="31" name="image13.png"/>
            <a:graphic>
              <a:graphicData uri="http://schemas.openxmlformats.org/drawingml/2006/picture">
                <pic:pic>
                  <pic:nvPicPr>
                    <pic:cNvPr descr="Acetone-3D-balls" id="0" name="image13.png"/>
                    <pic:cNvPicPr preferRelativeResize="0"/>
                  </pic:nvPicPr>
                  <pic:blipFill>
                    <a:blip r:embed="rId71"/>
                    <a:srcRect b="0" l="0" r="0" t="0"/>
                    <a:stretch>
                      <a:fillRect/>
                    </a:stretch>
                  </pic:blipFill>
                  <pic:spPr>
                    <a:xfrm>
                      <a:off x="0" y="0"/>
                      <a:ext cx="1381760" cy="1080770"/>
                    </a:xfrm>
                    <a:prstGeom prst="rect"/>
                    <a:ln/>
                  </pic:spPr>
                </pic:pic>
              </a:graphicData>
            </a:graphic>
          </wp:anchor>
        </w:drawing>
      </w:r>
    </w:p>
    <w:p w:rsidR="00000000" w:rsidDel="00000000" w:rsidP="00000000" w:rsidRDefault="00000000" w:rsidRPr="00000000" w14:paraId="00000592">
      <w:pPr>
        <w:spacing w:after="0" w:line="240" w:lineRule="auto"/>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995680</wp:posOffset>
            </wp:positionH>
            <wp:positionV relativeFrom="paragraph">
              <wp:posOffset>10795</wp:posOffset>
            </wp:positionV>
            <wp:extent cx="1225550" cy="929640"/>
            <wp:effectExtent b="0" l="0" r="0" t="0"/>
            <wp:wrapSquare wrapText="bothSides" distB="0" distT="0" distL="114300" distR="114300"/>
            <wp:docPr descr="dichloroethane-1-1-struct-formula" id="66" name="image36.png"/>
            <a:graphic>
              <a:graphicData uri="http://schemas.openxmlformats.org/drawingml/2006/picture">
                <pic:pic>
                  <pic:nvPicPr>
                    <pic:cNvPr descr="dichloroethane-1-1-struct-formula" id="0" name="image36.png"/>
                    <pic:cNvPicPr preferRelativeResize="0"/>
                  </pic:nvPicPr>
                  <pic:blipFill>
                    <a:blip r:embed="rId72"/>
                    <a:srcRect b="0" l="0" r="0" t="0"/>
                    <a:stretch>
                      <a:fillRect/>
                    </a:stretch>
                  </pic:blipFill>
                  <pic:spPr>
                    <a:xfrm>
                      <a:off x="0" y="0"/>
                      <a:ext cx="1225550" cy="929640"/>
                    </a:xfrm>
                    <a:prstGeom prst="rect"/>
                    <a:ln/>
                  </pic:spPr>
                </pic:pic>
              </a:graphicData>
            </a:graphic>
          </wp:anchor>
        </w:drawing>
      </w:r>
    </w:p>
    <w:p w:rsidR="00000000" w:rsidDel="00000000" w:rsidP="00000000" w:rsidRDefault="00000000" w:rsidRPr="00000000" w14:paraId="00000593">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ab/>
        <w:tab/>
        <w:tab/>
        <w:tab/>
        <w:tab/>
      </w:r>
    </w:p>
    <w:p w:rsidR="00000000" w:rsidDel="00000000" w:rsidP="00000000" w:rsidRDefault="00000000" w:rsidRPr="00000000" w14:paraId="00000594">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95">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96">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97">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98">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ab/>
        <w:tab/>
        <w:t xml:space="preserve">1,1-dichloroethane</w:t>
        <w:tab/>
        <w:tab/>
        <w:tab/>
        <w:tab/>
        <w:tab/>
        <w:t xml:space="preserve">Acetone</w:t>
      </w:r>
    </w:p>
    <w:p w:rsidR="00000000" w:rsidDel="00000000" w:rsidP="00000000" w:rsidRDefault="00000000" w:rsidRPr="00000000" w14:paraId="00000599">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9A">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9B">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9C">
      <w:pPr>
        <w:spacing w:after="0" w:line="240" w:lineRule="auto"/>
        <w:ind w:left="360"/>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Alcohol Solubility</w:t>
      </w:r>
    </w:p>
    <w:p w:rsidR="00000000" w:rsidDel="00000000" w:rsidP="00000000" w:rsidRDefault="00000000" w:rsidRPr="00000000" w14:paraId="0000059D">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Examine the solubility information for methanol and pentanol below.  Explain the difference in the solubility of each alcohol.  Draw particle diagrams of the interactions between each alcohol and water molecules to support your explanation.</w:t>
      </w:r>
    </w:p>
    <w:p w:rsidR="00000000" w:rsidDel="00000000" w:rsidP="00000000" w:rsidRDefault="00000000" w:rsidRPr="00000000" w14:paraId="0000059E">
      <w:pPr>
        <w:spacing w:after="0" w:line="240" w:lineRule="auto"/>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4883785</wp:posOffset>
            </wp:positionH>
            <wp:positionV relativeFrom="paragraph">
              <wp:posOffset>115570</wp:posOffset>
            </wp:positionV>
            <wp:extent cx="919480" cy="612140"/>
            <wp:effectExtent b="0" l="0" r="0" t="0"/>
            <wp:wrapSquare wrapText="bothSides" distB="0" distT="0" distL="114300" distR="114300"/>
            <wp:docPr descr="ethanol.jpeg" id="50" name="image28.jpg"/>
            <a:graphic>
              <a:graphicData uri="http://schemas.openxmlformats.org/drawingml/2006/picture">
                <pic:pic>
                  <pic:nvPicPr>
                    <pic:cNvPr descr="ethanol.jpeg" id="0" name="image28.jpg"/>
                    <pic:cNvPicPr preferRelativeResize="0"/>
                  </pic:nvPicPr>
                  <pic:blipFill>
                    <a:blip r:embed="rId73"/>
                    <a:srcRect b="0" l="0" r="0" t="0"/>
                    <a:stretch>
                      <a:fillRect/>
                    </a:stretch>
                  </pic:blipFill>
                  <pic:spPr>
                    <a:xfrm>
                      <a:off x="0" y="0"/>
                      <a:ext cx="919480" cy="612140"/>
                    </a:xfrm>
                    <a:prstGeom prst="rect"/>
                    <a:ln/>
                  </pic:spPr>
                </pic:pic>
              </a:graphicData>
            </a:graphic>
          </wp:anchor>
        </w:drawing>
      </w:r>
    </w:p>
    <w:p w:rsidR="00000000" w:rsidDel="00000000" w:rsidP="00000000" w:rsidRDefault="00000000" w:rsidRPr="00000000" w14:paraId="0000059F">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A0">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Methanol   CH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OH        miscible</w:t>
      </w:r>
    </w:p>
    <w:p w:rsidR="00000000" w:rsidDel="00000000" w:rsidP="00000000" w:rsidRDefault="00000000" w:rsidRPr="00000000" w14:paraId="000005A1">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A2">
      <w:pPr>
        <w:spacing w:after="0" w:line="240" w:lineRule="auto"/>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4084320</wp:posOffset>
            </wp:positionH>
            <wp:positionV relativeFrom="paragraph">
              <wp:posOffset>3810</wp:posOffset>
            </wp:positionV>
            <wp:extent cx="2249170" cy="950595"/>
            <wp:effectExtent b="0" l="0" r="0" t="0"/>
            <wp:wrapSquare wrapText="bothSides" distB="0" distT="0" distL="114300" distR="114300"/>
            <wp:docPr descr="-Pentanol.jpeg" id="61" name="image29.jpg"/>
            <a:graphic>
              <a:graphicData uri="http://schemas.openxmlformats.org/drawingml/2006/picture">
                <pic:pic>
                  <pic:nvPicPr>
                    <pic:cNvPr descr="-Pentanol.jpeg" id="0" name="image29.jpg"/>
                    <pic:cNvPicPr preferRelativeResize="0"/>
                  </pic:nvPicPr>
                  <pic:blipFill>
                    <a:blip r:embed="rId74"/>
                    <a:srcRect b="0" l="0" r="0" t="0"/>
                    <a:stretch>
                      <a:fillRect/>
                    </a:stretch>
                  </pic:blipFill>
                  <pic:spPr>
                    <a:xfrm>
                      <a:off x="0" y="0"/>
                      <a:ext cx="2249170" cy="950595"/>
                    </a:xfrm>
                    <a:prstGeom prst="rect"/>
                    <a:ln/>
                  </pic:spPr>
                </pic:pic>
              </a:graphicData>
            </a:graphic>
          </wp:anchor>
        </w:drawing>
      </w:r>
    </w:p>
    <w:p w:rsidR="00000000" w:rsidDel="00000000" w:rsidP="00000000" w:rsidRDefault="00000000" w:rsidRPr="00000000" w14:paraId="000005A3">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A4">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Pentanol   C</w:t>
      </w:r>
      <w:r w:rsidDel="00000000" w:rsidR="00000000" w:rsidRPr="00000000">
        <w:rPr>
          <w:rFonts w:ascii="Cambria" w:cs="Cambria" w:eastAsia="Cambria" w:hAnsi="Cambria"/>
          <w:sz w:val="24"/>
          <w:szCs w:val="24"/>
          <w:vertAlign w:val="subscript"/>
          <w:rtl w:val="0"/>
        </w:rPr>
        <w:t xml:space="preserve">5</w:t>
      </w:r>
      <w:r w:rsidDel="00000000" w:rsidR="00000000" w:rsidRPr="00000000">
        <w:rPr>
          <w:rFonts w:ascii="Cambria" w:cs="Cambria" w:eastAsia="Cambria" w:hAnsi="Cambria"/>
          <w:sz w:val="24"/>
          <w:szCs w:val="24"/>
          <w:rtl w:val="0"/>
        </w:rPr>
        <w:t xml:space="preserve">H</w:t>
      </w:r>
      <w:r w:rsidDel="00000000" w:rsidR="00000000" w:rsidRPr="00000000">
        <w:rPr>
          <w:rFonts w:ascii="Cambria" w:cs="Cambria" w:eastAsia="Cambria" w:hAnsi="Cambria"/>
          <w:sz w:val="24"/>
          <w:szCs w:val="24"/>
          <w:vertAlign w:val="subscript"/>
          <w:rtl w:val="0"/>
        </w:rPr>
        <w:t xml:space="preserve">11</w:t>
      </w:r>
      <w:r w:rsidDel="00000000" w:rsidR="00000000" w:rsidRPr="00000000">
        <w:rPr>
          <w:rFonts w:ascii="Cambria" w:cs="Cambria" w:eastAsia="Cambria" w:hAnsi="Cambria"/>
          <w:sz w:val="24"/>
          <w:szCs w:val="24"/>
          <w:rtl w:val="0"/>
        </w:rPr>
        <w:t xml:space="preserve">OH   2.7g/100g solubility</w:t>
      </w:r>
    </w:p>
    <w:p w:rsidR="00000000" w:rsidDel="00000000" w:rsidP="00000000" w:rsidRDefault="00000000" w:rsidRPr="00000000" w14:paraId="000005A5">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A6">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5A7">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5A8">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Solubility Table F</w:t>
      </w:r>
      <w:r w:rsidDel="00000000" w:rsidR="00000000" w:rsidRPr="00000000">
        <w:rPr>
          <w:rFonts w:ascii="Cambria" w:cs="Cambria" w:eastAsia="Cambria" w:hAnsi="Cambria"/>
          <w:sz w:val="24"/>
          <w:szCs w:val="24"/>
          <w:rtl w:val="0"/>
        </w:rPr>
        <w:t xml:space="preserve"> Check Your Understanding</w:t>
      </w:r>
    </w:p>
    <w:p w:rsidR="00000000" w:rsidDel="00000000" w:rsidP="00000000" w:rsidRDefault="00000000" w:rsidRPr="00000000" w14:paraId="000005A9">
      <w:pPr>
        <w:tabs>
          <w:tab w:val="left" w:leader="none" w:pos="7425"/>
        </w:tabs>
        <w:spacing w:after="0" w:line="240" w:lineRule="auto"/>
        <w:ind w:left="360"/>
        <w:rPr>
          <w:rFonts w:ascii="Cambria" w:cs="Cambria" w:eastAsia="Cambria" w:hAnsi="Cambria"/>
          <w:smallCaps w:val="1"/>
          <w:sz w:val="24"/>
          <w:szCs w:val="24"/>
        </w:rPr>
      </w:pPr>
      <w:r w:rsidDel="00000000" w:rsidR="00000000" w:rsidRPr="00000000">
        <w:rPr>
          <w:rFonts w:ascii="Cambria" w:cs="Cambria" w:eastAsia="Cambria" w:hAnsi="Cambria"/>
          <w:smallCaps w:val="1"/>
          <w:sz w:val="24"/>
          <w:szCs w:val="24"/>
          <w:rtl w:val="0"/>
        </w:rPr>
        <w:tab/>
        <w:tab/>
      </w:r>
    </w:p>
    <w:p w:rsidR="00000000" w:rsidDel="00000000" w:rsidP="00000000" w:rsidRDefault="00000000" w:rsidRPr="00000000" w14:paraId="000005AA">
      <w:pPr>
        <w:tabs>
          <w:tab w:val="left" w:leader="none" w:pos="7425"/>
        </w:tabs>
        <w:spacing w:after="0" w:line="240" w:lineRule="auto"/>
        <w:ind w:left="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Use Table F to determine if the following compounds are soluble or insoluble.</w:t>
      </w:r>
    </w:p>
    <w:tbl>
      <w:tblPr>
        <w:tblStyle w:val="Table19"/>
        <w:tblW w:w="9612.0" w:type="dxa"/>
        <w:jc w:val="left"/>
        <w:tblInd w:w="7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70"/>
        <w:gridCol w:w="3182"/>
        <w:gridCol w:w="3160"/>
        <w:tblGridChange w:id="0">
          <w:tblGrid>
            <w:gridCol w:w="3270"/>
            <w:gridCol w:w="3182"/>
            <w:gridCol w:w="3160"/>
          </w:tblGrid>
        </w:tblGridChange>
      </w:tblGrid>
      <w:tr>
        <w:trPr>
          <w:cantSplit w:val="0"/>
          <w:tblHeader w:val="0"/>
        </w:trPr>
        <w:tc>
          <w:tcPr/>
          <w:p w:rsidR="00000000" w:rsidDel="00000000" w:rsidP="00000000" w:rsidRDefault="00000000" w:rsidRPr="00000000" w14:paraId="000005AB">
            <w:pPr>
              <w:tabs>
                <w:tab w:val="left" w:leader="none" w:pos="72"/>
              </w:tabs>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  NaCl  </w:t>
            </w:r>
          </w:p>
        </w:tc>
        <w:tc>
          <w:tcPr/>
          <w:p w:rsidR="00000000" w:rsidDel="00000000" w:rsidP="00000000" w:rsidRDefault="00000000" w:rsidRPr="00000000" w14:paraId="000005AC">
            <w:pPr>
              <w:tabs>
                <w:tab w:val="left" w:leader="none" w:pos="720"/>
              </w:tabs>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  K</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PO</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5AD">
            <w:pPr>
              <w:tabs>
                <w:tab w:val="left" w:leader="none" w:pos="720"/>
              </w:tabs>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AE">
            <w:pPr>
              <w:tabs>
                <w:tab w:val="left" w:leader="none" w:pos="720"/>
              </w:tabs>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  calcium hydroxide </w:t>
            </w:r>
          </w:p>
          <w:p w:rsidR="00000000" w:rsidDel="00000000" w:rsidP="00000000" w:rsidRDefault="00000000" w:rsidRPr="00000000" w14:paraId="000005AF">
            <w:pPr>
              <w:tabs>
                <w:tab w:val="left" w:leader="none" w:pos="720"/>
              </w:tabs>
              <w:spacing w:after="0" w:line="240" w:lineRule="auto"/>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B0">
            <w:pPr>
              <w:tabs>
                <w:tab w:val="left" w:leader="none" w:pos="720"/>
              </w:tabs>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  PbBr</w:t>
            </w:r>
            <w:r w:rsidDel="00000000" w:rsidR="00000000" w:rsidRPr="00000000">
              <w:rPr>
                <w:rFonts w:ascii="Cambria" w:cs="Cambria" w:eastAsia="Cambria" w:hAnsi="Cambria"/>
                <w:sz w:val="24"/>
                <w:szCs w:val="24"/>
                <w:vertAlign w:val="subscript"/>
                <w:rtl w:val="0"/>
              </w:rPr>
              <w:t xml:space="preserve">2  </w:t>
            </w:r>
            <w:r w:rsidDel="00000000" w:rsidR="00000000" w:rsidRPr="00000000">
              <w:rPr>
                <w:rtl w:val="0"/>
              </w:rPr>
            </w:r>
          </w:p>
          <w:p w:rsidR="00000000" w:rsidDel="00000000" w:rsidP="00000000" w:rsidRDefault="00000000" w:rsidRPr="00000000" w14:paraId="000005B1">
            <w:pPr>
              <w:tabs>
                <w:tab w:val="left" w:leader="none" w:pos="720"/>
              </w:tabs>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B2">
            <w:pPr>
              <w:tabs>
                <w:tab w:val="left" w:leader="none" w:pos="720"/>
              </w:tabs>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  MgCO</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  </w:t>
            </w:r>
          </w:p>
        </w:tc>
        <w:tc>
          <w:tcPr/>
          <w:p w:rsidR="00000000" w:rsidDel="00000000" w:rsidP="00000000" w:rsidRDefault="00000000" w:rsidRPr="00000000" w14:paraId="000005B3">
            <w:pPr>
              <w:tabs>
                <w:tab w:val="left" w:leader="none" w:pos="720"/>
              </w:tabs>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  copper (II) hydroxide</w:t>
            </w:r>
          </w:p>
          <w:p w:rsidR="00000000" w:rsidDel="00000000" w:rsidP="00000000" w:rsidRDefault="00000000" w:rsidRPr="00000000" w14:paraId="000005B4">
            <w:pPr>
              <w:tabs>
                <w:tab w:val="left" w:leader="none" w:pos="720"/>
              </w:tabs>
              <w:spacing w:after="0" w:line="240" w:lineRule="auto"/>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B5">
            <w:pPr>
              <w:tabs>
                <w:tab w:val="left" w:leader="none" w:pos="720"/>
              </w:tabs>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  CaSO</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rtl w:val="0"/>
              </w:rPr>
              <w:t xml:space="preserve">  </w:t>
            </w:r>
          </w:p>
        </w:tc>
        <w:tc>
          <w:tcPr/>
          <w:p w:rsidR="00000000" w:rsidDel="00000000" w:rsidP="00000000" w:rsidRDefault="00000000" w:rsidRPr="00000000" w14:paraId="000005B6">
            <w:pPr>
              <w:tabs>
                <w:tab w:val="left" w:leader="none" w:pos="720"/>
              </w:tabs>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  NH</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rtl w:val="0"/>
              </w:rPr>
              <w:t xml:space="preserve">NO</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  </w:t>
            </w:r>
          </w:p>
        </w:tc>
        <w:tc>
          <w:tcPr/>
          <w:p w:rsidR="00000000" w:rsidDel="00000000" w:rsidP="00000000" w:rsidRDefault="00000000" w:rsidRPr="00000000" w14:paraId="000005B7">
            <w:pPr>
              <w:tabs>
                <w:tab w:val="left" w:leader="none" w:pos="720"/>
              </w:tabs>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k.  lead(II) sulfate</w:t>
            </w:r>
          </w:p>
          <w:p w:rsidR="00000000" w:rsidDel="00000000" w:rsidP="00000000" w:rsidRDefault="00000000" w:rsidRPr="00000000" w14:paraId="000005B8">
            <w:pPr>
              <w:tabs>
                <w:tab w:val="left" w:leader="none" w:pos="720"/>
              </w:tabs>
              <w:spacing w:after="0" w:line="240" w:lineRule="auto"/>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B9">
            <w:pPr>
              <w:tabs>
                <w:tab w:val="left" w:leader="none" w:pos="720"/>
              </w:tabs>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  K</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CrO</w:t>
            </w:r>
            <w:r w:rsidDel="00000000" w:rsidR="00000000" w:rsidRPr="00000000">
              <w:rPr>
                <w:rFonts w:ascii="Cambria" w:cs="Cambria" w:eastAsia="Cambria" w:hAnsi="Cambria"/>
                <w:sz w:val="24"/>
                <w:szCs w:val="24"/>
                <w:vertAlign w:val="subscript"/>
                <w:rtl w:val="0"/>
              </w:rPr>
              <w:t xml:space="preserve">4</w:t>
            </w:r>
            <w:r w:rsidDel="00000000" w:rsidR="00000000" w:rsidRPr="00000000">
              <w:rPr>
                <w:rtl w:val="0"/>
              </w:rPr>
            </w:r>
          </w:p>
          <w:p w:rsidR="00000000" w:rsidDel="00000000" w:rsidP="00000000" w:rsidRDefault="00000000" w:rsidRPr="00000000" w14:paraId="000005BA">
            <w:pPr>
              <w:tabs>
                <w:tab w:val="left" w:leader="none" w:pos="720"/>
              </w:tabs>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tc>
        <w:tc>
          <w:tcPr/>
          <w:p w:rsidR="00000000" w:rsidDel="00000000" w:rsidP="00000000" w:rsidRDefault="00000000" w:rsidRPr="00000000" w14:paraId="000005BB">
            <w:pPr>
              <w:tabs>
                <w:tab w:val="left" w:leader="none" w:pos="720"/>
              </w:tabs>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  sodium hydrogen    </w:t>
            </w:r>
          </w:p>
          <w:p w:rsidR="00000000" w:rsidDel="00000000" w:rsidP="00000000" w:rsidRDefault="00000000" w:rsidRPr="00000000" w14:paraId="000005BC">
            <w:pPr>
              <w:tabs>
                <w:tab w:val="left" w:leader="none" w:pos="720"/>
              </w:tabs>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carbonate  </w:t>
            </w:r>
          </w:p>
        </w:tc>
        <w:tc>
          <w:tcPr/>
          <w:p w:rsidR="00000000" w:rsidDel="00000000" w:rsidP="00000000" w:rsidRDefault="00000000" w:rsidRPr="00000000" w14:paraId="000005BD">
            <w:pPr>
              <w:tabs>
                <w:tab w:val="left" w:leader="none" w:pos="720"/>
              </w:tabs>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  ammonium sulfide</w:t>
            </w:r>
          </w:p>
          <w:p w:rsidR="00000000" w:rsidDel="00000000" w:rsidP="00000000" w:rsidRDefault="00000000" w:rsidRPr="00000000" w14:paraId="000005BE">
            <w:pPr>
              <w:tabs>
                <w:tab w:val="left" w:leader="none" w:pos="720"/>
              </w:tabs>
              <w:spacing w:after="0" w:line="240" w:lineRule="auto"/>
              <w:rPr>
                <w:rFonts w:ascii="Cambria" w:cs="Cambria" w:eastAsia="Cambria" w:hAnsi="Cambria"/>
                <w:sz w:val="24"/>
                <w:szCs w:val="24"/>
              </w:rPr>
            </w:pPr>
            <w:r w:rsidDel="00000000" w:rsidR="00000000" w:rsidRPr="00000000">
              <w:rPr>
                <w:rtl w:val="0"/>
              </w:rPr>
            </w:r>
          </w:p>
        </w:tc>
      </w:tr>
    </w:tbl>
    <w:p w:rsidR="00000000" w:rsidDel="00000000" w:rsidP="00000000" w:rsidRDefault="00000000" w:rsidRPr="00000000" w14:paraId="000005BF">
      <w:pPr>
        <w:tabs>
          <w:tab w:val="left" w:leader="none" w:pos="720"/>
        </w:tabs>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5C0">
      <w:pPr>
        <w:spacing w:after="0" w:line="240" w:lineRule="auto"/>
        <w:jc w:val="left"/>
        <w:rPr>
          <w:rFonts w:ascii="Cambria" w:cs="Cambria" w:eastAsia="Cambria" w:hAnsi="Cambria"/>
          <w:sz w:val="24"/>
          <w:szCs w:val="24"/>
        </w:rPr>
      </w:pPr>
      <w:r w:rsidDel="00000000" w:rsidR="00000000" w:rsidRPr="00000000">
        <w:rPr>
          <w:rFonts w:ascii="Cambria" w:cs="Cambria" w:eastAsia="Cambria" w:hAnsi="Cambria"/>
          <w:b w:val="1"/>
          <w:sz w:val="24"/>
          <w:szCs w:val="24"/>
          <w:rtl w:val="0"/>
        </w:rPr>
        <w:tab/>
      </w:r>
      <w:r w:rsidDel="00000000" w:rsidR="00000000" w:rsidRPr="00000000">
        <w:rPr>
          <w:rtl w:val="0"/>
        </w:rPr>
      </w:r>
    </w:p>
    <w:tbl>
      <w:tblPr>
        <w:tblStyle w:val="Table20"/>
        <w:tblW w:w="9510.000000000002" w:type="dxa"/>
        <w:jc w:val="left"/>
        <w:tblInd w:w="7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5"/>
        <w:gridCol w:w="545.7692307692308"/>
        <w:gridCol w:w="545.7692307692308"/>
        <w:gridCol w:w="545.7692307692308"/>
        <w:gridCol w:w="545.7692307692308"/>
        <w:gridCol w:w="545.7692307692308"/>
        <w:gridCol w:w="545.7692307692308"/>
        <w:gridCol w:w="545.7692307692308"/>
        <w:gridCol w:w="545.7692307692308"/>
        <w:gridCol w:w="545.7692307692308"/>
        <w:gridCol w:w="545.7692307692308"/>
        <w:gridCol w:w="545.7692307692308"/>
        <w:gridCol w:w="545.7692307692308"/>
        <w:gridCol w:w="545.7692307692308"/>
        <w:tblGridChange w:id="0">
          <w:tblGrid>
            <w:gridCol w:w="2415"/>
            <w:gridCol w:w="545.7692307692308"/>
            <w:gridCol w:w="545.7692307692308"/>
            <w:gridCol w:w="545.7692307692308"/>
            <w:gridCol w:w="545.7692307692308"/>
            <w:gridCol w:w="545.7692307692308"/>
            <w:gridCol w:w="545.7692307692308"/>
            <w:gridCol w:w="545.7692307692308"/>
            <w:gridCol w:w="545.7692307692308"/>
            <w:gridCol w:w="545.7692307692308"/>
            <w:gridCol w:w="545.7692307692308"/>
            <w:gridCol w:w="545.7692307692308"/>
            <w:gridCol w:w="545.7692307692308"/>
            <w:gridCol w:w="545.7692307692308"/>
          </w:tblGrid>
        </w:tblGridChange>
      </w:tblGrid>
      <w:tr>
        <w:trPr>
          <w:cantSplit w:val="1"/>
          <w:trHeight w:val="1515" w:hRule="atLeast"/>
          <w:tblHeader w:val="0"/>
        </w:trPr>
        <w:tc>
          <w:tcPr>
            <w:shd w:fill="efefef" w:val="clear"/>
          </w:tcPr>
          <w:p w:rsidR="00000000" w:rsidDel="00000000" w:rsidP="00000000" w:rsidRDefault="00000000" w:rsidRPr="00000000" w14:paraId="000005C1">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C2">
            <w:pPr>
              <w:spacing w:after="0" w:line="240" w:lineRule="auto"/>
              <w:rPr>
                <w:rFonts w:ascii="Cambria" w:cs="Cambria" w:eastAsia="Cambria" w:hAnsi="Cambria"/>
                <w:b w:val="1"/>
                <w:i w:val="1"/>
                <w:sz w:val="24"/>
                <w:szCs w:val="24"/>
              </w:rPr>
            </w:pPr>
            <w:r w:rsidDel="00000000" w:rsidR="00000000" w:rsidRPr="00000000">
              <w:rPr>
                <w:rFonts w:ascii="Cambria" w:cs="Cambria" w:eastAsia="Cambria" w:hAnsi="Cambria"/>
                <w:b w:val="1"/>
                <w:i w:val="1"/>
                <w:sz w:val="24"/>
                <w:szCs w:val="24"/>
                <w:rtl w:val="0"/>
              </w:rPr>
              <w:t xml:space="preserve">Key:</w:t>
            </w:r>
          </w:p>
          <w:p w:rsidR="00000000" w:rsidDel="00000000" w:rsidP="00000000" w:rsidRDefault="00000000" w:rsidRPr="00000000" w14:paraId="000005C3">
            <w:pPr>
              <w:spacing w:after="0" w:line="240" w:lineRule="auto"/>
              <w:rPr>
                <w:rFonts w:ascii="Cambria" w:cs="Cambria" w:eastAsia="Cambria" w:hAnsi="Cambria"/>
                <w:b w:val="1"/>
                <w:i w:val="1"/>
                <w:sz w:val="24"/>
                <w:szCs w:val="24"/>
              </w:rPr>
            </w:pPr>
            <w:r w:rsidDel="00000000" w:rsidR="00000000" w:rsidRPr="00000000">
              <w:rPr>
                <w:rFonts w:ascii="Cambria" w:cs="Cambria" w:eastAsia="Cambria" w:hAnsi="Cambria"/>
                <w:b w:val="1"/>
                <w:i w:val="1"/>
                <w:sz w:val="24"/>
                <w:szCs w:val="24"/>
                <w:rtl w:val="0"/>
              </w:rPr>
              <w:t xml:space="preserve">I – Insoluble</w:t>
            </w:r>
          </w:p>
          <w:p w:rsidR="00000000" w:rsidDel="00000000" w:rsidP="00000000" w:rsidRDefault="00000000" w:rsidRPr="00000000" w14:paraId="000005C4">
            <w:pPr>
              <w:spacing w:after="0" w:line="240" w:lineRule="auto"/>
              <w:rPr>
                <w:rFonts w:ascii="Cambria" w:cs="Cambria" w:eastAsia="Cambria" w:hAnsi="Cambria"/>
                <w:sz w:val="24"/>
                <w:szCs w:val="24"/>
              </w:rPr>
            </w:pPr>
            <w:r w:rsidDel="00000000" w:rsidR="00000000" w:rsidRPr="00000000">
              <w:rPr>
                <w:rFonts w:ascii="Cambria" w:cs="Cambria" w:eastAsia="Cambria" w:hAnsi="Cambria"/>
                <w:b w:val="1"/>
                <w:i w:val="1"/>
                <w:sz w:val="24"/>
                <w:szCs w:val="24"/>
                <w:rtl w:val="0"/>
              </w:rPr>
              <w:t xml:space="preserve">S – Soluble</w:t>
            </w:r>
            <w:r w:rsidDel="00000000" w:rsidR="00000000" w:rsidRPr="00000000">
              <w:rPr>
                <w:rtl w:val="0"/>
              </w:rPr>
            </w:r>
          </w:p>
        </w:tc>
        <w:tc>
          <w:tcPr>
            <w:shd w:fill="efefef" w:val="clear"/>
          </w:tcPr>
          <w:p w:rsidR="00000000" w:rsidDel="00000000" w:rsidP="00000000" w:rsidRDefault="00000000" w:rsidRPr="00000000" w14:paraId="000005C5">
            <w:pPr>
              <w:spacing w:after="0" w:line="240" w:lineRule="auto"/>
              <w:ind w:left="113" w:right="113"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nitrate</w:t>
            </w:r>
          </w:p>
        </w:tc>
        <w:tc>
          <w:tcPr>
            <w:shd w:fill="efefef" w:val="clear"/>
          </w:tcPr>
          <w:p w:rsidR="00000000" w:rsidDel="00000000" w:rsidP="00000000" w:rsidRDefault="00000000" w:rsidRPr="00000000" w14:paraId="000005C6">
            <w:pPr>
              <w:spacing w:after="0" w:line="240" w:lineRule="auto"/>
              <w:ind w:left="113" w:right="113"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acetate</w:t>
            </w:r>
          </w:p>
        </w:tc>
        <w:tc>
          <w:tcPr>
            <w:shd w:fill="efefef" w:val="clear"/>
          </w:tcPr>
          <w:p w:rsidR="00000000" w:rsidDel="00000000" w:rsidP="00000000" w:rsidRDefault="00000000" w:rsidRPr="00000000" w14:paraId="000005C7">
            <w:pPr>
              <w:spacing w:after="0" w:line="240" w:lineRule="auto"/>
              <w:ind w:left="113" w:right="113"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H carbonate</w:t>
            </w:r>
          </w:p>
        </w:tc>
        <w:tc>
          <w:tcPr>
            <w:shd w:fill="efefef" w:val="clear"/>
          </w:tcPr>
          <w:p w:rsidR="00000000" w:rsidDel="00000000" w:rsidP="00000000" w:rsidRDefault="00000000" w:rsidRPr="00000000" w14:paraId="000005C8">
            <w:pPr>
              <w:spacing w:after="0" w:line="240" w:lineRule="auto"/>
              <w:ind w:left="113" w:right="113"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chlorate</w:t>
            </w:r>
          </w:p>
        </w:tc>
        <w:tc>
          <w:tcPr>
            <w:shd w:fill="efefef" w:val="clear"/>
          </w:tcPr>
          <w:p w:rsidR="00000000" w:rsidDel="00000000" w:rsidP="00000000" w:rsidRDefault="00000000" w:rsidRPr="00000000" w14:paraId="000005C9">
            <w:pPr>
              <w:spacing w:after="0" w:line="240" w:lineRule="auto"/>
              <w:ind w:right="113"/>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chlor</w:t>
            </w:r>
          </w:p>
          <w:p w:rsidR="00000000" w:rsidDel="00000000" w:rsidP="00000000" w:rsidRDefault="00000000" w:rsidRPr="00000000" w14:paraId="000005CA">
            <w:pPr>
              <w:spacing w:after="0" w:line="240" w:lineRule="auto"/>
              <w:ind w:right="113"/>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ide</w:t>
            </w:r>
          </w:p>
        </w:tc>
        <w:tc>
          <w:tcPr>
            <w:shd w:fill="efefef" w:val="clear"/>
          </w:tcPr>
          <w:p w:rsidR="00000000" w:rsidDel="00000000" w:rsidP="00000000" w:rsidRDefault="00000000" w:rsidRPr="00000000" w14:paraId="000005CB">
            <w:pPr>
              <w:spacing w:after="0" w:line="240" w:lineRule="auto"/>
              <w:ind w:left="113" w:right="113"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fluoride</w:t>
            </w:r>
          </w:p>
        </w:tc>
        <w:tc>
          <w:tcPr>
            <w:shd w:fill="efefef" w:val="clear"/>
          </w:tcPr>
          <w:p w:rsidR="00000000" w:rsidDel="00000000" w:rsidP="00000000" w:rsidRDefault="00000000" w:rsidRPr="00000000" w14:paraId="000005CC">
            <w:pPr>
              <w:spacing w:after="0" w:line="240" w:lineRule="auto"/>
              <w:ind w:left="113" w:right="113"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iodide</w:t>
            </w:r>
          </w:p>
        </w:tc>
        <w:tc>
          <w:tcPr>
            <w:shd w:fill="efefef" w:val="clear"/>
          </w:tcPr>
          <w:p w:rsidR="00000000" w:rsidDel="00000000" w:rsidP="00000000" w:rsidRDefault="00000000" w:rsidRPr="00000000" w14:paraId="000005CD">
            <w:pPr>
              <w:spacing w:after="0" w:line="240" w:lineRule="auto"/>
              <w:ind w:left="113" w:right="113"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sulfate</w:t>
            </w:r>
          </w:p>
        </w:tc>
        <w:tc>
          <w:tcPr>
            <w:shd w:fill="efefef" w:val="clear"/>
          </w:tcPr>
          <w:p w:rsidR="00000000" w:rsidDel="00000000" w:rsidP="00000000" w:rsidRDefault="00000000" w:rsidRPr="00000000" w14:paraId="000005CE">
            <w:pPr>
              <w:spacing w:after="0" w:line="240" w:lineRule="auto"/>
              <w:ind w:left="113" w:right="113"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carbonate</w:t>
            </w:r>
          </w:p>
        </w:tc>
        <w:tc>
          <w:tcPr>
            <w:shd w:fill="efefef" w:val="clear"/>
          </w:tcPr>
          <w:p w:rsidR="00000000" w:rsidDel="00000000" w:rsidP="00000000" w:rsidRDefault="00000000" w:rsidRPr="00000000" w14:paraId="000005CF">
            <w:pPr>
              <w:spacing w:after="0" w:line="240" w:lineRule="auto"/>
              <w:ind w:left="113" w:right="113"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chromate</w:t>
            </w:r>
          </w:p>
        </w:tc>
        <w:tc>
          <w:tcPr>
            <w:shd w:fill="efefef" w:val="clear"/>
          </w:tcPr>
          <w:p w:rsidR="00000000" w:rsidDel="00000000" w:rsidP="00000000" w:rsidRDefault="00000000" w:rsidRPr="00000000" w14:paraId="000005D0">
            <w:pPr>
              <w:spacing w:after="0" w:line="240" w:lineRule="auto"/>
              <w:ind w:left="113" w:right="113"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phosphate</w:t>
            </w:r>
          </w:p>
        </w:tc>
        <w:tc>
          <w:tcPr>
            <w:shd w:fill="efefef" w:val="clear"/>
          </w:tcPr>
          <w:p w:rsidR="00000000" w:rsidDel="00000000" w:rsidP="00000000" w:rsidRDefault="00000000" w:rsidRPr="00000000" w14:paraId="000005D1">
            <w:pPr>
              <w:spacing w:after="0" w:line="240" w:lineRule="auto"/>
              <w:ind w:left="113" w:right="113"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sulfide</w:t>
            </w:r>
          </w:p>
        </w:tc>
        <w:tc>
          <w:tcPr>
            <w:shd w:fill="efefef" w:val="clear"/>
          </w:tcPr>
          <w:p w:rsidR="00000000" w:rsidDel="00000000" w:rsidP="00000000" w:rsidRDefault="00000000" w:rsidRPr="00000000" w14:paraId="000005D2">
            <w:pPr>
              <w:spacing w:after="0" w:line="240" w:lineRule="auto"/>
              <w:ind w:left="113" w:right="113"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hydroxide</w:t>
            </w:r>
          </w:p>
        </w:tc>
      </w:tr>
      <w:tr>
        <w:trPr>
          <w:cantSplit w:val="0"/>
          <w:trHeight w:val="260" w:hRule="atLeast"/>
          <w:tblHeader w:val="0"/>
        </w:trPr>
        <w:tc>
          <w:tcPr>
            <w:shd w:fill="efefef" w:val="clear"/>
          </w:tcPr>
          <w:p w:rsidR="00000000" w:rsidDel="00000000" w:rsidP="00000000" w:rsidRDefault="00000000" w:rsidRPr="00000000" w14:paraId="000005D3">
            <w:pPr>
              <w:spacing w:after="0" w:line="276"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lithium</w:t>
            </w:r>
          </w:p>
        </w:tc>
        <w:tc>
          <w:tcPr/>
          <w:p w:rsidR="00000000" w:rsidDel="00000000" w:rsidP="00000000" w:rsidRDefault="00000000" w:rsidRPr="00000000" w14:paraId="000005D4">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D5">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D6">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D7">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D8">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D9">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DA">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DB">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DC">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DD">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DE">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DF">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E0">
            <w:pPr>
              <w:spacing w:after="0" w:line="276" w:lineRule="auto"/>
              <w:rPr>
                <w:rFonts w:ascii="Cambria" w:cs="Cambria" w:eastAsia="Cambria" w:hAnsi="Cambria"/>
                <w:sz w:val="24"/>
                <w:szCs w:val="24"/>
              </w:rPr>
            </w:pPr>
            <w:r w:rsidDel="00000000" w:rsidR="00000000" w:rsidRPr="00000000">
              <w:rPr>
                <w:rtl w:val="0"/>
              </w:rPr>
            </w:r>
          </w:p>
        </w:tc>
      </w:tr>
      <w:tr>
        <w:trPr>
          <w:cantSplit w:val="0"/>
          <w:trHeight w:val="243" w:hRule="atLeast"/>
          <w:tblHeader w:val="0"/>
        </w:trPr>
        <w:tc>
          <w:tcPr>
            <w:shd w:fill="efefef" w:val="clear"/>
          </w:tcPr>
          <w:p w:rsidR="00000000" w:rsidDel="00000000" w:rsidP="00000000" w:rsidRDefault="00000000" w:rsidRPr="00000000" w14:paraId="000005E1">
            <w:pPr>
              <w:spacing w:after="0" w:line="276"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sodium</w:t>
            </w:r>
          </w:p>
        </w:tc>
        <w:tc>
          <w:tcPr/>
          <w:p w:rsidR="00000000" w:rsidDel="00000000" w:rsidP="00000000" w:rsidRDefault="00000000" w:rsidRPr="00000000" w14:paraId="000005E2">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E3">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E4">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E5">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E6">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E7">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E8">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E9">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EA">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EB">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EC">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ED">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EE">
            <w:pPr>
              <w:spacing w:after="0" w:line="276" w:lineRule="auto"/>
              <w:rPr>
                <w:rFonts w:ascii="Cambria" w:cs="Cambria" w:eastAsia="Cambria" w:hAnsi="Cambria"/>
                <w:sz w:val="24"/>
                <w:szCs w:val="24"/>
              </w:rPr>
            </w:pPr>
            <w:r w:rsidDel="00000000" w:rsidR="00000000" w:rsidRPr="00000000">
              <w:rPr>
                <w:rtl w:val="0"/>
              </w:rPr>
            </w:r>
          </w:p>
        </w:tc>
      </w:tr>
      <w:tr>
        <w:trPr>
          <w:cantSplit w:val="0"/>
          <w:trHeight w:val="260" w:hRule="atLeast"/>
          <w:tblHeader w:val="0"/>
        </w:trPr>
        <w:tc>
          <w:tcPr>
            <w:shd w:fill="efefef" w:val="clear"/>
          </w:tcPr>
          <w:p w:rsidR="00000000" w:rsidDel="00000000" w:rsidP="00000000" w:rsidRDefault="00000000" w:rsidRPr="00000000" w14:paraId="000005EF">
            <w:pPr>
              <w:spacing w:after="0" w:line="276"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potassium</w:t>
            </w:r>
          </w:p>
        </w:tc>
        <w:tc>
          <w:tcPr/>
          <w:p w:rsidR="00000000" w:rsidDel="00000000" w:rsidP="00000000" w:rsidRDefault="00000000" w:rsidRPr="00000000" w14:paraId="000005F0">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F1">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F2">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F3">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F4">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F5">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F6">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F7">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F8">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F9">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FA">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FB">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FC">
            <w:pPr>
              <w:spacing w:after="0" w:line="276" w:lineRule="auto"/>
              <w:rPr>
                <w:rFonts w:ascii="Cambria" w:cs="Cambria" w:eastAsia="Cambria" w:hAnsi="Cambria"/>
                <w:sz w:val="24"/>
                <w:szCs w:val="24"/>
              </w:rPr>
            </w:pPr>
            <w:r w:rsidDel="00000000" w:rsidR="00000000" w:rsidRPr="00000000">
              <w:rPr>
                <w:rtl w:val="0"/>
              </w:rPr>
            </w:r>
          </w:p>
        </w:tc>
      </w:tr>
      <w:tr>
        <w:trPr>
          <w:cantSplit w:val="0"/>
          <w:trHeight w:val="260" w:hRule="atLeast"/>
          <w:tblHeader w:val="0"/>
        </w:trPr>
        <w:tc>
          <w:tcPr>
            <w:shd w:fill="efefef" w:val="clear"/>
          </w:tcPr>
          <w:p w:rsidR="00000000" w:rsidDel="00000000" w:rsidP="00000000" w:rsidRDefault="00000000" w:rsidRPr="00000000" w14:paraId="000005FD">
            <w:pPr>
              <w:spacing w:after="0" w:line="276"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rubidium</w:t>
            </w:r>
          </w:p>
        </w:tc>
        <w:tc>
          <w:tcPr/>
          <w:p w:rsidR="00000000" w:rsidDel="00000000" w:rsidP="00000000" w:rsidRDefault="00000000" w:rsidRPr="00000000" w14:paraId="000005FE">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5FF">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00">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01">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02">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03">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04">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05">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06">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07">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08">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09">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0A">
            <w:pPr>
              <w:spacing w:after="0" w:line="276" w:lineRule="auto"/>
              <w:rPr>
                <w:rFonts w:ascii="Cambria" w:cs="Cambria" w:eastAsia="Cambria" w:hAnsi="Cambria"/>
                <w:sz w:val="24"/>
                <w:szCs w:val="24"/>
              </w:rPr>
            </w:pPr>
            <w:r w:rsidDel="00000000" w:rsidR="00000000" w:rsidRPr="00000000">
              <w:rPr>
                <w:rtl w:val="0"/>
              </w:rPr>
            </w:r>
          </w:p>
        </w:tc>
      </w:tr>
      <w:tr>
        <w:trPr>
          <w:cantSplit w:val="0"/>
          <w:trHeight w:val="260" w:hRule="atLeast"/>
          <w:tblHeader w:val="0"/>
        </w:trPr>
        <w:tc>
          <w:tcPr>
            <w:shd w:fill="efefef" w:val="clear"/>
          </w:tcPr>
          <w:p w:rsidR="00000000" w:rsidDel="00000000" w:rsidP="00000000" w:rsidRDefault="00000000" w:rsidRPr="00000000" w14:paraId="0000060B">
            <w:pPr>
              <w:spacing w:after="0" w:line="276"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cesium</w:t>
            </w:r>
          </w:p>
        </w:tc>
        <w:tc>
          <w:tcPr/>
          <w:p w:rsidR="00000000" w:rsidDel="00000000" w:rsidP="00000000" w:rsidRDefault="00000000" w:rsidRPr="00000000" w14:paraId="0000060C">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0D">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0E">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0F">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10">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11">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12">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13">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14">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15">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16">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17">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18">
            <w:pPr>
              <w:spacing w:after="0" w:line="276" w:lineRule="auto"/>
              <w:rPr>
                <w:rFonts w:ascii="Cambria" w:cs="Cambria" w:eastAsia="Cambria" w:hAnsi="Cambria"/>
                <w:sz w:val="24"/>
                <w:szCs w:val="24"/>
              </w:rPr>
            </w:pPr>
            <w:r w:rsidDel="00000000" w:rsidR="00000000" w:rsidRPr="00000000">
              <w:rPr>
                <w:rtl w:val="0"/>
              </w:rPr>
            </w:r>
          </w:p>
        </w:tc>
      </w:tr>
      <w:tr>
        <w:trPr>
          <w:cantSplit w:val="0"/>
          <w:trHeight w:val="260" w:hRule="atLeast"/>
          <w:tblHeader w:val="0"/>
        </w:trPr>
        <w:tc>
          <w:tcPr>
            <w:shd w:fill="efefef" w:val="clear"/>
          </w:tcPr>
          <w:p w:rsidR="00000000" w:rsidDel="00000000" w:rsidP="00000000" w:rsidRDefault="00000000" w:rsidRPr="00000000" w14:paraId="00000619">
            <w:pPr>
              <w:spacing w:after="0" w:line="276"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ammonium</w:t>
            </w:r>
          </w:p>
        </w:tc>
        <w:tc>
          <w:tcPr/>
          <w:p w:rsidR="00000000" w:rsidDel="00000000" w:rsidP="00000000" w:rsidRDefault="00000000" w:rsidRPr="00000000" w14:paraId="0000061A">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1B">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1C">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1D">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1E">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1F">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20">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21">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22">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23">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24">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25">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26">
            <w:pPr>
              <w:spacing w:after="0" w:line="276" w:lineRule="auto"/>
              <w:rPr>
                <w:rFonts w:ascii="Cambria" w:cs="Cambria" w:eastAsia="Cambria" w:hAnsi="Cambria"/>
                <w:sz w:val="24"/>
                <w:szCs w:val="24"/>
              </w:rPr>
            </w:pPr>
            <w:r w:rsidDel="00000000" w:rsidR="00000000" w:rsidRPr="00000000">
              <w:rPr>
                <w:rtl w:val="0"/>
              </w:rPr>
            </w:r>
          </w:p>
        </w:tc>
      </w:tr>
      <w:tr>
        <w:trPr>
          <w:cantSplit w:val="0"/>
          <w:trHeight w:val="243" w:hRule="atLeast"/>
          <w:tblHeader w:val="0"/>
        </w:trPr>
        <w:tc>
          <w:tcPr>
            <w:shd w:fill="efefef" w:val="clear"/>
          </w:tcPr>
          <w:p w:rsidR="00000000" w:rsidDel="00000000" w:rsidP="00000000" w:rsidRDefault="00000000" w:rsidRPr="00000000" w14:paraId="00000627">
            <w:pPr>
              <w:spacing w:after="0" w:line="276"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silver</w:t>
            </w:r>
          </w:p>
        </w:tc>
        <w:tc>
          <w:tcPr/>
          <w:p w:rsidR="00000000" w:rsidDel="00000000" w:rsidP="00000000" w:rsidRDefault="00000000" w:rsidRPr="00000000" w14:paraId="00000628">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29">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2A">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2B">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2C">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2D">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2E">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2F">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30">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31">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32">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33">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34">
            <w:pPr>
              <w:spacing w:after="0" w:line="276" w:lineRule="auto"/>
              <w:rPr>
                <w:rFonts w:ascii="Cambria" w:cs="Cambria" w:eastAsia="Cambria" w:hAnsi="Cambria"/>
                <w:sz w:val="24"/>
                <w:szCs w:val="24"/>
              </w:rPr>
            </w:pPr>
            <w:r w:rsidDel="00000000" w:rsidR="00000000" w:rsidRPr="00000000">
              <w:rPr>
                <w:rtl w:val="0"/>
              </w:rPr>
            </w:r>
          </w:p>
        </w:tc>
      </w:tr>
      <w:tr>
        <w:trPr>
          <w:cantSplit w:val="0"/>
          <w:trHeight w:val="260" w:hRule="atLeast"/>
          <w:tblHeader w:val="0"/>
        </w:trPr>
        <w:tc>
          <w:tcPr>
            <w:shd w:fill="efefef" w:val="clear"/>
          </w:tcPr>
          <w:p w:rsidR="00000000" w:rsidDel="00000000" w:rsidP="00000000" w:rsidRDefault="00000000" w:rsidRPr="00000000" w14:paraId="00000635">
            <w:pPr>
              <w:spacing w:after="0" w:line="276"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lead</w:t>
            </w:r>
          </w:p>
        </w:tc>
        <w:tc>
          <w:tcPr/>
          <w:p w:rsidR="00000000" w:rsidDel="00000000" w:rsidP="00000000" w:rsidRDefault="00000000" w:rsidRPr="00000000" w14:paraId="00000636">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37">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38">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39">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3A">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3B">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3C">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3D">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3E">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3F">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40">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41">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42">
            <w:pPr>
              <w:spacing w:after="0" w:line="276" w:lineRule="auto"/>
              <w:rPr>
                <w:rFonts w:ascii="Cambria" w:cs="Cambria" w:eastAsia="Cambria" w:hAnsi="Cambria"/>
                <w:sz w:val="24"/>
                <w:szCs w:val="24"/>
              </w:rPr>
            </w:pPr>
            <w:r w:rsidDel="00000000" w:rsidR="00000000" w:rsidRPr="00000000">
              <w:rPr>
                <w:rtl w:val="0"/>
              </w:rPr>
            </w:r>
          </w:p>
        </w:tc>
      </w:tr>
      <w:tr>
        <w:trPr>
          <w:cantSplit w:val="0"/>
          <w:trHeight w:val="260" w:hRule="atLeast"/>
          <w:tblHeader w:val="0"/>
        </w:trPr>
        <w:tc>
          <w:tcPr>
            <w:shd w:fill="efefef" w:val="clear"/>
          </w:tcPr>
          <w:p w:rsidR="00000000" w:rsidDel="00000000" w:rsidP="00000000" w:rsidRDefault="00000000" w:rsidRPr="00000000" w14:paraId="00000643">
            <w:pPr>
              <w:spacing w:after="0" w:line="276"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mercury</w:t>
            </w:r>
          </w:p>
        </w:tc>
        <w:tc>
          <w:tcPr/>
          <w:p w:rsidR="00000000" w:rsidDel="00000000" w:rsidP="00000000" w:rsidRDefault="00000000" w:rsidRPr="00000000" w14:paraId="00000644">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45">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46">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47">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48">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49">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4A">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4B">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4C">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4D">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4E">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4F">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50">
            <w:pPr>
              <w:spacing w:after="0" w:line="276" w:lineRule="auto"/>
              <w:rPr>
                <w:rFonts w:ascii="Cambria" w:cs="Cambria" w:eastAsia="Cambria" w:hAnsi="Cambria"/>
                <w:sz w:val="24"/>
                <w:szCs w:val="24"/>
              </w:rPr>
            </w:pPr>
            <w:r w:rsidDel="00000000" w:rsidR="00000000" w:rsidRPr="00000000">
              <w:rPr>
                <w:rtl w:val="0"/>
              </w:rPr>
            </w:r>
          </w:p>
        </w:tc>
      </w:tr>
      <w:tr>
        <w:trPr>
          <w:cantSplit w:val="0"/>
          <w:trHeight w:val="243" w:hRule="atLeast"/>
          <w:tblHeader w:val="0"/>
        </w:trPr>
        <w:tc>
          <w:tcPr>
            <w:shd w:fill="efefef" w:val="clear"/>
          </w:tcPr>
          <w:p w:rsidR="00000000" w:rsidDel="00000000" w:rsidP="00000000" w:rsidRDefault="00000000" w:rsidRPr="00000000" w14:paraId="00000651">
            <w:pPr>
              <w:spacing w:after="0" w:line="276"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calcium</w:t>
            </w:r>
          </w:p>
        </w:tc>
        <w:tc>
          <w:tcPr/>
          <w:p w:rsidR="00000000" w:rsidDel="00000000" w:rsidP="00000000" w:rsidRDefault="00000000" w:rsidRPr="00000000" w14:paraId="00000652">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53">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54">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55">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56">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57">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58">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59">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5A">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5B">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5C">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5D">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5E">
            <w:pPr>
              <w:spacing w:after="0" w:line="276" w:lineRule="auto"/>
              <w:rPr>
                <w:rFonts w:ascii="Cambria" w:cs="Cambria" w:eastAsia="Cambria" w:hAnsi="Cambria"/>
                <w:sz w:val="24"/>
                <w:szCs w:val="24"/>
              </w:rPr>
            </w:pPr>
            <w:r w:rsidDel="00000000" w:rsidR="00000000" w:rsidRPr="00000000">
              <w:rPr>
                <w:rtl w:val="0"/>
              </w:rPr>
            </w:r>
          </w:p>
        </w:tc>
      </w:tr>
      <w:tr>
        <w:trPr>
          <w:cantSplit w:val="0"/>
          <w:trHeight w:val="260" w:hRule="atLeast"/>
          <w:tblHeader w:val="0"/>
        </w:trPr>
        <w:tc>
          <w:tcPr>
            <w:shd w:fill="efefef" w:val="clear"/>
          </w:tcPr>
          <w:p w:rsidR="00000000" w:rsidDel="00000000" w:rsidP="00000000" w:rsidRDefault="00000000" w:rsidRPr="00000000" w14:paraId="0000065F">
            <w:pPr>
              <w:spacing w:after="0" w:line="276"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strontium</w:t>
            </w:r>
          </w:p>
        </w:tc>
        <w:tc>
          <w:tcPr/>
          <w:p w:rsidR="00000000" w:rsidDel="00000000" w:rsidP="00000000" w:rsidRDefault="00000000" w:rsidRPr="00000000" w14:paraId="00000660">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61">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62">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63">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64">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65">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66">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67">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68">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69">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6A">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6B">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6C">
            <w:pPr>
              <w:spacing w:after="0" w:line="276" w:lineRule="auto"/>
              <w:rPr>
                <w:rFonts w:ascii="Cambria" w:cs="Cambria" w:eastAsia="Cambria" w:hAnsi="Cambria"/>
                <w:sz w:val="24"/>
                <w:szCs w:val="24"/>
              </w:rPr>
            </w:pPr>
            <w:r w:rsidDel="00000000" w:rsidR="00000000" w:rsidRPr="00000000">
              <w:rPr>
                <w:rtl w:val="0"/>
              </w:rPr>
            </w:r>
          </w:p>
        </w:tc>
      </w:tr>
      <w:tr>
        <w:trPr>
          <w:cantSplit w:val="0"/>
          <w:trHeight w:val="243" w:hRule="atLeast"/>
          <w:tblHeader w:val="0"/>
        </w:trPr>
        <w:tc>
          <w:tcPr>
            <w:shd w:fill="efefef" w:val="clear"/>
          </w:tcPr>
          <w:p w:rsidR="00000000" w:rsidDel="00000000" w:rsidP="00000000" w:rsidRDefault="00000000" w:rsidRPr="00000000" w14:paraId="0000066D">
            <w:pPr>
              <w:spacing w:after="0" w:line="276"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barium</w:t>
            </w:r>
          </w:p>
        </w:tc>
        <w:tc>
          <w:tcPr/>
          <w:p w:rsidR="00000000" w:rsidDel="00000000" w:rsidP="00000000" w:rsidRDefault="00000000" w:rsidRPr="00000000" w14:paraId="0000066E">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6F">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70">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71">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72">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73">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74">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75">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76">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77">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78">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79">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7A">
            <w:pPr>
              <w:spacing w:after="0" w:line="276" w:lineRule="auto"/>
              <w:rPr>
                <w:rFonts w:ascii="Cambria" w:cs="Cambria" w:eastAsia="Cambria" w:hAnsi="Cambria"/>
                <w:sz w:val="24"/>
                <w:szCs w:val="24"/>
              </w:rPr>
            </w:pPr>
            <w:r w:rsidDel="00000000" w:rsidR="00000000" w:rsidRPr="00000000">
              <w:rPr>
                <w:rtl w:val="0"/>
              </w:rPr>
            </w:r>
          </w:p>
        </w:tc>
      </w:tr>
      <w:tr>
        <w:trPr>
          <w:cantSplit w:val="0"/>
          <w:trHeight w:val="243" w:hRule="atLeast"/>
          <w:tblHeader w:val="0"/>
        </w:trPr>
        <w:tc>
          <w:tcPr>
            <w:shd w:fill="efefef" w:val="clear"/>
          </w:tcPr>
          <w:p w:rsidR="00000000" w:rsidDel="00000000" w:rsidP="00000000" w:rsidRDefault="00000000" w:rsidRPr="00000000" w14:paraId="0000067B">
            <w:pPr>
              <w:spacing w:after="0" w:line="276"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magnesium</w:t>
            </w:r>
          </w:p>
        </w:tc>
        <w:tc>
          <w:tcPr/>
          <w:p w:rsidR="00000000" w:rsidDel="00000000" w:rsidP="00000000" w:rsidRDefault="00000000" w:rsidRPr="00000000" w14:paraId="0000067C">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7D">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7E">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7F">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80">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81">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82">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83">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84">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85">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86">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87">
            <w:pPr>
              <w:spacing w:after="0" w:line="276"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88">
            <w:pPr>
              <w:spacing w:after="0" w:line="276" w:lineRule="auto"/>
              <w:rPr>
                <w:rFonts w:ascii="Cambria" w:cs="Cambria" w:eastAsia="Cambria" w:hAnsi="Cambria"/>
                <w:sz w:val="24"/>
                <w:szCs w:val="24"/>
              </w:rPr>
            </w:pPr>
            <w:r w:rsidDel="00000000" w:rsidR="00000000" w:rsidRPr="00000000">
              <w:rPr>
                <w:rtl w:val="0"/>
              </w:rPr>
            </w:r>
          </w:p>
        </w:tc>
      </w:tr>
    </w:tbl>
    <w:p w:rsidR="00000000" w:rsidDel="00000000" w:rsidP="00000000" w:rsidRDefault="00000000" w:rsidRPr="00000000" w14:paraId="00000689">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68A">
      <w:pPr>
        <w:spacing w:after="0" w:line="240" w:lineRule="auto"/>
        <w:ind w:left="36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68B">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8C">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8D">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8E">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8F">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Solubility Table G</w:t>
      </w:r>
      <w:r w:rsidDel="00000000" w:rsidR="00000000" w:rsidRPr="00000000">
        <w:rPr>
          <w:rFonts w:ascii="Cambria" w:cs="Cambria" w:eastAsia="Cambria" w:hAnsi="Cambria"/>
          <w:sz w:val="24"/>
          <w:szCs w:val="24"/>
          <w:rtl w:val="0"/>
        </w:rPr>
        <w:t xml:space="preserve"> Check Your Understanding</w:t>
      </w:r>
    </w:p>
    <w:p w:rsidR="00000000" w:rsidDel="00000000" w:rsidP="00000000" w:rsidRDefault="00000000" w:rsidRPr="00000000" w14:paraId="00000690">
      <w:pPr>
        <w:spacing w:after="0" w:line="240" w:lineRule="auto"/>
        <w:rPr>
          <w:rFonts w:ascii="Cambria" w:cs="Cambria" w:eastAsia="Cambria" w:hAnsi="Cambria"/>
          <w:smallCaps w:val="1"/>
          <w:sz w:val="24"/>
          <w:szCs w:val="24"/>
        </w:rPr>
      </w:pPr>
      <w:r w:rsidDel="00000000" w:rsidR="00000000" w:rsidRPr="00000000">
        <w:rPr>
          <w:rtl w:val="0"/>
        </w:rPr>
      </w:r>
    </w:p>
    <w:p w:rsidR="00000000" w:rsidDel="00000000" w:rsidP="00000000" w:rsidRDefault="00000000" w:rsidRPr="00000000" w14:paraId="00000691">
      <w:pPr>
        <w:numPr>
          <w:ilvl w:val="0"/>
          <w:numId w:val="12"/>
        </w:numPr>
        <w:spacing w:after="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Check the conditions under which each of the following solutes will be </w:t>
      </w:r>
      <w:r w:rsidDel="00000000" w:rsidR="00000000" w:rsidRPr="00000000">
        <w:rPr>
          <w:rFonts w:ascii="Cambria" w:cs="Cambria" w:eastAsia="Cambria" w:hAnsi="Cambria"/>
          <w:sz w:val="24"/>
          <w:szCs w:val="24"/>
          <w:u w:val="single"/>
          <w:rtl w:val="0"/>
        </w:rPr>
        <w:t xml:space="preserve">most soluble</w:t>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692">
      <w:pPr>
        <w:spacing w:after="0" w:line="240" w:lineRule="auto"/>
        <w:ind w:left="360"/>
        <w:rPr>
          <w:rFonts w:ascii="Cambria" w:cs="Cambria" w:eastAsia="Cambria" w:hAnsi="Cambria"/>
          <w:sz w:val="24"/>
          <w:szCs w:val="24"/>
        </w:rPr>
      </w:pPr>
      <w:r w:rsidDel="00000000" w:rsidR="00000000" w:rsidRPr="00000000">
        <w:rPr>
          <w:rFonts w:ascii="Cambria" w:cs="Cambria" w:eastAsia="Cambria" w:hAnsi="Cambria"/>
          <w:sz w:val="24"/>
          <w:szCs w:val="24"/>
          <w:rtl w:val="0"/>
        </w:rPr>
        <w:tab/>
      </w:r>
    </w:p>
    <w:tbl>
      <w:tblPr>
        <w:tblStyle w:val="Table21"/>
        <w:tblW w:w="9648.0" w:type="dxa"/>
        <w:jc w:val="left"/>
        <w:tblInd w:w="2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8"/>
        <w:gridCol w:w="1350"/>
        <w:gridCol w:w="900"/>
        <w:gridCol w:w="900"/>
        <w:gridCol w:w="720"/>
        <w:gridCol w:w="900"/>
        <w:gridCol w:w="1081"/>
        <w:gridCol w:w="720"/>
        <w:gridCol w:w="719"/>
        <w:tblGridChange w:id="0">
          <w:tblGrid>
            <w:gridCol w:w="2358"/>
            <w:gridCol w:w="1350"/>
            <w:gridCol w:w="900"/>
            <w:gridCol w:w="900"/>
            <w:gridCol w:w="720"/>
            <w:gridCol w:w="900"/>
            <w:gridCol w:w="1081"/>
            <w:gridCol w:w="720"/>
            <w:gridCol w:w="719"/>
          </w:tblGrid>
        </w:tblGridChange>
      </w:tblGrid>
      <w:tr>
        <w:trPr>
          <w:cantSplit w:val="0"/>
          <w:tblHeader w:val="0"/>
        </w:trPr>
        <w:tc>
          <w:tcPr>
            <w:vMerge w:val="restart"/>
            <w:shd w:fill="d9d9d9" w:val="clear"/>
          </w:tcPr>
          <w:p w:rsidR="00000000" w:rsidDel="00000000" w:rsidP="00000000" w:rsidRDefault="00000000" w:rsidRPr="00000000" w14:paraId="00000693">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Solute Name</w:t>
            </w:r>
          </w:p>
        </w:tc>
        <w:tc>
          <w:tcPr>
            <w:vMerge w:val="restart"/>
            <w:shd w:fill="d9d9d9" w:val="clear"/>
          </w:tcPr>
          <w:p w:rsidR="00000000" w:rsidDel="00000000" w:rsidP="00000000" w:rsidRDefault="00000000" w:rsidRPr="00000000" w14:paraId="00000694">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Solute Formula</w:t>
            </w:r>
          </w:p>
        </w:tc>
        <w:tc>
          <w:tcPr>
            <w:gridSpan w:val="2"/>
            <w:shd w:fill="d9d9d9" w:val="clear"/>
          </w:tcPr>
          <w:p w:rsidR="00000000" w:rsidDel="00000000" w:rsidP="00000000" w:rsidRDefault="00000000" w:rsidRPr="00000000" w14:paraId="00000695">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Temperature</w:t>
            </w:r>
          </w:p>
        </w:tc>
        <w:tc>
          <w:tcPr>
            <w:gridSpan w:val="3"/>
            <w:shd w:fill="d9d9d9" w:val="clear"/>
          </w:tcPr>
          <w:p w:rsidR="00000000" w:rsidDel="00000000" w:rsidP="00000000" w:rsidRDefault="00000000" w:rsidRPr="00000000" w14:paraId="00000697">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Pressure</w:t>
            </w:r>
          </w:p>
        </w:tc>
        <w:tc>
          <w:tcPr>
            <w:gridSpan w:val="2"/>
            <w:shd w:fill="d9d9d9" w:val="clear"/>
          </w:tcPr>
          <w:p w:rsidR="00000000" w:rsidDel="00000000" w:rsidP="00000000" w:rsidRDefault="00000000" w:rsidRPr="00000000" w14:paraId="0000069A">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Best Solvent</w:t>
            </w:r>
          </w:p>
        </w:tc>
      </w:tr>
      <w:tr>
        <w:trPr>
          <w:cantSplit w:val="0"/>
          <w:tblHeader w:val="0"/>
        </w:trPr>
        <w:tc>
          <w:tcPr>
            <w:vMerge w:val="continue"/>
            <w:shd w:fill="d9d9d9" w:val="clear"/>
          </w:tcPr>
          <w:p w:rsidR="00000000" w:rsidDel="00000000" w:rsidP="00000000" w:rsidRDefault="00000000" w:rsidRPr="00000000" w14:paraId="0000069C">
            <w:pPr>
              <w:widowControl w:val="0"/>
              <w:spacing w:after="0" w:line="276" w:lineRule="auto"/>
              <w:rPr>
                <w:rFonts w:ascii="Cambria" w:cs="Cambria" w:eastAsia="Cambria" w:hAnsi="Cambria"/>
                <w:b w:val="1"/>
                <w:sz w:val="24"/>
                <w:szCs w:val="24"/>
              </w:rPr>
            </w:pPr>
            <w:r w:rsidDel="00000000" w:rsidR="00000000" w:rsidRPr="00000000">
              <w:rPr>
                <w:rtl w:val="0"/>
              </w:rPr>
            </w:r>
          </w:p>
        </w:tc>
        <w:tc>
          <w:tcPr>
            <w:vMerge w:val="continue"/>
            <w:shd w:fill="d9d9d9" w:val="clear"/>
          </w:tcPr>
          <w:p w:rsidR="00000000" w:rsidDel="00000000" w:rsidP="00000000" w:rsidRDefault="00000000" w:rsidRPr="00000000" w14:paraId="0000069D">
            <w:pPr>
              <w:widowControl w:val="0"/>
              <w:spacing w:after="0" w:line="276" w:lineRule="auto"/>
              <w:rPr>
                <w:rFonts w:ascii="Cambria" w:cs="Cambria" w:eastAsia="Cambria" w:hAnsi="Cambria"/>
                <w:b w:val="1"/>
                <w:sz w:val="24"/>
                <w:szCs w:val="24"/>
              </w:rPr>
            </w:pPr>
            <w:r w:rsidDel="00000000" w:rsidR="00000000" w:rsidRPr="00000000">
              <w:rPr>
                <w:rtl w:val="0"/>
              </w:rPr>
            </w:r>
          </w:p>
        </w:tc>
        <w:tc>
          <w:tcPr>
            <w:shd w:fill="d9d9d9" w:val="clear"/>
          </w:tcPr>
          <w:p w:rsidR="00000000" w:rsidDel="00000000" w:rsidP="00000000" w:rsidRDefault="00000000" w:rsidRPr="00000000" w14:paraId="0000069E">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Low</w:t>
            </w:r>
          </w:p>
        </w:tc>
        <w:tc>
          <w:tcPr>
            <w:shd w:fill="d9d9d9" w:val="clear"/>
          </w:tcPr>
          <w:p w:rsidR="00000000" w:rsidDel="00000000" w:rsidP="00000000" w:rsidRDefault="00000000" w:rsidRPr="00000000" w14:paraId="0000069F">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High</w:t>
            </w:r>
          </w:p>
        </w:tc>
        <w:tc>
          <w:tcPr/>
          <w:p w:rsidR="00000000" w:rsidDel="00000000" w:rsidP="00000000" w:rsidRDefault="00000000" w:rsidRPr="00000000" w14:paraId="000006A0">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Low</w:t>
            </w:r>
          </w:p>
        </w:tc>
        <w:tc>
          <w:tcPr/>
          <w:p w:rsidR="00000000" w:rsidDel="00000000" w:rsidP="00000000" w:rsidRDefault="00000000" w:rsidRPr="00000000" w14:paraId="000006A1">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High</w:t>
            </w:r>
          </w:p>
        </w:tc>
        <w:tc>
          <w:tcPr/>
          <w:p w:rsidR="00000000" w:rsidDel="00000000" w:rsidP="00000000" w:rsidRDefault="00000000" w:rsidRPr="00000000" w14:paraId="000006A2">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No Effect</w:t>
            </w:r>
          </w:p>
        </w:tc>
        <w:tc>
          <w:tcPr>
            <w:shd w:fill="d9d9d9" w:val="clear"/>
          </w:tcPr>
          <w:p w:rsidR="00000000" w:rsidDel="00000000" w:rsidP="00000000" w:rsidRDefault="00000000" w:rsidRPr="00000000" w14:paraId="000006A3">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H</w:t>
            </w:r>
            <w:r w:rsidDel="00000000" w:rsidR="00000000" w:rsidRPr="00000000">
              <w:rPr>
                <w:rFonts w:ascii="Cambria" w:cs="Cambria" w:eastAsia="Cambria" w:hAnsi="Cambria"/>
                <w:b w:val="1"/>
                <w:sz w:val="24"/>
                <w:szCs w:val="24"/>
                <w:vertAlign w:val="subscript"/>
                <w:rtl w:val="0"/>
              </w:rPr>
              <w:t xml:space="preserve">2</w:t>
            </w:r>
            <w:r w:rsidDel="00000000" w:rsidR="00000000" w:rsidRPr="00000000">
              <w:rPr>
                <w:rFonts w:ascii="Cambria" w:cs="Cambria" w:eastAsia="Cambria" w:hAnsi="Cambria"/>
                <w:b w:val="1"/>
                <w:sz w:val="24"/>
                <w:szCs w:val="24"/>
                <w:rtl w:val="0"/>
              </w:rPr>
              <w:t xml:space="preserve">O</w:t>
            </w:r>
          </w:p>
        </w:tc>
        <w:tc>
          <w:tcPr>
            <w:shd w:fill="d9d9d9" w:val="clear"/>
          </w:tcPr>
          <w:p w:rsidR="00000000" w:rsidDel="00000000" w:rsidP="00000000" w:rsidRDefault="00000000" w:rsidRPr="00000000" w14:paraId="000006A4">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CCl</w:t>
            </w:r>
            <w:r w:rsidDel="00000000" w:rsidR="00000000" w:rsidRPr="00000000">
              <w:rPr>
                <w:rFonts w:ascii="Cambria" w:cs="Cambria" w:eastAsia="Cambria" w:hAnsi="Cambria"/>
                <w:b w:val="1"/>
                <w:sz w:val="24"/>
                <w:szCs w:val="24"/>
                <w:vertAlign w:val="subscript"/>
                <w:rtl w:val="0"/>
              </w:rPr>
              <w:t xml:space="preserve">4</w:t>
            </w: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6A5">
            <w:pPr>
              <w:spacing w:after="0" w:line="240" w:lineRule="auto"/>
              <w:rPr>
                <w:rFonts w:ascii="Cambria" w:cs="Cambria" w:eastAsia="Cambria" w:hAnsi="Cambria"/>
                <w:sz w:val="24"/>
                <w:szCs w:val="24"/>
                <w:highlight w:val="yellow"/>
              </w:rPr>
            </w:pPr>
            <w:r w:rsidDel="00000000" w:rsidR="00000000" w:rsidRPr="00000000">
              <w:rPr>
                <w:rFonts w:ascii="Cambria" w:cs="Cambria" w:eastAsia="Cambria" w:hAnsi="Cambria"/>
                <w:sz w:val="24"/>
                <w:szCs w:val="24"/>
                <w:rtl w:val="0"/>
              </w:rPr>
              <w:t xml:space="preserve">potassium nitrate </w:t>
            </w:r>
            <w:r w:rsidDel="00000000" w:rsidR="00000000" w:rsidRPr="00000000">
              <w:rPr>
                <w:rtl w:val="0"/>
              </w:rPr>
            </w:r>
          </w:p>
        </w:tc>
        <w:tc>
          <w:tcPr/>
          <w:p w:rsidR="00000000" w:rsidDel="00000000" w:rsidP="00000000" w:rsidRDefault="00000000" w:rsidRPr="00000000" w14:paraId="000006A6">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KNO</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(s)</w:t>
            </w:r>
          </w:p>
        </w:tc>
        <w:tc>
          <w:tcPr>
            <w:shd w:fill="d9d9d9" w:val="clear"/>
          </w:tcPr>
          <w:p w:rsidR="00000000" w:rsidDel="00000000" w:rsidP="00000000" w:rsidRDefault="00000000" w:rsidRPr="00000000" w14:paraId="000006A7">
            <w:pPr>
              <w:spacing w:after="0" w:line="240" w:lineRule="auto"/>
              <w:jc w:val="center"/>
              <w:rPr>
                <w:rFonts w:ascii="Cambria" w:cs="Cambria" w:eastAsia="Cambria" w:hAnsi="Cambria"/>
                <w:sz w:val="24"/>
                <w:szCs w:val="24"/>
              </w:rPr>
            </w:pPr>
            <w:r w:rsidDel="00000000" w:rsidR="00000000" w:rsidRPr="00000000">
              <w:rPr>
                <w:rtl w:val="0"/>
              </w:rPr>
            </w:r>
          </w:p>
        </w:tc>
        <w:tc>
          <w:tcPr>
            <w:shd w:fill="d9d9d9" w:val="clear"/>
          </w:tcPr>
          <w:p w:rsidR="00000000" w:rsidDel="00000000" w:rsidP="00000000" w:rsidRDefault="00000000" w:rsidRPr="00000000" w14:paraId="000006A8">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A9">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AA">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AB">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shd w:fill="d9d9d9" w:val="clear"/>
          </w:tcPr>
          <w:p w:rsidR="00000000" w:rsidDel="00000000" w:rsidP="00000000" w:rsidRDefault="00000000" w:rsidRPr="00000000" w14:paraId="000006AC">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shd w:fill="d9d9d9" w:val="clear"/>
          </w:tcPr>
          <w:p w:rsidR="00000000" w:rsidDel="00000000" w:rsidP="00000000" w:rsidRDefault="00000000" w:rsidRPr="00000000" w14:paraId="000006AD">
            <w:pPr>
              <w:spacing w:after="0" w:line="240" w:lineRule="auto"/>
              <w:jc w:val="center"/>
              <w:rPr>
                <w:rFonts w:ascii="Cambria" w:cs="Cambria" w:eastAsia="Cambria" w:hAnsi="Cambria"/>
                <w:sz w:val="24"/>
                <w:szCs w:val="24"/>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6AE">
            <w:pPr>
              <w:spacing w:after="0" w:line="240" w:lineRule="auto"/>
              <w:rPr>
                <w:rFonts w:ascii="Cambria" w:cs="Cambria" w:eastAsia="Cambria" w:hAnsi="Cambria"/>
                <w:sz w:val="24"/>
                <w:szCs w:val="24"/>
                <w:highlight w:val="yellow"/>
              </w:rPr>
            </w:pPr>
            <w:r w:rsidDel="00000000" w:rsidR="00000000" w:rsidRPr="00000000">
              <w:rPr>
                <w:rFonts w:ascii="Cambria" w:cs="Cambria" w:eastAsia="Cambria" w:hAnsi="Cambria"/>
                <w:sz w:val="24"/>
                <w:szCs w:val="24"/>
                <w:rtl w:val="0"/>
              </w:rPr>
              <w:t xml:space="preserve">hydrogen chloride</w:t>
            </w:r>
            <w:r w:rsidDel="00000000" w:rsidR="00000000" w:rsidRPr="00000000">
              <w:rPr>
                <w:rtl w:val="0"/>
              </w:rPr>
            </w:r>
          </w:p>
        </w:tc>
        <w:tc>
          <w:tcPr/>
          <w:p w:rsidR="00000000" w:rsidDel="00000000" w:rsidP="00000000" w:rsidRDefault="00000000" w:rsidRPr="00000000" w14:paraId="000006AF">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HCl(g)</w:t>
            </w:r>
          </w:p>
        </w:tc>
        <w:tc>
          <w:tcPr>
            <w:shd w:fill="d9d9d9" w:val="clear"/>
          </w:tcPr>
          <w:p w:rsidR="00000000" w:rsidDel="00000000" w:rsidP="00000000" w:rsidRDefault="00000000" w:rsidRPr="00000000" w14:paraId="000006B0">
            <w:pPr>
              <w:spacing w:after="0" w:line="240" w:lineRule="auto"/>
              <w:jc w:val="center"/>
              <w:rPr>
                <w:rFonts w:ascii="Cambria" w:cs="Cambria" w:eastAsia="Cambria" w:hAnsi="Cambria"/>
                <w:sz w:val="24"/>
                <w:szCs w:val="24"/>
              </w:rPr>
            </w:pPr>
            <w:r w:rsidDel="00000000" w:rsidR="00000000" w:rsidRPr="00000000">
              <w:rPr>
                <w:rtl w:val="0"/>
              </w:rPr>
            </w:r>
          </w:p>
        </w:tc>
        <w:tc>
          <w:tcPr>
            <w:shd w:fill="d9d9d9" w:val="clear"/>
          </w:tcPr>
          <w:p w:rsidR="00000000" w:rsidDel="00000000" w:rsidP="00000000" w:rsidRDefault="00000000" w:rsidRPr="00000000" w14:paraId="000006B1">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B2">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B3">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p w:rsidR="00000000" w:rsidDel="00000000" w:rsidP="00000000" w:rsidRDefault="00000000" w:rsidRPr="00000000" w14:paraId="000006B4">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shd w:fill="d9d9d9" w:val="clear"/>
          </w:tcPr>
          <w:p w:rsidR="00000000" w:rsidDel="00000000" w:rsidP="00000000" w:rsidRDefault="00000000" w:rsidRPr="00000000" w14:paraId="000006B5">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shd w:fill="d9d9d9" w:val="clear"/>
          </w:tcPr>
          <w:p w:rsidR="00000000" w:rsidDel="00000000" w:rsidP="00000000" w:rsidRDefault="00000000" w:rsidRPr="00000000" w14:paraId="000006B6">
            <w:pPr>
              <w:spacing w:after="0" w:line="240" w:lineRule="auto"/>
              <w:jc w:val="center"/>
              <w:rPr>
                <w:rFonts w:ascii="Cambria" w:cs="Cambria" w:eastAsia="Cambria" w:hAnsi="Cambria"/>
                <w:sz w:val="24"/>
                <w:szCs w:val="24"/>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6B7">
            <w:pPr>
              <w:spacing w:after="0" w:line="240" w:lineRule="auto"/>
              <w:rPr>
                <w:rFonts w:ascii="Cambria" w:cs="Cambria" w:eastAsia="Cambria" w:hAnsi="Cambria"/>
                <w:sz w:val="24"/>
                <w:szCs w:val="24"/>
                <w:highlight w:val="yellow"/>
              </w:rPr>
            </w:pPr>
            <w:r w:rsidDel="00000000" w:rsidR="00000000" w:rsidRPr="00000000">
              <w:rPr>
                <w:rFonts w:ascii="Cambria" w:cs="Cambria" w:eastAsia="Cambria" w:hAnsi="Cambria"/>
                <w:sz w:val="24"/>
                <w:szCs w:val="24"/>
                <w:rtl w:val="0"/>
              </w:rPr>
              <w:t xml:space="preserve">nitrogen trihydride</w:t>
            </w:r>
            <w:r w:rsidDel="00000000" w:rsidR="00000000" w:rsidRPr="00000000">
              <w:rPr>
                <w:rtl w:val="0"/>
              </w:rPr>
            </w:r>
          </w:p>
        </w:tc>
        <w:tc>
          <w:tcPr/>
          <w:p w:rsidR="00000000" w:rsidDel="00000000" w:rsidP="00000000" w:rsidRDefault="00000000" w:rsidRPr="00000000" w14:paraId="000006B8">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(g)</w:t>
            </w:r>
          </w:p>
        </w:tc>
        <w:tc>
          <w:tcPr>
            <w:shd w:fill="d9d9d9" w:val="clear"/>
          </w:tcPr>
          <w:p w:rsidR="00000000" w:rsidDel="00000000" w:rsidP="00000000" w:rsidRDefault="00000000" w:rsidRPr="00000000" w14:paraId="000006B9">
            <w:pPr>
              <w:spacing w:after="0" w:line="240" w:lineRule="auto"/>
              <w:jc w:val="center"/>
              <w:rPr>
                <w:rFonts w:ascii="Cambria" w:cs="Cambria" w:eastAsia="Cambria" w:hAnsi="Cambria"/>
                <w:sz w:val="24"/>
                <w:szCs w:val="24"/>
              </w:rPr>
            </w:pPr>
            <w:r w:rsidDel="00000000" w:rsidR="00000000" w:rsidRPr="00000000">
              <w:rPr>
                <w:rtl w:val="0"/>
              </w:rPr>
            </w:r>
          </w:p>
        </w:tc>
        <w:tc>
          <w:tcPr>
            <w:shd w:fill="d9d9d9" w:val="clear"/>
          </w:tcPr>
          <w:p w:rsidR="00000000" w:rsidDel="00000000" w:rsidP="00000000" w:rsidRDefault="00000000" w:rsidRPr="00000000" w14:paraId="000006BA">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BB">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BC">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p w:rsidR="00000000" w:rsidDel="00000000" w:rsidP="00000000" w:rsidRDefault="00000000" w:rsidRPr="00000000" w14:paraId="000006BD">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shd w:fill="d9d9d9" w:val="clear"/>
          </w:tcPr>
          <w:p w:rsidR="00000000" w:rsidDel="00000000" w:rsidP="00000000" w:rsidRDefault="00000000" w:rsidRPr="00000000" w14:paraId="000006BE">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shd w:fill="d9d9d9" w:val="clear"/>
          </w:tcPr>
          <w:p w:rsidR="00000000" w:rsidDel="00000000" w:rsidP="00000000" w:rsidRDefault="00000000" w:rsidRPr="00000000" w14:paraId="000006BF">
            <w:pPr>
              <w:spacing w:after="0" w:line="240" w:lineRule="auto"/>
              <w:jc w:val="center"/>
              <w:rPr>
                <w:rFonts w:ascii="Cambria" w:cs="Cambria" w:eastAsia="Cambria" w:hAnsi="Cambria"/>
                <w:sz w:val="24"/>
                <w:szCs w:val="24"/>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6C0">
            <w:pPr>
              <w:spacing w:after="0" w:line="240" w:lineRule="auto"/>
              <w:rPr>
                <w:rFonts w:ascii="Cambria" w:cs="Cambria" w:eastAsia="Cambria" w:hAnsi="Cambria"/>
                <w:sz w:val="24"/>
                <w:szCs w:val="24"/>
                <w:highlight w:val="yellow"/>
              </w:rPr>
            </w:pPr>
            <w:r w:rsidDel="00000000" w:rsidR="00000000" w:rsidRPr="00000000">
              <w:rPr>
                <w:rFonts w:ascii="Cambria" w:cs="Cambria" w:eastAsia="Cambria" w:hAnsi="Cambria"/>
                <w:sz w:val="24"/>
                <w:szCs w:val="24"/>
                <w:rtl w:val="0"/>
              </w:rPr>
              <w:t xml:space="preserve">ammonium chloride</w:t>
            </w:r>
            <w:r w:rsidDel="00000000" w:rsidR="00000000" w:rsidRPr="00000000">
              <w:rPr>
                <w:rtl w:val="0"/>
              </w:rPr>
            </w:r>
          </w:p>
        </w:tc>
        <w:tc>
          <w:tcPr/>
          <w:p w:rsidR="00000000" w:rsidDel="00000000" w:rsidP="00000000" w:rsidRDefault="00000000" w:rsidRPr="00000000" w14:paraId="000006C1">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NH</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rtl w:val="0"/>
              </w:rPr>
              <w:t xml:space="preserve">Cl(s)</w:t>
            </w:r>
          </w:p>
        </w:tc>
        <w:tc>
          <w:tcPr>
            <w:shd w:fill="d9d9d9" w:val="clear"/>
          </w:tcPr>
          <w:p w:rsidR="00000000" w:rsidDel="00000000" w:rsidP="00000000" w:rsidRDefault="00000000" w:rsidRPr="00000000" w14:paraId="000006C2">
            <w:pPr>
              <w:spacing w:after="0" w:line="240" w:lineRule="auto"/>
              <w:jc w:val="center"/>
              <w:rPr>
                <w:rFonts w:ascii="Cambria" w:cs="Cambria" w:eastAsia="Cambria" w:hAnsi="Cambria"/>
                <w:sz w:val="24"/>
                <w:szCs w:val="24"/>
              </w:rPr>
            </w:pPr>
            <w:r w:rsidDel="00000000" w:rsidR="00000000" w:rsidRPr="00000000">
              <w:rPr>
                <w:rtl w:val="0"/>
              </w:rPr>
            </w:r>
          </w:p>
        </w:tc>
        <w:tc>
          <w:tcPr>
            <w:shd w:fill="d9d9d9" w:val="clear"/>
          </w:tcPr>
          <w:p w:rsidR="00000000" w:rsidDel="00000000" w:rsidP="00000000" w:rsidRDefault="00000000" w:rsidRPr="00000000" w14:paraId="000006C3">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C4">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C5">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C6">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shd w:fill="d9d9d9" w:val="clear"/>
          </w:tcPr>
          <w:p w:rsidR="00000000" w:rsidDel="00000000" w:rsidP="00000000" w:rsidRDefault="00000000" w:rsidRPr="00000000" w14:paraId="000006C7">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shd w:fill="d9d9d9" w:val="clear"/>
          </w:tcPr>
          <w:p w:rsidR="00000000" w:rsidDel="00000000" w:rsidP="00000000" w:rsidRDefault="00000000" w:rsidRPr="00000000" w14:paraId="000006C8">
            <w:pPr>
              <w:spacing w:after="0" w:line="240" w:lineRule="auto"/>
              <w:jc w:val="center"/>
              <w:rPr>
                <w:rFonts w:ascii="Cambria" w:cs="Cambria" w:eastAsia="Cambria" w:hAnsi="Cambria"/>
                <w:sz w:val="24"/>
                <w:szCs w:val="24"/>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6C9">
            <w:pPr>
              <w:spacing w:after="0" w:line="240" w:lineRule="auto"/>
              <w:rPr>
                <w:rFonts w:ascii="Cambria" w:cs="Cambria" w:eastAsia="Cambria" w:hAnsi="Cambria"/>
                <w:sz w:val="24"/>
                <w:szCs w:val="24"/>
                <w:highlight w:val="yellow"/>
              </w:rPr>
            </w:pPr>
            <w:r w:rsidDel="00000000" w:rsidR="00000000" w:rsidRPr="00000000">
              <w:rPr>
                <w:rFonts w:ascii="Cambria" w:cs="Cambria" w:eastAsia="Cambria" w:hAnsi="Cambria"/>
                <w:sz w:val="24"/>
                <w:szCs w:val="24"/>
                <w:rtl w:val="0"/>
              </w:rPr>
              <w:t xml:space="preserve">carbon dioxide</w:t>
            </w:r>
            <w:r w:rsidDel="00000000" w:rsidR="00000000" w:rsidRPr="00000000">
              <w:rPr>
                <w:rtl w:val="0"/>
              </w:rPr>
            </w:r>
          </w:p>
        </w:tc>
        <w:tc>
          <w:tcPr/>
          <w:p w:rsidR="00000000" w:rsidDel="00000000" w:rsidP="00000000" w:rsidRDefault="00000000" w:rsidRPr="00000000" w14:paraId="000006CA">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(g)</w:t>
            </w:r>
          </w:p>
        </w:tc>
        <w:tc>
          <w:tcPr>
            <w:shd w:fill="d9d9d9" w:val="clear"/>
          </w:tcPr>
          <w:p w:rsidR="00000000" w:rsidDel="00000000" w:rsidP="00000000" w:rsidRDefault="00000000" w:rsidRPr="00000000" w14:paraId="000006CB">
            <w:pPr>
              <w:spacing w:after="0" w:line="240" w:lineRule="auto"/>
              <w:jc w:val="center"/>
              <w:rPr>
                <w:rFonts w:ascii="Cambria" w:cs="Cambria" w:eastAsia="Cambria" w:hAnsi="Cambria"/>
                <w:sz w:val="24"/>
                <w:szCs w:val="24"/>
              </w:rPr>
            </w:pPr>
            <w:r w:rsidDel="00000000" w:rsidR="00000000" w:rsidRPr="00000000">
              <w:rPr>
                <w:rtl w:val="0"/>
              </w:rPr>
            </w:r>
          </w:p>
        </w:tc>
        <w:tc>
          <w:tcPr>
            <w:shd w:fill="d9d9d9" w:val="clear"/>
          </w:tcPr>
          <w:p w:rsidR="00000000" w:rsidDel="00000000" w:rsidP="00000000" w:rsidRDefault="00000000" w:rsidRPr="00000000" w14:paraId="000006CC">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CD">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CE">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p w:rsidR="00000000" w:rsidDel="00000000" w:rsidP="00000000" w:rsidRDefault="00000000" w:rsidRPr="00000000" w14:paraId="000006CF">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shd w:fill="d9d9d9" w:val="clear"/>
          </w:tcPr>
          <w:p w:rsidR="00000000" w:rsidDel="00000000" w:rsidP="00000000" w:rsidRDefault="00000000" w:rsidRPr="00000000" w14:paraId="000006D0">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shd w:fill="d9d9d9" w:val="clear"/>
          </w:tcPr>
          <w:p w:rsidR="00000000" w:rsidDel="00000000" w:rsidP="00000000" w:rsidRDefault="00000000" w:rsidRPr="00000000" w14:paraId="000006D1">
            <w:pPr>
              <w:spacing w:after="0" w:line="240" w:lineRule="auto"/>
              <w:jc w:val="center"/>
              <w:rPr>
                <w:rFonts w:ascii="Cambria" w:cs="Cambria" w:eastAsia="Cambria" w:hAnsi="Cambria"/>
                <w:sz w:val="24"/>
                <w:szCs w:val="24"/>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6D2">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potassium iodide</w:t>
            </w:r>
          </w:p>
        </w:tc>
        <w:tc>
          <w:tcPr/>
          <w:p w:rsidR="00000000" w:rsidDel="00000000" w:rsidP="00000000" w:rsidRDefault="00000000" w:rsidRPr="00000000" w14:paraId="000006D3">
            <w:pPr>
              <w:spacing w:after="0" w:line="240" w:lineRule="auto"/>
              <w:jc w:val="center"/>
              <w:rPr>
                <w:rFonts w:ascii="Cambria" w:cs="Cambria" w:eastAsia="Cambria" w:hAnsi="Cambria"/>
                <w:sz w:val="24"/>
                <w:szCs w:val="24"/>
                <w:highlight w:val="yellow"/>
              </w:rPr>
            </w:pPr>
            <w:r w:rsidDel="00000000" w:rsidR="00000000" w:rsidRPr="00000000">
              <w:rPr>
                <w:rFonts w:ascii="Cambria" w:cs="Cambria" w:eastAsia="Cambria" w:hAnsi="Cambria"/>
                <w:sz w:val="24"/>
                <w:szCs w:val="24"/>
                <w:rtl w:val="0"/>
              </w:rPr>
              <w:t xml:space="preserve">KI(s)</w:t>
            </w:r>
            <w:r w:rsidDel="00000000" w:rsidR="00000000" w:rsidRPr="00000000">
              <w:rPr>
                <w:rtl w:val="0"/>
              </w:rPr>
            </w:r>
          </w:p>
        </w:tc>
        <w:tc>
          <w:tcPr>
            <w:shd w:fill="d9d9d9" w:val="clear"/>
          </w:tcPr>
          <w:p w:rsidR="00000000" w:rsidDel="00000000" w:rsidP="00000000" w:rsidRDefault="00000000" w:rsidRPr="00000000" w14:paraId="000006D4">
            <w:pPr>
              <w:spacing w:after="0" w:line="240" w:lineRule="auto"/>
              <w:rPr>
                <w:rFonts w:ascii="Cambria" w:cs="Cambria" w:eastAsia="Cambria" w:hAnsi="Cambria"/>
                <w:sz w:val="24"/>
                <w:szCs w:val="24"/>
              </w:rPr>
            </w:pPr>
            <w:r w:rsidDel="00000000" w:rsidR="00000000" w:rsidRPr="00000000">
              <w:rPr>
                <w:rtl w:val="0"/>
              </w:rPr>
            </w:r>
          </w:p>
        </w:tc>
        <w:tc>
          <w:tcPr>
            <w:shd w:fill="d9d9d9" w:val="clear"/>
          </w:tcPr>
          <w:p w:rsidR="00000000" w:rsidDel="00000000" w:rsidP="00000000" w:rsidRDefault="00000000" w:rsidRPr="00000000" w14:paraId="000006D5">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D6">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D7">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p w:rsidR="00000000" w:rsidDel="00000000" w:rsidP="00000000" w:rsidRDefault="00000000" w:rsidRPr="00000000" w14:paraId="000006D8">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shd w:fill="d9d9d9" w:val="clear"/>
          </w:tcPr>
          <w:p w:rsidR="00000000" w:rsidDel="00000000" w:rsidP="00000000" w:rsidRDefault="00000000" w:rsidRPr="00000000" w14:paraId="000006D9">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shd w:fill="d9d9d9" w:val="clear"/>
          </w:tcPr>
          <w:p w:rsidR="00000000" w:rsidDel="00000000" w:rsidP="00000000" w:rsidRDefault="00000000" w:rsidRPr="00000000" w14:paraId="000006DA">
            <w:pPr>
              <w:spacing w:after="0" w:line="240" w:lineRule="auto"/>
              <w:rPr>
                <w:rFonts w:ascii="Cambria" w:cs="Cambria" w:eastAsia="Cambria" w:hAnsi="Cambria"/>
                <w:sz w:val="24"/>
                <w:szCs w:val="24"/>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6DB">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potassium chlorate</w:t>
            </w:r>
          </w:p>
        </w:tc>
        <w:tc>
          <w:tcPr/>
          <w:p w:rsidR="00000000" w:rsidDel="00000000" w:rsidP="00000000" w:rsidRDefault="00000000" w:rsidRPr="00000000" w14:paraId="000006DC">
            <w:pPr>
              <w:spacing w:after="0" w:line="240" w:lineRule="auto"/>
              <w:jc w:val="center"/>
              <w:rPr>
                <w:rFonts w:ascii="Cambria" w:cs="Cambria" w:eastAsia="Cambria" w:hAnsi="Cambria"/>
                <w:sz w:val="24"/>
                <w:szCs w:val="24"/>
                <w:highlight w:val="yellow"/>
              </w:rPr>
            </w:pPr>
            <w:r w:rsidDel="00000000" w:rsidR="00000000" w:rsidRPr="00000000">
              <w:rPr>
                <w:rFonts w:ascii="Cambria" w:cs="Cambria" w:eastAsia="Cambria" w:hAnsi="Cambria"/>
                <w:sz w:val="24"/>
                <w:szCs w:val="24"/>
                <w:rtl w:val="0"/>
              </w:rPr>
              <w:t xml:space="preserve">KClO</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(s)</w:t>
            </w:r>
            <w:r w:rsidDel="00000000" w:rsidR="00000000" w:rsidRPr="00000000">
              <w:rPr>
                <w:rtl w:val="0"/>
              </w:rPr>
            </w:r>
          </w:p>
        </w:tc>
        <w:tc>
          <w:tcPr>
            <w:shd w:fill="d9d9d9" w:val="clear"/>
          </w:tcPr>
          <w:p w:rsidR="00000000" w:rsidDel="00000000" w:rsidP="00000000" w:rsidRDefault="00000000" w:rsidRPr="00000000" w14:paraId="000006DD">
            <w:pPr>
              <w:spacing w:after="0" w:line="240" w:lineRule="auto"/>
              <w:rPr>
                <w:rFonts w:ascii="Cambria" w:cs="Cambria" w:eastAsia="Cambria" w:hAnsi="Cambria"/>
                <w:sz w:val="24"/>
                <w:szCs w:val="24"/>
              </w:rPr>
            </w:pPr>
            <w:r w:rsidDel="00000000" w:rsidR="00000000" w:rsidRPr="00000000">
              <w:rPr>
                <w:rtl w:val="0"/>
              </w:rPr>
            </w:r>
          </w:p>
        </w:tc>
        <w:tc>
          <w:tcPr>
            <w:shd w:fill="d9d9d9" w:val="clear"/>
          </w:tcPr>
          <w:p w:rsidR="00000000" w:rsidDel="00000000" w:rsidP="00000000" w:rsidRDefault="00000000" w:rsidRPr="00000000" w14:paraId="000006DE">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DF">
            <w:pPr>
              <w:spacing w:after="0" w:line="24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6E0">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p w:rsidR="00000000" w:rsidDel="00000000" w:rsidP="00000000" w:rsidRDefault="00000000" w:rsidRPr="00000000" w14:paraId="000006E1">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shd w:fill="d9d9d9" w:val="clear"/>
          </w:tcPr>
          <w:p w:rsidR="00000000" w:rsidDel="00000000" w:rsidP="00000000" w:rsidRDefault="00000000" w:rsidRPr="00000000" w14:paraId="000006E2">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shd w:fill="d9d9d9" w:val="clear"/>
          </w:tcPr>
          <w:p w:rsidR="00000000" w:rsidDel="00000000" w:rsidP="00000000" w:rsidRDefault="00000000" w:rsidRPr="00000000" w14:paraId="000006E3">
            <w:pPr>
              <w:spacing w:after="0" w:line="240" w:lineRule="auto"/>
              <w:rPr>
                <w:rFonts w:ascii="Cambria" w:cs="Cambria" w:eastAsia="Cambria" w:hAnsi="Cambria"/>
                <w:sz w:val="24"/>
                <w:szCs w:val="24"/>
              </w:rPr>
            </w:pPr>
            <w:r w:rsidDel="00000000" w:rsidR="00000000" w:rsidRPr="00000000">
              <w:rPr>
                <w:rtl w:val="0"/>
              </w:rPr>
            </w:r>
          </w:p>
        </w:tc>
      </w:tr>
    </w:tbl>
    <w:p w:rsidR="00000000" w:rsidDel="00000000" w:rsidP="00000000" w:rsidRDefault="00000000" w:rsidRPr="00000000" w14:paraId="000006E4">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6E5">
      <w:pPr>
        <w:numPr>
          <w:ilvl w:val="0"/>
          <w:numId w:val="12"/>
        </w:numPr>
        <w:spacing w:after="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Observe the demonstration of unsaturated, saturated, and supersaturated solutions. </w:t>
      </w:r>
    </w:p>
    <w:p w:rsidR="00000000" w:rsidDel="00000000" w:rsidP="00000000" w:rsidRDefault="00000000" w:rsidRPr="00000000" w14:paraId="000006E6">
      <w:pPr>
        <w:spacing w:after="0" w:line="240" w:lineRule="auto"/>
        <w:ind w:left="720" w:firstLine="0"/>
        <w:rPr>
          <w:rFonts w:ascii="Cambria" w:cs="Cambria" w:eastAsia="Cambria" w:hAnsi="Cambria"/>
          <w:sz w:val="24"/>
          <w:szCs w:val="24"/>
        </w:rPr>
      </w:pPr>
      <w:r w:rsidDel="00000000" w:rsidR="00000000" w:rsidRPr="00000000">
        <w:rPr>
          <w:rtl w:val="0"/>
        </w:rPr>
      </w:r>
    </w:p>
    <w:tbl>
      <w:tblPr>
        <w:tblStyle w:val="Table22"/>
        <w:tblW w:w="1079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95"/>
        <w:gridCol w:w="5395"/>
        <w:tblGridChange w:id="0">
          <w:tblGrid>
            <w:gridCol w:w="5395"/>
            <w:gridCol w:w="53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E7">
            <w:pPr>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Observations:</w:t>
            </w:r>
          </w:p>
          <w:p w:rsidR="00000000" w:rsidDel="00000000" w:rsidP="00000000" w:rsidRDefault="00000000" w:rsidRPr="00000000" w14:paraId="000006E8">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E9">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EA">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EB">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EC">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ED">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EE">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EF">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F0">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F1">
            <w:pPr>
              <w:spacing w:after="0" w:line="240" w:lineRule="auto"/>
              <w:rPr>
                <w:rFonts w:ascii="Cambria" w:cs="Cambria" w:eastAsia="Cambria" w:hAnsi="Cambria"/>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2">
            <w:pPr>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Diagram:</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3">
            <w:pPr>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Graphical:</w:t>
            </w:r>
          </w:p>
          <w:p w:rsidR="00000000" w:rsidDel="00000000" w:rsidP="00000000" w:rsidRDefault="00000000" w:rsidRPr="00000000" w14:paraId="000006F4">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F5">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F6">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F7">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F8">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F9">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FA">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FB">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FC">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FD">
            <w:pPr>
              <w:spacing w:after="0" w:line="240" w:lineRule="auto"/>
              <w:rPr>
                <w:rFonts w:ascii="Cambria" w:cs="Cambria" w:eastAsia="Cambria" w:hAnsi="Cambria"/>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E">
            <w:pPr>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Narrative:</w:t>
            </w:r>
          </w:p>
        </w:tc>
      </w:tr>
    </w:tbl>
    <w:p w:rsidR="00000000" w:rsidDel="00000000" w:rsidP="00000000" w:rsidRDefault="00000000" w:rsidRPr="00000000" w14:paraId="000006FF">
      <w:pPr>
        <w:numPr>
          <w:ilvl w:val="0"/>
          <w:numId w:val="12"/>
        </w:numPr>
        <w:spacing w:after="0" w:line="36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State whether each of the following solutions is </w:t>
      </w:r>
      <w:r w:rsidDel="00000000" w:rsidR="00000000" w:rsidRPr="00000000">
        <w:rPr>
          <w:rFonts w:ascii="Cambria" w:cs="Cambria" w:eastAsia="Cambria" w:hAnsi="Cambria"/>
          <w:i w:val="1"/>
          <w:sz w:val="24"/>
          <w:szCs w:val="24"/>
          <w:rtl w:val="0"/>
        </w:rPr>
        <w:t xml:space="preserve">saturated, unsaturated, or supersaturated</w:t>
      </w:r>
      <w:r w:rsidDel="00000000" w:rsidR="00000000" w:rsidRPr="00000000">
        <w:rPr>
          <w:rFonts w:ascii="Cambria" w:cs="Cambria" w:eastAsia="Cambria" w:hAnsi="Cambria"/>
          <w:sz w:val="24"/>
          <w:szCs w:val="24"/>
          <w:rtl w:val="0"/>
        </w:rPr>
        <w:t xml:space="preserve">.</w:t>
      </w:r>
    </w:p>
    <w:p w:rsidR="00000000" w:rsidDel="00000000" w:rsidP="00000000" w:rsidRDefault="00000000" w:rsidRPr="00000000" w14:paraId="00000700">
      <w:pPr>
        <w:spacing w:after="0" w:line="360" w:lineRule="auto"/>
        <w:ind w:left="360"/>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(a) 80 g NaNO</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 in 100 g 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O at 10ºC</w:t>
        <w:tab/>
        <w:t xml:space="preserve">___________________________</w:t>
      </w:r>
    </w:p>
    <w:p w:rsidR="00000000" w:rsidDel="00000000" w:rsidP="00000000" w:rsidRDefault="00000000" w:rsidRPr="00000000" w14:paraId="00000701">
      <w:pPr>
        <w:spacing w:after="0" w:line="360" w:lineRule="auto"/>
        <w:ind w:left="360"/>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(b) 75 g NaNO</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 in 100 g 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O at 10ºC</w:t>
        <w:tab/>
        <w:t xml:space="preserve">___________________________</w:t>
      </w:r>
    </w:p>
    <w:p w:rsidR="00000000" w:rsidDel="00000000" w:rsidP="00000000" w:rsidRDefault="00000000" w:rsidRPr="00000000" w14:paraId="00000702">
      <w:pPr>
        <w:spacing w:after="0" w:line="360" w:lineRule="auto"/>
        <w:ind w:left="360"/>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(c) </w:t>
        <w:tab/>
        <w:t xml:space="preserve">90 g NaNO</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 in 100 g 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O at 10ºC</w:t>
        <w:tab/>
        <w:t xml:space="preserve">___________________________</w:t>
      </w:r>
    </w:p>
    <w:p w:rsidR="00000000" w:rsidDel="00000000" w:rsidP="00000000" w:rsidRDefault="00000000" w:rsidRPr="00000000" w14:paraId="00000703">
      <w:pPr>
        <w:spacing w:after="0" w:line="360" w:lineRule="auto"/>
        <w:ind w:left="360"/>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(d) 90 g KNO</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 in 100 g 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O at 50ºC</w:t>
        <w:tab/>
        <w:t xml:space="preserve">___________________________</w:t>
      </w:r>
    </w:p>
    <w:p w:rsidR="00000000" w:rsidDel="00000000" w:rsidP="00000000" w:rsidRDefault="00000000" w:rsidRPr="00000000" w14:paraId="00000704">
      <w:pPr>
        <w:spacing w:after="0" w:line="360" w:lineRule="auto"/>
        <w:ind w:left="360"/>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(e) 90 g KI in 100 g 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O at 50ºC</w:t>
        <w:tab/>
        <w:t xml:space="preserve">___________________________</w:t>
      </w:r>
    </w:p>
    <w:p w:rsidR="00000000" w:rsidDel="00000000" w:rsidP="00000000" w:rsidRDefault="00000000" w:rsidRPr="00000000" w14:paraId="00000705">
      <w:pPr>
        <w:spacing w:after="0" w:line="360" w:lineRule="auto"/>
        <w:ind w:left="360"/>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(f)</w:t>
        <w:tab/>
        <w:t xml:space="preserve">5 g KClO</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 in 100 g 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O at 5ºC</w:t>
        <w:tab/>
        <w:t xml:space="preserve">___________________________</w:t>
      </w:r>
    </w:p>
    <w:p w:rsidR="00000000" w:rsidDel="00000000" w:rsidP="00000000" w:rsidRDefault="00000000" w:rsidRPr="00000000" w14:paraId="00000706">
      <w:pPr>
        <w:spacing w:after="0" w:line="360" w:lineRule="auto"/>
        <w:ind w:left="360"/>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(g)</w:t>
        <w:tab/>
        <w:t xml:space="preserve">40 g KCl in 50 g 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O at 60ºC</w:t>
        <w:tab/>
        <w:t xml:space="preserve">___________________________</w:t>
      </w:r>
    </w:p>
    <w:p w:rsidR="00000000" w:rsidDel="00000000" w:rsidP="00000000" w:rsidRDefault="00000000" w:rsidRPr="00000000" w14:paraId="00000707">
      <w:pPr>
        <w:spacing w:after="0" w:line="360" w:lineRule="auto"/>
        <w:ind w:left="360"/>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(h)</w:t>
        <w:tab/>
        <w:t xml:space="preserve">35 g NaNO</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 in 50 g 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O at 10ºC</w:t>
        <w:tab/>
        <w:t xml:space="preserve">___________________________</w:t>
      </w:r>
    </w:p>
    <w:p w:rsidR="00000000" w:rsidDel="00000000" w:rsidP="00000000" w:rsidRDefault="00000000" w:rsidRPr="00000000" w14:paraId="00000708">
      <w:pPr>
        <w:spacing w:after="0" w:line="360" w:lineRule="auto"/>
        <w:ind w:left="360"/>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(i)</w:t>
        <w:tab/>
        <w:t xml:space="preserve">5 g KClO</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 in 50 g 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O at 5ºC</w:t>
        <w:tab/>
        <w:tab/>
        <w:t xml:space="preserve">___________________________</w:t>
      </w:r>
    </w:p>
    <w:p w:rsidR="00000000" w:rsidDel="00000000" w:rsidP="00000000" w:rsidRDefault="00000000" w:rsidRPr="00000000" w14:paraId="00000709">
      <w:pPr>
        <w:spacing w:after="0" w:line="360" w:lineRule="auto"/>
        <w:ind w:left="360"/>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(j)</w:t>
        <w:tab/>
        <w:t xml:space="preserve">5 g KClO</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 in 200 g 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O at 5ºC</w:t>
        <w:tab/>
        <w:t xml:space="preserve">___________________________</w:t>
      </w:r>
    </w:p>
    <w:p w:rsidR="00000000" w:rsidDel="00000000" w:rsidP="00000000" w:rsidRDefault="00000000" w:rsidRPr="00000000" w14:paraId="0000070A">
      <w:pPr>
        <w:spacing w:after="0" w:line="360" w:lineRule="auto"/>
        <w:ind w:left="360"/>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(k)</w:t>
        <w:tab/>
        <w:t xml:space="preserve">30 g NH</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rtl w:val="0"/>
        </w:rPr>
        <w:t xml:space="preserve">Cl in 200 g 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O at 10ºC</w:t>
        <w:tab/>
        <w:t xml:space="preserve">___________________________</w:t>
      </w:r>
    </w:p>
    <w:p w:rsidR="00000000" w:rsidDel="00000000" w:rsidP="00000000" w:rsidRDefault="00000000" w:rsidRPr="00000000" w14:paraId="0000070B">
      <w:pPr>
        <w:spacing w:after="0" w:line="360" w:lineRule="auto"/>
        <w:ind w:left="360"/>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(l)</w:t>
        <w:tab/>
        <w:t xml:space="preserve">40 g SO</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 in 200 g 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O at 5ºC</w:t>
        <w:tab/>
        <w:t xml:space="preserve">___________________________</w:t>
      </w:r>
    </w:p>
    <w:p w:rsidR="00000000" w:rsidDel="00000000" w:rsidP="00000000" w:rsidRDefault="00000000" w:rsidRPr="00000000" w14:paraId="0000070C">
      <w:pPr>
        <w:spacing w:after="0" w:line="240" w:lineRule="auto"/>
        <w:ind w:left="36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0D">
      <w:pPr>
        <w:numPr>
          <w:ilvl w:val="0"/>
          <w:numId w:val="12"/>
        </w:numPr>
        <w:spacing w:after="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Tell how many MORE grams of each solute must be added to 100 g of water to form a saturated solution at that temperature.</w:t>
      </w:r>
    </w:p>
    <w:tbl>
      <w:tblPr>
        <w:tblStyle w:val="Table23"/>
        <w:tblW w:w="10005.0" w:type="dxa"/>
        <w:jc w:val="left"/>
        <w:tblInd w:w="3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0"/>
        <w:gridCol w:w="1425"/>
        <w:gridCol w:w="270"/>
        <w:gridCol w:w="1725"/>
        <w:gridCol w:w="1485"/>
        <w:gridCol w:w="285"/>
        <w:gridCol w:w="1560"/>
        <w:gridCol w:w="1455"/>
        <w:tblGridChange w:id="0">
          <w:tblGrid>
            <w:gridCol w:w="1800"/>
            <w:gridCol w:w="1425"/>
            <w:gridCol w:w="270"/>
            <w:gridCol w:w="1725"/>
            <w:gridCol w:w="1485"/>
            <w:gridCol w:w="285"/>
            <w:gridCol w:w="1560"/>
            <w:gridCol w:w="1455"/>
          </w:tblGrid>
        </w:tblGridChange>
      </w:tblGrid>
      <w:tr>
        <w:trPr>
          <w:cantSplit w:val="0"/>
          <w:tblHeader w:val="0"/>
        </w:trPr>
        <w:tc>
          <w:tcPr>
            <w:shd w:fill="d9d9d9" w:val="clear"/>
          </w:tcPr>
          <w:p w:rsidR="00000000" w:rsidDel="00000000" w:rsidP="00000000" w:rsidRDefault="00000000" w:rsidRPr="00000000" w14:paraId="0000070E">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Grams Solute per </w:t>
            </w:r>
          </w:p>
          <w:p w:rsidR="00000000" w:rsidDel="00000000" w:rsidP="00000000" w:rsidRDefault="00000000" w:rsidRPr="00000000" w14:paraId="0000070F">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100 g H</w:t>
            </w:r>
            <w:r w:rsidDel="00000000" w:rsidR="00000000" w:rsidRPr="00000000">
              <w:rPr>
                <w:rFonts w:ascii="Cambria" w:cs="Cambria" w:eastAsia="Cambria" w:hAnsi="Cambria"/>
                <w:b w:val="1"/>
                <w:sz w:val="24"/>
                <w:szCs w:val="24"/>
                <w:vertAlign w:val="subscript"/>
                <w:rtl w:val="0"/>
              </w:rPr>
              <w:t xml:space="preserve">2</w:t>
            </w:r>
            <w:r w:rsidDel="00000000" w:rsidR="00000000" w:rsidRPr="00000000">
              <w:rPr>
                <w:rFonts w:ascii="Cambria" w:cs="Cambria" w:eastAsia="Cambria" w:hAnsi="Cambria"/>
                <w:b w:val="1"/>
                <w:sz w:val="24"/>
                <w:szCs w:val="24"/>
                <w:rtl w:val="0"/>
              </w:rPr>
              <w:t xml:space="preserve">O</w:t>
            </w:r>
          </w:p>
        </w:tc>
        <w:tc>
          <w:tcPr>
            <w:shd w:fill="d9d9d9" w:val="clear"/>
          </w:tcPr>
          <w:p w:rsidR="00000000" w:rsidDel="00000000" w:rsidP="00000000" w:rsidRDefault="00000000" w:rsidRPr="00000000" w14:paraId="00000710">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Solute Added to make Saturated</w:t>
            </w:r>
          </w:p>
        </w:tc>
        <w:tc>
          <w:tcPr>
            <w:shd w:fill="d9d9d9" w:val="clear"/>
          </w:tcPr>
          <w:p w:rsidR="00000000" w:rsidDel="00000000" w:rsidP="00000000" w:rsidRDefault="00000000" w:rsidRPr="00000000" w14:paraId="00000711">
            <w:pPr>
              <w:spacing w:after="0" w:line="240" w:lineRule="auto"/>
              <w:jc w:val="center"/>
              <w:rPr>
                <w:rFonts w:ascii="Cambria" w:cs="Cambria" w:eastAsia="Cambria" w:hAnsi="Cambria"/>
                <w:b w:val="1"/>
                <w:sz w:val="24"/>
                <w:szCs w:val="24"/>
              </w:rPr>
            </w:pPr>
            <w:r w:rsidDel="00000000" w:rsidR="00000000" w:rsidRPr="00000000">
              <w:rPr>
                <w:rtl w:val="0"/>
              </w:rPr>
            </w:r>
          </w:p>
        </w:tc>
        <w:tc>
          <w:tcPr>
            <w:shd w:fill="d9d9d9" w:val="clear"/>
          </w:tcPr>
          <w:p w:rsidR="00000000" w:rsidDel="00000000" w:rsidP="00000000" w:rsidRDefault="00000000" w:rsidRPr="00000000" w14:paraId="00000712">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Grams Solute per </w:t>
            </w:r>
          </w:p>
          <w:p w:rsidR="00000000" w:rsidDel="00000000" w:rsidP="00000000" w:rsidRDefault="00000000" w:rsidRPr="00000000" w14:paraId="00000713">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100 g H</w:t>
            </w:r>
            <w:r w:rsidDel="00000000" w:rsidR="00000000" w:rsidRPr="00000000">
              <w:rPr>
                <w:rFonts w:ascii="Cambria" w:cs="Cambria" w:eastAsia="Cambria" w:hAnsi="Cambria"/>
                <w:b w:val="1"/>
                <w:sz w:val="24"/>
                <w:szCs w:val="24"/>
                <w:vertAlign w:val="subscript"/>
                <w:rtl w:val="0"/>
              </w:rPr>
              <w:t xml:space="preserve">2</w:t>
            </w:r>
            <w:r w:rsidDel="00000000" w:rsidR="00000000" w:rsidRPr="00000000">
              <w:rPr>
                <w:rFonts w:ascii="Cambria" w:cs="Cambria" w:eastAsia="Cambria" w:hAnsi="Cambria"/>
                <w:b w:val="1"/>
                <w:sz w:val="24"/>
                <w:szCs w:val="24"/>
                <w:rtl w:val="0"/>
              </w:rPr>
              <w:t xml:space="preserve">O</w:t>
            </w:r>
          </w:p>
        </w:tc>
        <w:tc>
          <w:tcPr>
            <w:shd w:fill="d9d9d9" w:val="clear"/>
          </w:tcPr>
          <w:p w:rsidR="00000000" w:rsidDel="00000000" w:rsidP="00000000" w:rsidRDefault="00000000" w:rsidRPr="00000000" w14:paraId="00000714">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Solute Added to make Saturated</w:t>
            </w:r>
          </w:p>
        </w:tc>
        <w:tc>
          <w:tcPr>
            <w:shd w:fill="d9d9d9" w:val="clear"/>
          </w:tcPr>
          <w:p w:rsidR="00000000" w:rsidDel="00000000" w:rsidP="00000000" w:rsidRDefault="00000000" w:rsidRPr="00000000" w14:paraId="00000715">
            <w:pPr>
              <w:spacing w:after="0" w:line="240" w:lineRule="auto"/>
              <w:jc w:val="center"/>
              <w:rPr>
                <w:rFonts w:ascii="Cambria" w:cs="Cambria" w:eastAsia="Cambria" w:hAnsi="Cambria"/>
                <w:b w:val="1"/>
                <w:sz w:val="24"/>
                <w:szCs w:val="24"/>
              </w:rPr>
            </w:pPr>
            <w:r w:rsidDel="00000000" w:rsidR="00000000" w:rsidRPr="00000000">
              <w:rPr>
                <w:rtl w:val="0"/>
              </w:rPr>
            </w:r>
          </w:p>
        </w:tc>
        <w:tc>
          <w:tcPr>
            <w:shd w:fill="d9d9d9" w:val="clear"/>
          </w:tcPr>
          <w:p w:rsidR="00000000" w:rsidDel="00000000" w:rsidP="00000000" w:rsidRDefault="00000000" w:rsidRPr="00000000" w14:paraId="00000716">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Grams Solute per </w:t>
            </w:r>
          </w:p>
          <w:p w:rsidR="00000000" w:rsidDel="00000000" w:rsidP="00000000" w:rsidRDefault="00000000" w:rsidRPr="00000000" w14:paraId="00000717">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100 g H</w:t>
            </w:r>
            <w:r w:rsidDel="00000000" w:rsidR="00000000" w:rsidRPr="00000000">
              <w:rPr>
                <w:rFonts w:ascii="Cambria" w:cs="Cambria" w:eastAsia="Cambria" w:hAnsi="Cambria"/>
                <w:b w:val="1"/>
                <w:sz w:val="24"/>
                <w:szCs w:val="24"/>
                <w:vertAlign w:val="subscript"/>
                <w:rtl w:val="0"/>
              </w:rPr>
              <w:t xml:space="preserve">2</w:t>
            </w:r>
            <w:r w:rsidDel="00000000" w:rsidR="00000000" w:rsidRPr="00000000">
              <w:rPr>
                <w:rFonts w:ascii="Cambria" w:cs="Cambria" w:eastAsia="Cambria" w:hAnsi="Cambria"/>
                <w:b w:val="1"/>
                <w:sz w:val="24"/>
                <w:szCs w:val="24"/>
                <w:rtl w:val="0"/>
              </w:rPr>
              <w:t xml:space="preserve">O</w:t>
            </w:r>
          </w:p>
        </w:tc>
        <w:tc>
          <w:tcPr>
            <w:shd w:fill="d9d9d9" w:val="clear"/>
          </w:tcPr>
          <w:p w:rsidR="00000000" w:rsidDel="00000000" w:rsidP="00000000" w:rsidRDefault="00000000" w:rsidRPr="00000000" w14:paraId="00000718">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Solute Added to make Saturated</w:t>
            </w:r>
          </w:p>
        </w:tc>
      </w:tr>
      <w:tr>
        <w:trPr>
          <w:cantSplit w:val="0"/>
          <w:trHeight w:val="440" w:hRule="atLeast"/>
          <w:tblHeader w:val="0"/>
        </w:trPr>
        <w:tc>
          <w:tcPr/>
          <w:p w:rsidR="00000000" w:rsidDel="00000000" w:rsidP="00000000" w:rsidRDefault="00000000" w:rsidRPr="00000000" w14:paraId="00000719">
            <w:pPr>
              <w:spacing w:after="0" w:line="240" w:lineRule="auto"/>
              <w:ind w:left="342"/>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  35 g KNO</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 at 40ºC</w:t>
            </w:r>
          </w:p>
        </w:tc>
        <w:tc>
          <w:tcPr/>
          <w:p w:rsidR="00000000" w:rsidDel="00000000" w:rsidP="00000000" w:rsidRDefault="00000000" w:rsidRPr="00000000" w14:paraId="0000071A">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shd w:fill="d9d9d9" w:val="clear"/>
          </w:tcPr>
          <w:p w:rsidR="00000000" w:rsidDel="00000000" w:rsidP="00000000" w:rsidRDefault="00000000" w:rsidRPr="00000000" w14:paraId="0000071B">
            <w:pPr>
              <w:spacing w:after="0" w:line="240"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71C">
            <w:pPr>
              <w:spacing w:after="0" w:line="240" w:lineRule="auto"/>
              <w:ind w:left="351"/>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  35 g NaCl at 90ºC</w:t>
            </w:r>
          </w:p>
        </w:tc>
        <w:tc>
          <w:tcPr/>
          <w:p w:rsidR="00000000" w:rsidDel="00000000" w:rsidP="00000000" w:rsidRDefault="00000000" w:rsidRPr="00000000" w14:paraId="0000071D">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shd w:fill="d9d9d9" w:val="clear"/>
          </w:tcPr>
          <w:p w:rsidR="00000000" w:rsidDel="00000000" w:rsidP="00000000" w:rsidRDefault="00000000" w:rsidRPr="00000000" w14:paraId="0000071E">
            <w:pPr>
              <w:spacing w:after="0" w:line="240" w:lineRule="auto"/>
              <w:rPr>
                <w:rFonts w:ascii="Cambria" w:cs="Cambria" w:eastAsia="Cambria" w:hAnsi="Cambria"/>
                <w:sz w:val="24"/>
                <w:szCs w:val="24"/>
                <w:highlight w:val="yellow"/>
              </w:rPr>
            </w:pPr>
            <w:r w:rsidDel="00000000" w:rsidR="00000000" w:rsidRPr="00000000">
              <w:rPr>
                <w:rtl w:val="0"/>
              </w:rPr>
            </w:r>
          </w:p>
        </w:tc>
        <w:tc>
          <w:tcPr/>
          <w:p w:rsidR="00000000" w:rsidDel="00000000" w:rsidP="00000000" w:rsidRDefault="00000000" w:rsidRPr="00000000" w14:paraId="0000071F">
            <w:pPr>
              <w:spacing w:after="0" w:line="240" w:lineRule="auto"/>
              <w:ind w:left="351"/>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  25 g NH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 at 5ºC</w:t>
            </w:r>
          </w:p>
        </w:tc>
        <w:tc>
          <w:tcPr/>
          <w:p w:rsidR="00000000" w:rsidDel="00000000" w:rsidP="00000000" w:rsidRDefault="00000000" w:rsidRPr="00000000" w14:paraId="00000720">
            <w:pPr>
              <w:spacing w:after="0" w:line="240" w:lineRule="auto"/>
              <w:jc w:val="center"/>
              <w:rPr>
                <w:rFonts w:ascii="Cambria" w:cs="Cambria" w:eastAsia="Cambria" w:hAnsi="Cambria"/>
                <w:sz w:val="24"/>
                <w:szCs w:val="24"/>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721">
            <w:pPr>
              <w:spacing w:after="0" w:line="240" w:lineRule="auto"/>
              <w:ind w:left="342"/>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  50 g NH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 at 10ºC</w:t>
            </w:r>
          </w:p>
        </w:tc>
        <w:tc>
          <w:tcPr/>
          <w:p w:rsidR="00000000" w:rsidDel="00000000" w:rsidP="00000000" w:rsidRDefault="00000000" w:rsidRPr="00000000" w14:paraId="00000722">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shd w:fill="d9d9d9" w:val="clear"/>
          </w:tcPr>
          <w:p w:rsidR="00000000" w:rsidDel="00000000" w:rsidP="00000000" w:rsidRDefault="00000000" w:rsidRPr="00000000" w14:paraId="00000723">
            <w:pPr>
              <w:spacing w:after="0" w:line="240"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724">
            <w:pPr>
              <w:spacing w:after="0" w:line="240" w:lineRule="auto"/>
              <w:ind w:left="351"/>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   5 g NH</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 at 90ºC</w:t>
            </w:r>
          </w:p>
        </w:tc>
        <w:tc>
          <w:tcPr/>
          <w:p w:rsidR="00000000" w:rsidDel="00000000" w:rsidP="00000000" w:rsidRDefault="00000000" w:rsidRPr="00000000" w14:paraId="00000725">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shd w:fill="d9d9d9" w:val="clear"/>
          </w:tcPr>
          <w:p w:rsidR="00000000" w:rsidDel="00000000" w:rsidP="00000000" w:rsidRDefault="00000000" w:rsidRPr="00000000" w14:paraId="00000726">
            <w:pPr>
              <w:spacing w:after="0" w:line="240" w:lineRule="auto"/>
              <w:rPr>
                <w:rFonts w:ascii="Cambria" w:cs="Cambria" w:eastAsia="Cambria" w:hAnsi="Cambria"/>
                <w:sz w:val="24"/>
                <w:szCs w:val="24"/>
                <w:highlight w:val="yellow"/>
              </w:rPr>
            </w:pPr>
            <w:r w:rsidDel="00000000" w:rsidR="00000000" w:rsidRPr="00000000">
              <w:rPr>
                <w:rtl w:val="0"/>
              </w:rPr>
            </w:r>
          </w:p>
        </w:tc>
        <w:tc>
          <w:tcPr/>
          <w:p w:rsidR="00000000" w:rsidDel="00000000" w:rsidP="00000000" w:rsidRDefault="00000000" w:rsidRPr="00000000" w14:paraId="00000727">
            <w:pPr>
              <w:spacing w:after="0" w:line="240" w:lineRule="auto"/>
              <w:ind w:left="351"/>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 30 g NaNO</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 at 50ºC</w:t>
            </w:r>
          </w:p>
        </w:tc>
        <w:tc>
          <w:tcPr/>
          <w:p w:rsidR="00000000" w:rsidDel="00000000" w:rsidP="00000000" w:rsidRDefault="00000000" w:rsidRPr="00000000" w14:paraId="00000728">
            <w:pPr>
              <w:spacing w:after="0" w:line="240" w:lineRule="auto"/>
              <w:jc w:val="center"/>
              <w:rPr>
                <w:rFonts w:ascii="Cambria" w:cs="Cambria" w:eastAsia="Cambria" w:hAnsi="Cambria"/>
                <w:sz w:val="24"/>
                <w:szCs w:val="24"/>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729">
            <w:pPr>
              <w:spacing w:after="0" w:line="240" w:lineRule="auto"/>
              <w:ind w:left="342"/>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  15 g KCl at 75ºC</w:t>
            </w:r>
          </w:p>
        </w:tc>
        <w:tc>
          <w:tcPr/>
          <w:p w:rsidR="00000000" w:rsidDel="00000000" w:rsidP="00000000" w:rsidRDefault="00000000" w:rsidRPr="00000000" w14:paraId="0000072A">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shd w:fill="d9d9d9" w:val="clear"/>
          </w:tcPr>
          <w:p w:rsidR="00000000" w:rsidDel="00000000" w:rsidP="00000000" w:rsidRDefault="00000000" w:rsidRPr="00000000" w14:paraId="0000072B">
            <w:pPr>
              <w:spacing w:after="0" w:line="240"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72C">
            <w:pPr>
              <w:spacing w:after="0" w:line="240" w:lineRule="auto"/>
              <w:ind w:left="351"/>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  10 g KClO</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 at 40ºC</w:t>
            </w:r>
          </w:p>
        </w:tc>
        <w:tc>
          <w:tcPr/>
          <w:p w:rsidR="00000000" w:rsidDel="00000000" w:rsidP="00000000" w:rsidRDefault="00000000" w:rsidRPr="00000000" w14:paraId="0000072D">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shd w:fill="d9d9d9" w:val="clear"/>
          </w:tcPr>
          <w:p w:rsidR="00000000" w:rsidDel="00000000" w:rsidP="00000000" w:rsidRDefault="00000000" w:rsidRPr="00000000" w14:paraId="0000072E">
            <w:pPr>
              <w:spacing w:after="0" w:line="240" w:lineRule="auto"/>
              <w:rPr>
                <w:rFonts w:ascii="Cambria" w:cs="Cambria" w:eastAsia="Cambria" w:hAnsi="Cambria"/>
                <w:sz w:val="24"/>
                <w:szCs w:val="24"/>
                <w:highlight w:val="yellow"/>
              </w:rPr>
            </w:pPr>
            <w:r w:rsidDel="00000000" w:rsidR="00000000" w:rsidRPr="00000000">
              <w:rPr>
                <w:rtl w:val="0"/>
              </w:rPr>
            </w:r>
          </w:p>
        </w:tc>
        <w:tc>
          <w:tcPr/>
          <w:p w:rsidR="00000000" w:rsidDel="00000000" w:rsidP="00000000" w:rsidRDefault="00000000" w:rsidRPr="00000000" w14:paraId="0000072F">
            <w:pPr>
              <w:spacing w:after="0" w:line="240" w:lineRule="auto"/>
              <w:ind w:left="351"/>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  15 g KClO</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 at 75ºC</w:t>
            </w:r>
          </w:p>
        </w:tc>
        <w:tc>
          <w:tcPr/>
          <w:p w:rsidR="00000000" w:rsidDel="00000000" w:rsidP="00000000" w:rsidRDefault="00000000" w:rsidRPr="00000000" w14:paraId="00000730">
            <w:pPr>
              <w:spacing w:after="0" w:line="240" w:lineRule="auto"/>
              <w:jc w:val="center"/>
              <w:rPr>
                <w:rFonts w:ascii="Cambria" w:cs="Cambria" w:eastAsia="Cambria" w:hAnsi="Cambria"/>
                <w:sz w:val="24"/>
                <w:szCs w:val="24"/>
                <w:highlight w:val="yellow"/>
              </w:rPr>
            </w:pPr>
            <w:r w:rsidDel="00000000" w:rsidR="00000000" w:rsidRPr="00000000">
              <w:rPr>
                <w:rtl w:val="0"/>
              </w:rPr>
            </w:r>
          </w:p>
        </w:tc>
      </w:tr>
    </w:tbl>
    <w:p w:rsidR="00000000" w:rsidDel="00000000" w:rsidP="00000000" w:rsidRDefault="00000000" w:rsidRPr="00000000" w14:paraId="00000731">
      <w:pPr>
        <w:spacing w:after="0" w:line="240" w:lineRule="auto"/>
        <w:ind w:left="36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32">
      <w:pPr>
        <w:numPr>
          <w:ilvl w:val="0"/>
          <w:numId w:val="12"/>
        </w:numPr>
        <w:spacing w:after="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Tell how many grams of each solute will </w:t>
      </w:r>
      <w:r w:rsidDel="00000000" w:rsidR="00000000" w:rsidRPr="00000000">
        <w:rPr>
          <w:rFonts w:ascii="Cambria" w:cs="Cambria" w:eastAsia="Cambria" w:hAnsi="Cambria"/>
          <w:sz w:val="24"/>
          <w:szCs w:val="24"/>
          <w:u w:val="single"/>
          <w:rtl w:val="0"/>
        </w:rPr>
        <w:t xml:space="preserve">crystallize/precipitate/settle.</w:t>
      </w:r>
      <w:r w:rsidDel="00000000" w:rsidR="00000000" w:rsidRPr="00000000">
        <w:rPr>
          <w:rFonts w:ascii="Cambria" w:cs="Cambria" w:eastAsia="Cambria" w:hAnsi="Cambria"/>
          <w:sz w:val="24"/>
          <w:szCs w:val="24"/>
          <w:rtl w:val="0"/>
        </w:rPr>
        <w:t xml:space="preserve">  Assume all solutions are saturated and in 100 grams of H</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O.   </w:t>
      </w:r>
    </w:p>
    <w:tbl>
      <w:tblPr>
        <w:tblStyle w:val="Table24"/>
        <w:tblW w:w="9645.0" w:type="dxa"/>
        <w:jc w:val="left"/>
        <w:tblInd w:w="6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5"/>
        <w:gridCol w:w="1695"/>
        <w:gridCol w:w="270"/>
        <w:gridCol w:w="2985"/>
        <w:gridCol w:w="2010"/>
        <w:tblGridChange w:id="0">
          <w:tblGrid>
            <w:gridCol w:w="2685"/>
            <w:gridCol w:w="1695"/>
            <w:gridCol w:w="270"/>
            <w:gridCol w:w="2985"/>
            <w:gridCol w:w="2010"/>
          </w:tblGrid>
        </w:tblGridChange>
      </w:tblGrid>
      <w:tr>
        <w:trPr>
          <w:cantSplit w:val="0"/>
          <w:tblHeader w:val="0"/>
        </w:trPr>
        <w:tc>
          <w:tcPr>
            <w:shd w:fill="d9d9d9" w:val="clear"/>
          </w:tcPr>
          <w:p w:rsidR="00000000" w:rsidDel="00000000" w:rsidP="00000000" w:rsidRDefault="00000000" w:rsidRPr="00000000" w14:paraId="00000733">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Amount cooled</w:t>
            </w:r>
          </w:p>
        </w:tc>
        <w:tc>
          <w:tcPr>
            <w:shd w:fill="d9d9d9" w:val="clear"/>
          </w:tcPr>
          <w:p w:rsidR="00000000" w:rsidDel="00000000" w:rsidP="00000000" w:rsidRDefault="00000000" w:rsidRPr="00000000" w14:paraId="00000734">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Amount Precipitated</w:t>
            </w:r>
          </w:p>
        </w:tc>
        <w:tc>
          <w:tcPr>
            <w:shd w:fill="d9d9d9" w:val="clear"/>
          </w:tcPr>
          <w:p w:rsidR="00000000" w:rsidDel="00000000" w:rsidP="00000000" w:rsidRDefault="00000000" w:rsidRPr="00000000" w14:paraId="00000735">
            <w:pPr>
              <w:spacing w:after="0" w:line="240" w:lineRule="auto"/>
              <w:jc w:val="center"/>
              <w:rPr>
                <w:rFonts w:ascii="Cambria" w:cs="Cambria" w:eastAsia="Cambria" w:hAnsi="Cambria"/>
                <w:b w:val="1"/>
                <w:sz w:val="24"/>
                <w:szCs w:val="24"/>
              </w:rPr>
            </w:pPr>
            <w:r w:rsidDel="00000000" w:rsidR="00000000" w:rsidRPr="00000000">
              <w:rPr>
                <w:rtl w:val="0"/>
              </w:rPr>
            </w:r>
          </w:p>
        </w:tc>
        <w:tc>
          <w:tcPr>
            <w:shd w:fill="d9d9d9" w:val="clear"/>
          </w:tcPr>
          <w:p w:rsidR="00000000" w:rsidDel="00000000" w:rsidP="00000000" w:rsidRDefault="00000000" w:rsidRPr="00000000" w14:paraId="00000736">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Amount cooled</w:t>
            </w:r>
          </w:p>
        </w:tc>
        <w:tc>
          <w:tcPr>
            <w:shd w:fill="d9d9d9" w:val="clear"/>
          </w:tcPr>
          <w:p w:rsidR="00000000" w:rsidDel="00000000" w:rsidP="00000000" w:rsidRDefault="00000000" w:rsidRPr="00000000" w14:paraId="00000737">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Amount Precipitated</w:t>
            </w:r>
          </w:p>
        </w:tc>
      </w:tr>
      <w:tr>
        <w:trPr>
          <w:cantSplit w:val="0"/>
          <w:trHeight w:val="440" w:hRule="atLeast"/>
          <w:tblHeader w:val="0"/>
        </w:trPr>
        <w:tc>
          <w:tcPr/>
          <w:p w:rsidR="00000000" w:rsidDel="00000000" w:rsidP="00000000" w:rsidRDefault="00000000" w:rsidRPr="00000000" w14:paraId="00000738">
            <w:pPr>
              <w:spacing w:after="0" w:line="240" w:lineRule="auto"/>
              <w:ind w:left="342"/>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  KNO</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 (aq) is cooled</w:t>
            </w:r>
          </w:p>
          <w:p w:rsidR="00000000" w:rsidDel="00000000" w:rsidP="00000000" w:rsidRDefault="00000000" w:rsidRPr="00000000" w14:paraId="00000739">
            <w:pPr>
              <w:spacing w:after="0" w:line="240" w:lineRule="auto"/>
              <w:ind w:left="342"/>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from 70ºC to 40ºC</w:t>
            </w:r>
          </w:p>
        </w:tc>
        <w:tc>
          <w:tcPr/>
          <w:p w:rsidR="00000000" w:rsidDel="00000000" w:rsidP="00000000" w:rsidRDefault="00000000" w:rsidRPr="00000000" w14:paraId="0000073A">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shd w:fill="d9d9d9" w:val="clear"/>
          </w:tcPr>
          <w:p w:rsidR="00000000" w:rsidDel="00000000" w:rsidP="00000000" w:rsidRDefault="00000000" w:rsidRPr="00000000" w14:paraId="0000073B">
            <w:pPr>
              <w:spacing w:after="0" w:line="240"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73C">
            <w:pPr>
              <w:spacing w:after="0" w:line="240" w:lineRule="auto"/>
              <w:ind w:left="342"/>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  NaCl (aq) is cooled</w:t>
            </w:r>
          </w:p>
          <w:p w:rsidR="00000000" w:rsidDel="00000000" w:rsidP="00000000" w:rsidRDefault="00000000" w:rsidRPr="00000000" w14:paraId="0000073D">
            <w:pPr>
              <w:spacing w:after="0" w:line="240" w:lineRule="auto"/>
              <w:ind w:left="351"/>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from 100ºC to 40ºC</w:t>
            </w:r>
          </w:p>
        </w:tc>
        <w:tc>
          <w:tcPr/>
          <w:p w:rsidR="00000000" w:rsidDel="00000000" w:rsidP="00000000" w:rsidRDefault="00000000" w:rsidRPr="00000000" w14:paraId="0000073E">
            <w:pPr>
              <w:spacing w:after="0" w:line="240" w:lineRule="auto"/>
              <w:jc w:val="center"/>
              <w:rPr>
                <w:rFonts w:ascii="Cambria" w:cs="Cambria" w:eastAsia="Cambria" w:hAnsi="Cambria"/>
                <w:sz w:val="24"/>
                <w:szCs w:val="24"/>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73F">
            <w:pPr>
              <w:spacing w:after="0" w:line="240" w:lineRule="auto"/>
              <w:ind w:left="342"/>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  NH</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rtl w:val="0"/>
              </w:rPr>
              <w:t xml:space="preserve">Cl (aq) is cooled</w:t>
            </w:r>
          </w:p>
          <w:p w:rsidR="00000000" w:rsidDel="00000000" w:rsidP="00000000" w:rsidRDefault="00000000" w:rsidRPr="00000000" w14:paraId="00000740">
            <w:pPr>
              <w:spacing w:after="0" w:line="240" w:lineRule="auto"/>
              <w:ind w:left="342"/>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from 90ºC to 20ºC</w:t>
            </w:r>
          </w:p>
        </w:tc>
        <w:tc>
          <w:tcPr/>
          <w:p w:rsidR="00000000" w:rsidDel="00000000" w:rsidP="00000000" w:rsidRDefault="00000000" w:rsidRPr="00000000" w14:paraId="00000741">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shd w:fill="d9d9d9" w:val="clear"/>
          </w:tcPr>
          <w:p w:rsidR="00000000" w:rsidDel="00000000" w:rsidP="00000000" w:rsidRDefault="00000000" w:rsidRPr="00000000" w14:paraId="00000742">
            <w:pPr>
              <w:spacing w:after="0" w:line="240"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743">
            <w:pPr>
              <w:spacing w:after="0" w:line="240" w:lineRule="auto"/>
              <w:ind w:left="342"/>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   KNO</w:t>
            </w:r>
            <w:r w:rsidDel="00000000" w:rsidR="00000000" w:rsidRPr="00000000">
              <w:rPr>
                <w:rFonts w:ascii="Cambria" w:cs="Cambria" w:eastAsia="Cambria" w:hAnsi="Cambria"/>
                <w:sz w:val="24"/>
                <w:szCs w:val="24"/>
                <w:vertAlign w:val="subscript"/>
                <w:rtl w:val="0"/>
              </w:rPr>
              <w:t xml:space="preserve">3 </w:t>
            </w:r>
            <w:r w:rsidDel="00000000" w:rsidR="00000000" w:rsidRPr="00000000">
              <w:rPr>
                <w:rFonts w:ascii="Cambria" w:cs="Cambria" w:eastAsia="Cambria" w:hAnsi="Cambria"/>
                <w:sz w:val="24"/>
                <w:szCs w:val="24"/>
                <w:rtl w:val="0"/>
              </w:rPr>
              <w:t xml:space="preserve">(aq) is cooled</w:t>
            </w:r>
          </w:p>
          <w:p w:rsidR="00000000" w:rsidDel="00000000" w:rsidP="00000000" w:rsidRDefault="00000000" w:rsidRPr="00000000" w14:paraId="00000744">
            <w:pPr>
              <w:spacing w:after="0" w:line="240" w:lineRule="auto"/>
              <w:ind w:left="351"/>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from 65ºC to 25ºC</w:t>
            </w:r>
          </w:p>
        </w:tc>
        <w:tc>
          <w:tcPr/>
          <w:p w:rsidR="00000000" w:rsidDel="00000000" w:rsidP="00000000" w:rsidRDefault="00000000" w:rsidRPr="00000000" w14:paraId="00000745">
            <w:pPr>
              <w:spacing w:after="0" w:line="240" w:lineRule="auto"/>
              <w:jc w:val="center"/>
              <w:rPr>
                <w:rFonts w:ascii="Cambria" w:cs="Cambria" w:eastAsia="Cambria" w:hAnsi="Cambria"/>
                <w:sz w:val="24"/>
                <w:szCs w:val="24"/>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746">
            <w:pPr>
              <w:spacing w:after="0" w:line="240" w:lineRule="auto"/>
              <w:ind w:left="342"/>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  KCl (aq) is cooled</w:t>
            </w:r>
          </w:p>
          <w:p w:rsidR="00000000" w:rsidDel="00000000" w:rsidP="00000000" w:rsidRDefault="00000000" w:rsidRPr="00000000" w14:paraId="00000747">
            <w:pPr>
              <w:spacing w:after="0" w:line="240" w:lineRule="auto"/>
              <w:ind w:left="342"/>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from 55ºC to 30ºC</w:t>
            </w:r>
          </w:p>
        </w:tc>
        <w:tc>
          <w:tcPr/>
          <w:p w:rsidR="00000000" w:rsidDel="00000000" w:rsidP="00000000" w:rsidRDefault="00000000" w:rsidRPr="00000000" w14:paraId="00000748">
            <w:pPr>
              <w:spacing w:after="0" w:line="240" w:lineRule="auto"/>
              <w:jc w:val="center"/>
              <w:rPr>
                <w:rFonts w:ascii="Cambria" w:cs="Cambria" w:eastAsia="Cambria" w:hAnsi="Cambria"/>
                <w:sz w:val="24"/>
                <w:szCs w:val="24"/>
                <w:highlight w:val="yellow"/>
              </w:rPr>
            </w:pPr>
            <w:r w:rsidDel="00000000" w:rsidR="00000000" w:rsidRPr="00000000">
              <w:rPr>
                <w:rtl w:val="0"/>
              </w:rPr>
            </w:r>
          </w:p>
        </w:tc>
        <w:tc>
          <w:tcPr>
            <w:shd w:fill="d9d9d9" w:val="clear"/>
          </w:tcPr>
          <w:p w:rsidR="00000000" w:rsidDel="00000000" w:rsidP="00000000" w:rsidRDefault="00000000" w:rsidRPr="00000000" w14:paraId="00000749">
            <w:pPr>
              <w:spacing w:after="0" w:line="240" w:lineRule="auto"/>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74A">
            <w:pPr>
              <w:spacing w:after="0" w:line="240" w:lineRule="auto"/>
              <w:ind w:left="342"/>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  KClO</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 (aq) is cooled</w:t>
            </w:r>
          </w:p>
          <w:p w:rsidR="00000000" w:rsidDel="00000000" w:rsidP="00000000" w:rsidRDefault="00000000" w:rsidRPr="00000000" w14:paraId="0000074B">
            <w:pPr>
              <w:spacing w:after="0" w:line="240" w:lineRule="auto"/>
              <w:ind w:left="351"/>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from 100ºC to 40ºC</w:t>
            </w:r>
          </w:p>
        </w:tc>
        <w:tc>
          <w:tcPr/>
          <w:p w:rsidR="00000000" w:rsidDel="00000000" w:rsidP="00000000" w:rsidRDefault="00000000" w:rsidRPr="00000000" w14:paraId="0000074C">
            <w:pPr>
              <w:spacing w:after="0" w:line="240" w:lineRule="auto"/>
              <w:jc w:val="center"/>
              <w:rPr>
                <w:rFonts w:ascii="Cambria" w:cs="Cambria" w:eastAsia="Cambria" w:hAnsi="Cambria"/>
                <w:sz w:val="24"/>
                <w:szCs w:val="24"/>
                <w:highlight w:val="yellow"/>
              </w:rPr>
            </w:pPr>
            <w:r w:rsidDel="00000000" w:rsidR="00000000" w:rsidRPr="00000000">
              <w:rPr>
                <w:rtl w:val="0"/>
              </w:rPr>
            </w:r>
          </w:p>
        </w:tc>
      </w:tr>
    </w:tbl>
    <w:p w:rsidR="00000000" w:rsidDel="00000000" w:rsidP="00000000" w:rsidRDefault="00000000" w:rsidRPr="00000000" w14:paraId="0000074D">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Naming with Transition Metals</w:t>
      </w:r>
      <w:r w:rsidDel="00000000" w:rsidR="00000000" w:rsidRPr="00000000">
        <w:rPr>
          <w:rFonts w:ascii="Cambria" w:cs="Cambria" w:eastAsia="Cambria" w:hAnsi="Cambria"/>
          <w:sz w:val="24"/>
          <w:szCs w:val="24"/>
          <w:rtl w:val="0"/>
        </w:rPr>
        <w:t xml:space="preserve"> Check Your Understanding</w:t>
      </w:r>
    </w:p>
    <w:p w:rsidR="00000000" w:rsidDel="00000000" w:rsidP="00000000" w:rsidRDefault="00000000" w:rsidRPr="00000000" w14:paraId="0000074E">
      <w:pPr>
        <w:spacing w:after="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4F">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Transition metals</w:t>
      </w:r>
      <w:r w:rsidDel="00000000" w:rsidR="00000000" w:rsidRPr="00000000">
        <w:rPr>
          <w:rFonts w:ascii="Cambria" w:cs="Cambria" w:eastAsia="Cambria" w:hAnsi="Cambria"/>
          <w:sz w:val="24"/>
          <w:szCs w:val="24"/>
          <w:rtl w:val="0"/>
        </w:rPr>
        <w:t xml:space="preserve"> refer to the metals in groups 3-12 of the period table (elements Sc through Zn and down). These metals form various positive ions. It is important to identify which ion is used when naming the compound. We will work backwards to do this, meaning, we will look at the charge for the second ion in the formula to find that charge of the first. We will report the charge of the first ion in roman numerals (the numerals you need to memorize are listed to the right) in parenthesis after that ion. For example: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4572000</wp:posOffset>
                </wp:positionH>
                <wp:positionV relativeFrom="paragraph">
                  <wp:posOffset>0</wp:posOffset>
                </wp:positionV>
                <wp:extent cx="2314575" cy="1564640"/>
                <wp:effectExtent b="0" l="0" r="0" t="0"/>
                <wp:wrapSquare wrapText="bothSides" distB="0" distT="0" distL="114300" distR="114300"/>
                <wp:docPr id="3" name=""/>
                <a:graphic>
                  <a:graphicData uri="http://schemas.microsoft.com/office/word/2010/wordprocessingShape">
                    <wps:wsp>
                      <wps:cNvSpPr/>
                      <wps:cNvPr id="4" name="Shape 4"/>
                      <wps:spPr>
                        <a:xfrm>
                          <a:off x="4193475" y="3002443"/>
                          <a:ext cx="2305050" cy="15551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One	I		Five 	V</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Two	II		Six 	VI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Three	III		Seven	VII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Four	IV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4572000</wp:posOffset>
                </wp:positionH>
                <wp:positionV relativeFrom="paragraph">
                  <wp:posOffset>0</wp:posOffset>
                </wp:positionV>
                <wp:extent cx="2314575" cy="1564640"/>
                <wp:effectExtent b="0" l="0" r="0" t="0"/>
                <wp:wrapSquare wrapText="bothSides" distB="0" distT="0" distL="114300" distR="114300"/>
                <wp:docPr id="3" name="image41.png"/>
                <a:graphic>
                  <a:graphicData uri="http://schemas.openxmlformats.org/drawingml/2006/picture">
                    <pic:pic>
                      <pic:nvPicPr>
                        <pic:cNvPr id="0" name="image41.png"/>
                        <pic:cNvPicPr preferRelativeResize="0"/>
                      </pic:nvPicPr>
                      <pic:blipFill>
                        <a:blip r:embed="rId75"/>
                        <a:srcRect/>
                        <a:stretch>
                          <a:fillRect/>
                        </a:stretch>
                      </pic:blipFill>
                      <pic:spPr>
                        <a:xfrm>
                          <a:off x="0" y="0"/>
                          <a:ext cx="2314575" cy="1564640"/>
                        </a:xfrm>
                        <a:prstGeom prst="rect"/>
                        <a:ln/>
                      </pic:spPr>
                    </pic:pic>
                  </a:graphicData>
                </a:graphic>
              </wp:anchor>
            </w:drawing>
          </mc:Fallback>
        </mc:AlternateContent>
      </w:r>
    </w:p>
    <w:p w:rsidR="00000000" w:rsidDel="00000000" w:rsidP="00000000" w:rsidRDefault="00000000" w:rsidRPr="00000000" w14:paraId="00000750">
      <w:pPr>
        <w:rPr>
          <w:rFonts w:ascii="Cambria" w:cs="Cambria" w:eastAsia="Cambria" w:hAnsi="Cambria"/>
          <w:sz w:val="24"/>
          <w:szCs w:val="24"/>
        </w:rPr>
      </w:pPr>
      <w:r w:rsidDel="00000000" w:rsidR="00000000" w:rsidRPr="00000000">
        <w:rPr>
          <w:rFonts w:ascii="Cambria" w:cs="Cambria" w:eastAsia="Cambria" w:hAnsi="Cambria"/>
          <w:i w:val="1"/>
          <w:sz w:val="24"/>
          <w:szCs w:val="24"/>
          <w:rtl w:val="0"/>
        </w:rPr>
        <w:tab/>
        <w:t xml:space="preserve">CuO</w:t>
        <w:tab/>
        <w:tab/>
        <w:tab/>
        <w:t xml:space="preserve">O is -2 so Cu needs to be +2</w:t>
        <w:tab/>
        <w:tab/>
        <w:tab/>
        <w:t xml:space="preserve">Copper (II) oxide</w:t>
      </w:r>
      <w:r w:rsidDel="00000000" w:rsidR="00000000" w:rsidRPr="00000000">
        <w:rPr>
          <w:rtl w:val="0"/>
        </w:rPr>
      </w:r>
    </w:p>
    <w:p w:rsidR="00000000" w:rsidDel="00000000" w:rsidP="00000000" w:rsidRDefault="00000000" w:rsidRPr="00000000" w14:paraId="00000751">
      <w:pPr>
        <w:rPr>
          <w:rFonts w:ascii="Cambria" w:cs="Cambria" w:eastAsia="Cambria" w:hAnsi="Cambria"/>
          <w:sz w:val="24"/>
          <w:szCs w:val="24"/>
        </w:rPr>
      </w:pPr>
      <w:r w:rsidDel="00000000" w:rsidR="00000000" w:rsidRPr="00000000">
        <w:rPr>
          <w:rFonts w:ascii="Cambria" w:cs="Cambria" w:eastAsia="Cambria" w:hAnsi="Cambria"/>
          <w:i w:val="1"/>
          <w:sz w:val="24"/>
          <w:szCs w:val="24"/>
          <w:rtl w:val="0"/>
        </w:rPr>
        <w:tab/>
        <w:t xml:space="preserve">Cu</w:t>
      </w:r>
      <w:r w:rsidDel="00000000" w:rsidR="00000000" w:rsidRPr="00000000">
        <w:rPr>
          <w:rFonts w:ascii="Cambria" w:cs="Cambria" w:eastAsia="Cambria" w:hAnsi="Cambria"/>
          <w:i w:val="1"/>
          <w:sz w:val="24"/>
          <w:szCs w:val="24"/>
          <w:vertAlign w:val="subscript"/>
          <w:rtl w:val="0"/>
        </w:rPr>
        <w:t xml:space="preserve">2</w:t>
      </w:r>
      <w:r w:rsidDel="00000000" w:rsidR="00000000" w:rsidRPr="00000000">
        <w:rPr>
          <w:rFonts w:ascii="Cambria" w:cs="Cambria" w:eastAsia="Cambria" w:hAnsi="Cambria"/>
          <w:i w:val="1"/>
          <w:sz w:val="24"/>
          <w:szCs w:val="24"/>
          <w:rtl w:val="0"/>
        </w:rPr>
        <w:t xml:space="preserve">O</w:t>
        <w:tab/>
        <w:tab/>
        <w:tab/>
        <w:t xml:space="preserve">O is -2 so each Cu must be +1</w:t>
        <w:tab/>
        <w:tab/>
        <w:tab/>
        <w:t xml:space="preserve">Copper (I) oxide</w:t>
      </w:r>
      <w:r w:rsidDel="00000000" w:rsidR="00000000" w:rsidRPr="00000000">
        <w:rPr>
          <w:rtl w:val="0"/>
        </w:rPr>
      </w:r>
    </w:p>
    <w:p w:rsidR="00000000" w:rsidDel="00000000" w:rsidP="00000000" w:rsidRDefault="00000000" w:rsidRPr="00000000" w14:paraId="0000075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These two compounds have different structures and properties and must have different names. Try to name the following compounds with transition metals:</w:t>
      </w:r>
    </w:p>
    <w:p w:rsidR="00000000" w:rsidDel="00000000" w:rsidP="00000000" w:rsidRDefault="00000000" w:rsidRPr="00000000" w14:paraId="00000753">
      <w:pPr>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1.  FeBr</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ab/>
        <w:t xml:space="preserve">________________________</w:t>
        <w:tab/>
        <w:tab/>
        <w:t xml:space="preserve">6.  NiF</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ab/>
        <w:t xml:space="preserve">________________________</w:t>
      </w:r>
    </w:p>
    <w:p w:rsidR="00000000" w:rsidDel="00000000" w:rsidP="00000000" w:rsidRDefault="00000000" w:rsidRPr="00000000" w14:paraId="00000754">
      <w:pPr>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2.  FeBr</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ab/>
        <w:t xml:space="preserve">________________________</w:t>
        <w:tab/>
        <w:tab/>
        <w:t xml:space="preserve">7.  CuCl</w:t>
        <w:tab/>
        <w:t xml:space="preserve">________________________</w:t>
      </w:r>
    </w:p>
    <w:p w:rsidR="00000000" w:rsidDel="00000000" w:rsidP="00000000" w:rsidRDefault="00000000" w:rsidRPr="00000000" w14:paraId="00000755">
      <w:pPr>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3.  PbS</w:t>
        <w:tab/>
        <w:tab/>
        <w:t xml:space="preserve"> ________________________</w:t>
        <w:tab/>
        <w:tab/>
        <w:t xml:space="preserve">8.  CuCl</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ab/>
        <w:t xml:space="preserve">________________________</w:t>
      </w:r>
    </w:p>
    <w:p w:rsidR="00000000" w:rsidDel="00000000" w:rsidP="00000000" w:rsidRDefault="00000000" w:rsidRPr="00000000" w14:paraId="00000756">
      <w:pPr>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4.  PbS</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ab/>
        <w:t xml:space="preserve">________________________</w:t>
        <w:tab/>
        <w:tab/>
        <w:t xml:space="preserve">9.  CuS</w:t>
        <w:tab/>
        <w:tab/>
        <w:t xml:space="preserve">________________________</w:t>
      </w:r>
    </w:p>
    <w:p w:rsidR="00000000" w:rsidDel="00000000" w:rsidP="00000000" w:rsidRDefault="00000000" w:rsidRPr="00000000" w14:paraId="00000757">
      <w:pPr>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5.  NiO</w:t>
        <w:tab/>
        <w:tab/>
        <w:t xml:space="preserve">________________________</w:t>
        <w:tab/>
        <w:tab/>
        <w:t xml:space="preserve">10.  Cu</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S</w:t>
        <w:tab/>
        <w:t xml:space="preserve">________________________</w:t>
      </w:r>
    </w:p>
    <w:p w:rsidR="00000000" w:rsidDel="00000000" w:rsidP="00000000" w:rsidRDefault="00000000" w:rsidRPr="00000000" w14:paraId="0000075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Formula writing may seem easier. You can still use the drop and swap rule. Remember the number in roman numerals refers to the charge of the first ion. Try to give the formula of the following compounds:</w:t>
      </w:r>
    </w:p>
    <w:p w:rsidR="00000000" w:rsidDel="00000000" w:rsidP="00000000" w:rsidRDefault="00000000" w:rsidRPr="00000000" w14:paraId="00000759">
      <w:pPr>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1.  Chromium (VI) oxide</w:t>
        <w:tab/>
        <w:t xml:space="preserve">_____________</w:t>
        <w:tab/>
        <w:t xml:space="preserve">6.  Zinc (II) oxide</w:t>
        <w:tab/>
        <w:tab/>
        <w:t xml:space="preserve">_____________</w:t>
      </w:r>
    </w:p>
    <w:p w:rsidR="00000000" w:rsidDel="00000000" w:rsidP="00000000" w:rsidRDefault="00000000" w:rsidRPr="00000000" w14:paraId="0000075A">
      <w:pPr>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2.  Manganese (VII) chloride____________</w:t>
        <w:tab/>
        <w:t xml:space="preserve">7.  Iron (II) oxide</w:t>
        <w:tab/>
        <w:tab/>
        <w:t xml:space="preserve">_____________</w:t>
      </w:r>
    </w:p>
    <w:p w:rsidR="00000000" w:rsidDel="00000000" w:rsidP="00000000" w:rsidRDefault="00000000" w:rsidRPr="00000000" w14:paraId="0000075B">
      <w:pPr>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3.  Lead (IV) iodide</w:t>
        <w:tab/>
        <w:tab/>
        <w:t xml:space="preserve">_____________</w:t>
        <w:tab/>
        <w:t xml:space="preserve">8.  Iron(III) oxide </w:t>
        <w:tab/>
        <w:tab/>
        <w:t xml:space="preserve">_____________</w:t>
      </w:r>
    </w:p>
    <w:p w:rsidR="00000000" w:rsidDel="00000000" w:rsidP="00000000" w:rsidRDefault="00000000" w:rsidRPr="00000000" w14:paraId="0000075C">
      <w:pPr>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4.  Silver (I)sulfide</w:t>
        <w:tab/>
        <w:tab/>
        <w:t xml:space="preserve">_____________</w:t>
        <w:tab/>
        <w:t xml:space="preserve">9.  Gold (III) phosphide</w:t>
        <w:tab/>
        <w:t xml:space="preserve">_____________</w:t>
      </w:r>
    </w:p>
    <w:p w:rsidR="00000000" w:rsidDel="00000000" w:rsidP="00000000" w:rsidRDefault="00000000" w:rsidRPr="00000000" w14:paraId="0000075D">
      <w:pPr>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5.  Nickel (II) fluoride</w:t>
        <w:tab/>
        <w:t xml:space="preserve">_____________</w:t>
        <w:tab/>
        <w:t xml:space="preserve">10.  Titanium (IV) sulfide</w:t>
        <w:tab/>
        <w:t xml:space="preserve">_____________</w:t>
      </w:r>
    </w:p>
    <w:p w:rsidR="00000000" w:rsidDel="00000000" w:rsidP="00000000" w:rsidRDefault="00000000" w:rsidRPr="00000000" w14:paraId="0000075E">
      <w:pPr>
        <w:spacing w:line="240" w:lineRule="auto"/>
        <w:jc w:val="center"/>
        <w:rPr>
          <w:rFonts w:ascii="Cambria" w:cs="Cambria" w:eastAsia="Cambria" w:hAnsi="Cambria"/>
          <w:sz w:val="24"/>
          <w:szCs w:val="24"/>
        </w:rPr>
      </w:pPr>
      <w:r w:rsidDel="00000000" w:rsidR="00000000" w:rsidRPr="00000000">
        <w:br w:type="page"/>
      </w:r>
      <w:r w:rsidDel="00000000" w:rsidR="00000000" w:rsidRPr="00000000">
        <w:rPr>
          <w:rFonts w:ascii="Cambria" w:cs="Cambria" w:eastAsia="Cambria" w:hAnsi="Cambria"/>
          <w:b w:val="1"/>
          <w:sz w:val="24"/>
          <w:szCs w:val="24"/>
          <w:rtl w:val="0"/>
        </w:rPr>
        <w:t xml:space="preserve">Naming with Polyatomic Ions </w:t>
      </w:r>
      <w:r w:rsidDel="00000000" w:rsidR="00000000" w:rsidRPr="00000000">
        <w:rPr>
          <w:rFonts w:ascii="Cambria" w:cs="Cambria" w:eastAsia="Cambria" w:hAnsi="Cambria"/>
          <w:sz w:val="24"/>
          <w:szCs w:val="24"/>
          <w:rtl w:val="0"/>
        </w:rPr>
        <w:t xml:space="preserve">Check Your Understanding</w:t>
      </w:r>
    </w:p>
    <w:p w:rsidR="00000000" w:rsidDel="00000000" w:rsidP="00000000" w:rsidRDefault="00000000" w:rsidRPr="00000000" w14:paraId="0000075F">
      <w:pPr>
        <w:spacing w:after="0" w:line="24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Binary compounds</w:t>
      </w:r>
      <w:r w:rsidDel="00000000" w:rsidR="00000000" w:rsidRPr="00000000">
        <w:rPr>
          <w:rFonts w:ascii="Cambria" w:cs="Cambria" w:eastAsia="Cambria" w:hAnsi="Cambria"/>
          <w:sz w:val="24"/>
          <w:szCs w:val="24"/>
          <w:rtl w:val="0"/>
        </w:rPr>
        <w:t xml:space="preserve"> have only two elements in their formula, as we saw in exercises above. </w:t>
      </w:r>
      <w:r w:rsidDel="00000000" w:rsidR="00000000" w:rsidRPr="00000000">
        <w:rPr>
          <w:rFonts w:ascii="Cambria" w:cs="Cambria" w:eastAsia="Cambria" w:hAnsi="Cambria"/>
          <w:b w:val="1"/>
          <w:sz w:val="24"/>
          <w:szCs w:val="24"/>
          <w:rtl w:val="0"/>
        </w:rPr>
        <w:t xml:space="preserve">Tertiary compounds </w:t>
      </w:r>
      <w:r w:rsidDel="00000000" w:rsidR="00000000" w:rsidRPr="00000000">
        <w:rPr>
          <w:rFonts w:ascii="Cambria" w:cs="Cambria" w:eastAsia="Cambria" w:hAnsi="Cambria"/>
          <w:sz w:val="24"/>
          <w:szCs w:val="24"/>
          <w:rtl w:val="0"/>
        </w:rPr>
        <w:t xml:space="preserve">have three or more elements in their formula and have a new system of naming.  These compounds have a </w:t>
      </w:r>
      <w:r w:rsidDel="00000000" w:rsidR="00000000" w:rsidRPr="00000000">
        <w:rPr>
          <w:rFonts w:ascii="Cambria" w:cs="Cambria" w:eastAsia="Cambria" w:hAnsi="Cambria"/>
          <w:b w:val="1"/>
          <w:sz w:val="24"/>
          <w:szCs w:val="24"/>
          <w:rtl w:val="0"/>
        </w:rPr>
        <w:t xml:space="preserve">polyatomic ion</w:t>
      </w:r>
      <w:r w:rsidDel="00000000" w:rsidR="00000000" w:rsidRPr="00000000">
        <w:rPr>
          <w:rFonts w:ascii="Cambria" w:cs="Cambria" w:eastAsia="Cambria" w:hAnsi="Cambria"/>
          <w:sz w:val="24"/>
          <w:szCs w:val="24"/>
          <w:rtl w:val="0"/>
        </w:rPr>
        <w:t xml:space="preserve">, which is an ion that has a few elements grouped together with only one charge between them.  A common example is OH</w:t>
      </w:r>
      <w:r w:rsidDel="00000000" w:rsidR="00000000" w:rsidRPr="00000000">
        <w:rPr>
          <w:rFonts w:ascii="Cambria" w:cs="Cambria" w:eastAsia="Cambria" w:hAnsi="Cambria"/>
          <w:sz w:val="24"/>
          <w:szCs w:val="24"/>
          <w:vertAlign w:val="superscript"/>
          <w:rtl w:val="0"/>
        </w:rPr>
        <w:t xml:space="preserve">-</w:t>
      </w:r>
      <w:r w:rsidDel="00000000" w:rsidR="00000000" w:rsidRPr="00000000">
        <w:rPr>
          <w:rFonts w:ascii="Cambria" w:cs="Cambria" w:eastAsia="Cambria" w:hAnsi="Cambria"/>
          <w:sz w:val="24"/>
          <w:szCs w:val="24"/>
          <w:rtl w:val="0"/>
        </w:rPr>
        <w:t xml:space="preserve"> which shows two elements with an overall charge of -1. As before, name the first element completely and then look up the rest of the compound on </w:t>
      </w:r>
      <w:r w:rsidDel="00000000" w:rsidR="00000000" w:rsidRPr="00000000">
        <w:rPr>
          <w:rFonts w:ascii="Cambria" w:cs="Cambria" w:eastAsia="Cambria" w:hAnsi="Cambria"/>
          <w:b w:val="1"/>
          <w:sz w:val="24"/>
          <w:szCs w:val="24"/>
          <w:rtl w:val="0"/>
        </w:rPr>
        <w:t xml:space="preserve">table E</w:t>
      </w:r>
      <w:r w:rsidDel="00000000" w:rsidR="00000000" w:rsidRPr="00000000">
        <w:rPr>
          <w:rFonts w:ascii="Cambria" w:cs="Cambria" w:eastAsia="Cambria" w:hAnsi="Cambria"/>
          <w:sz w:val="24"/>
          <w:szCs w:val="24"/>
          <w:rtl w:val="0"/>
        </w:rPr>
        <w:t xml:space="preserve"> of the reference tables. Make sure you copy the right one, some are very similar! For example: NaOH is called sodium hydroxide. Also, beware of NH</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vertAlign w:val="superscript"/>
          <w:rtl w:val="0"/>
        </w:rPr>
        <w:t xml:space="preserve">+</w:t>
      </w:r>
      <w:r w:rsidDel="00000000" w:rsidR="00000000" w:rsidRPr="00000000">
        <w:rPr>
          <w:rFonts w:ascii="Cambria" w:cs="Cambria" w:eastAsia="Cambria" w:hAnsi="Cambria"/>
          <w:sz w:val="24"/>
          <w:szCs w:val="24"/>
          <w:rtl w:val="0"/>
        </w:rPr>
        <w:t xml:space="preserve"> which is the only polyatomic cation (that comes in front). Try naming the following examples:</w:t>
      </w:r>
    </w:p>
    <w:p w:rsidR="00000000" w:rsidDel="00000000" w:rsidP="00000000" w:rsidRDefault="00000000" w:rsidRPr="00000000" w14:paraId="00000760">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r>
    </w:p>
    <w:p w:rsidR="00000000" w:rsidDel="00000000" w:rsidP="00000000" w:rsidRDefault="00000000" w:rsidRPr="00000000" w14:paraId="00000761">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1.   KHCO</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ab/>
        <w:t xml:space="preserve">_________________________</w:t>
        <w:tab/>
        <w:t xml:space="preserve">4.  LiNO</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ab/>
        <w:t xml:space="preserve">______________________________</w:t>
      </w:r>
    </w:p>
    <w:p w:rsidR="00000000" w:rsidDel="00000000" w:rsidP="00000000" w:rsidRDefault="00000000" w:rsidRPr="00000000" w14:paraId="00000762">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r>
    </w:p>
    <w:p w:rsidR="00000000" w:rsidDel="00000000" w:rsidP="00000000" w:rsidRDefault="00000000" w:rsidRPr="00000000" w14:paraId="00000763">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2.   CaSO</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rtl w:val="0"/>
        </w:rPr>
        <w:tab/>
        <w:t xml:space="preserve">_________________________</w:t>
        <w:tab/>
        <w:t xml:space="preserve">5.  Cu(ClO</w:t>
      </w:r>
      <w:r w:rsidDel="00000000" w:rsidR="00000000" w:rsidRPr="00000000">
        <w:rPr>
          <w:rFonts w:ascii="Cambria" w:cs="Cambria" w:eastAsia="Cambria" w:hAnsi="Cambria"/>
          <w:sz w:val="24"/>
          <w:szCs w:val="24"/>
          <w:vertAlign w:val="subscript"/>
          <w:rtl w:val="0"/>
        </w:rPr>
        <w:t xml:space="preserve">4</w:t>
      </w:r>
      <w:r w:rsidDel="00000000" w:rsidR="00000000" w:rsidRPr="00000000">
        <w:rPr>
          <w:rFonts w:ascii="Cambria" w:cs="Cambria" w:eastAsia="Cambria" w:hAnsi="Cambria"/>
          <w:sz w:val="24"/>
          <w:szCs w:val="24"/>
          <w:rtl w:val="0"/>
        </w:rPr>
        <w:t xml:space="preserve">)</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  ______________________________</w:t>
      </w:r>
    </w:p>
    <w:p w:rsidR="00000000" w:rsidDel="00000000" w:rsidP="00000000" w:rsidRDefault="00000000" w:rsidRPr="00000000" w14:paraId="00000764">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65">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3.   NaNO</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ab/>
        <w:t xml:space="preserve">__________________________</w:t>
        <w:tab/>
        <w:t xml:space="preserve">6.  Al</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(SO</w:t>
      </w:r>
      <w:r w:rsidDel="00000000" w:rsidR="00000000" w:rsidRPr="00000000">
        <w:rPr>
          <w:rFonts w:ascii="Cambria" w:cs="Cambria" w:eastAsia="Cambria" w:hAnsi="Cambria"/>
          <w:sz w:val="24"/>
          <w:szCs w:val="24"/>
          <w:vertAlign w:val="subscript"/>
          <w:rtl w:val="0"/>
        </w:rPr>
        <w:t xml:space="preserve">3</w:t>
      </w:r>
      <w:r w:rsidDel="00000000" w:rsidR="00000000" w:rsidRPr="00000000">
        <w:rPr>
          <w:rFonts w:ascii="Cambria" w:cs="Cambria" w:eastAsia="Cambria" w:hAnsi="Cambria"/>
          <w:sz w:val="24"/>
          <w:szCs w:val="24"/>
          <w:rtl w:val="0"/>
        </w:rPr>
        <w:t xml:space="preserve">)</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  ______________________________</w:t>
      </w:r>
    </w:p>
    <w:p w:rsidR="00000000" w:rsidDel="00000000" w:rsidP="00000000" w:rsidRDefault="00000000" w:rsidRPr="00000000" w14:paraId="00000766">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67">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To write the formula of a tertiary compound you can still use the drop and swap rule, however, you must be sure to only drop the superscripts and leave the subscripts alone. For example, aluminum carbonate: </w:t>
      </w:r>
    </w:p>
    <w:p w:rsidR="00000000" w:rsidDel="00000000" w:rsidP="00000000" w:rsidRDefault="00000000" w:rsidRPr="00000000" w14:paraId="00000768">
      <w:pPr>
        <w:spacing w:after="0" w:line="240" w:lineRule="auto"/>
        <w:rPr>
          <w:rFonts w:ascii="Cambria" w:cs="Cambria" w:eastAsia="Cambria" w:hAnsi="Cambria"/>
          <w:sz w:val="24"/>
          <w:szCs w:val="24"/>
        </w:rPr>
      </w:pPr>
      <w:r w:rsidDel="00000000" w:rsidR="00000000" w:rsidRPr="00000000">
        <w:rPr>
          <w:rFonts w:ascii="Cambria" w:cs="Cambria" w:eastAsia="Cambria" w:hAnsi="Cambria"/>
          <w:i w:val="1"/>
          <w:sz w:val="24"/>
          <w:szCs w:val="24"/>
          <w:rtl w:val="0"/>
        </w:rPr>
        <w:tab/>
        <w:tab/>
      </w:r>
      <w:r w:rsidDel="00000000" w:rsidR="00000000" w:rsidRPr="00000000">
        <w:rPr>
          <w:rtl w:val="0"/>
        </w:rPr>
      </w:r>
    </w:p>
    <w:p w:rsidR="00000000" w:rsidDel="00000000" w:rsidP="00000000" w:rsidRDefault="00000000" w:rsidRPr="00000000" w14:paraId="00000769">
      <w:pPr>
        <w:spacing w:after="0" w:line="240" w:lineRule="auto"/>
        <w:ind w:firstLine="720"/>
        <w:rPr>
          <w:rFonts w:ascii="Cambria" w:cs="Cambria" w:eastAsia="Cambria" w:hAnsi="Cambria"/>
          <w:sz w:val="24"/>
          <w:szCs w:val="24"/>
          <w:vertAlign w:val="subscript"/>
        </w:rPr>
      </w:pPr>
      <w:r w:rsidDel="00000000" w:rsidR="00000000" w:rsidRPr="00000000">
        <w:rPr>
          <w:rFonts w:ascii="Cambria" w:cs="Cambria" w:eastAsia="Cambria" w:hAnsi="Cambria"/>
          <w:i w:val="1"/>
          <w:sz w:val="24"/>
          <w:szCs w:val="24"/>
          <w:rtl w:val="0"/>
        </w:rPr>
        <w:t xml:space="preserve">Al</w:t>
      </w:r>
      <w:r w:rsidDel="00000000" w:rsidR="00000000" w:rsidRPr="00000000">
        <w:rPr>
          <w:rFonts w:ascii="Cambria" w:cs="Cambria" w:eastAsia="Cambria" w:hAnsi="Cambria"/>
          <w:i w:val="1"/>
          <w:sz w:val="24"/>
          <w:szCs w:val="24"/>
          <w:vertAlign w:val="superscript"/>
          <w:rtl w:val="0"/>
        </w:rPr>
        <w:t xml:space="preserve">+3</w:t>
      </w:r>
      <w:r w:rsidDel="00000000" w:rsidR="00000000" w:rsidRPr="00000000">
        <w:rPr>
          <w:rFonts w:ascii="Cambria" w:cs="Cambria" w:eastAsia="Cambria" w:hAnsi="Cambria"/>
          <w:i w:val="1"/>
          <w:sz w:val="24"/>
          <w:szCs w:val="24"/>
          <w:rtl w:val="0"/>
        </w:rPr>
        <w:t xml:space="preserve">  and   CO</w:t>
      </w:r>
      <w:r w:rsidDel="00000000" w:rsidR="00000000" w:rsidRPr="00000000">
        <w:rPr>
          <w:rFonts w:ascii="Cambria" w:cs="Cambria" w:eastAsia="Cambria" w:hAnsi="Cambria"/>
          <w:i w:val="1"/>
          <w:sz w:val="24"/>
          <w:szCs w:val="24"/>
          <w:vertAlign w:val="subscript"/>
          <w:rtl w:val="0"/>
        </w:rPr>
        <w:t xml:space="preserve">3</w:t>
      </w:r>
      <w:r w:rsidDel="00000000" w:rsidR="00000000" w:rsidRPr="00000000">
        <w:rPr>
          <w:rFonts w:ascii="Cambria" w:cs="Cambria" w:eastAsia="Cambria" w:hAnsi="Cambria"/>
          <w:i w:val="1"/>
          <w:sz w:val="24"/>
          <w:szCs w:val="24"/>
          <w:vertAlign w:val="superscript"/>
          <w:rtl w:val="0"/>
        </w:rPr>
        <w:t xml:space="preserve">-2</w:t>
      </w:r>
      <w:r w:rsidDel="00000000" w:rsidR="00000000" w:rsidRPr="00000000">
        <w:rPr>
          <w:rFonts w:ascii="Cambria" w:cs="Cambria" w:eastAsia="Cambria" w:hAnsi="Cambria"/>
          <w:i w:val="1"/>
          <w:sz w:val="24"/>
          <w:szCs w:val="24"/>
          <w:rtl w:val="0"/>
        </w:rPr>
        <w:tab/>
        <w:tab/>
        <w:t xml:space="preserve">Leave the </w:t>
      </w:r>
      <w:r w:rsidDel="00000000" w:rsidR="00000000" w:rsidRPr="00000000">
        <w:rPr>
          <w:rFonts w:ascii="Cambria" w:cs="Cambria" w:eastAsia="Cambria" w:hAnsi="Cambria"/>
          <w:i w:val="1"/>
          <w:sz w:val="24"/>
          <w:szCs w:val="24"/>
          <w:vertAlign w:val="subscript"/>
          <w:rtl w:val="0"/>
        </w:rPr>
        <w:t xml:space="preserve">3</w:t>
      </w:r>
      <w:r w:rsidDel="00000000" w:rsidR="00000000" w:rsidRPr="00000000">
        <w:rPr>
          <w:rFonts w:ascii="Cambria" w:cs="Cambria" w:eastAsia="Cambria" w:hAnsi="Cambria"/>
          <w:i w:val="1"/>
          <w:sz w:val="24"/>
          <w:szCs w:val="24"/>
          <w:rtl w:val="0"/>
        </w:rPr>
        <w:t xml:space="preserve"> alone! Swap the </w:t>
      </w:r>
      <w:r w:rsidDel="00000000" w:rsidR="00000000" w:rsidRPr="00000000">
        <w:rPr>
          <w:rFonts w:ascii="Cambria" w:cs="Cambria" w:eastAsia="Cambria" w:hAnsi="Cambria"/>
          <w:i w:val="1"/>
          <w:sz w:val="24"/>
          <w:szCs w:val="24"/>
          <w:vertAlign w:val="superscript"/>
          <w:rtl w:val="0"/>
        </w:rPr>
        <w:t xml:space="preserve">3</w:t>
      </w:r>
      <w:r w:rsidDel="00000000" w:rsidR="00000000" w:rsidRPr="00000000">
        <w:rPr>
          <w:rFonts w:ascii="Cambria" w:cs="Cambria" w:eastAsia="Cambria" w:hAnsi="Cambria"/>
          <w:i w:val="1"/>
          <w:sz w:val="24"/>
          <w:szCs w:val="24"/>
          <w:rtl w:val="0"/>
        </w:rPr>
        <w:t xml:space="preserve"> and </w:t>
      </w:r>
      <w:r w:rsidDel="00000000" w:rsidR="00000000" w:rsidRPr="00000000">
        <w:rPr>
          <w:rFonts w:ascii="Cambria" w:cs="Cambria" w:eastAsia="Cambria" w:hAnsi="Cambria"/>
          <w:i w:val="1"/>
          <w:sz w:val="24"/>
          <w:szCs w:val="24"/>
          <w:vertAlign w:val="superscript"/>
          <w:rtl w:val="0"/>
        </w:rPr>
        <w:t xml:space="preserve">2</w:t>
      </w:r>
      <w:r w:rsidDel="00000000" w:rsidR="00000000" w:rsidRPr="00000000">
        <w:rPr>
          <w:rFonts w:ascii="Cambria" w:cs="Cambria" w:eastAsia="Cambria" w:hAnsi="Cambria"/>
          <w:i w:val="1"/>
          <w:sz w:val="24"/>
          <w:szCs w:val="24"/>
          <w:rtl w:val="0"/>
        </w:rPr>
        <w:tab/>
        <w:tab/>
        <w:t xml:space="preserve">Al</w:t>
      </w:r>
      <w:r w:rsidDel="00000000" w:rsidR="00000000" w:rsidRPr="00000000">
        <w:rPr>
          <w:rFonts w:ascii="Cambria" w:cs="Cambria" w:eastAsia="Cambria" w:hAnsi="Cambria"/>
          <w:i w:val="1"/>
          <w:sz w:val="24"/>
          <w:szCs w:val="24"/>
          <w:vertAlign w:val="subscript"/>
          <w:rtl w:val="0"/>
        </w:rPr>
        <w:t xml:space="preserve">2</w:t>
      </w:r>
      <w:r w:rsidDel="00000000" w:rsidR="00000000" w:rsidRPr="00000000">
        <w:rPr>
          <w:rFonts w:ascii="Cambria" w:cs="Cambria" w:eastAsia="Cambria" w:hAnsi="Cambria"/>
          <w:i w:val="1"/>
          <w:sz w:val="24"/>
          <w:szCs w:val="24"/>
          <w:rtl w:val="0"/>
        </w:rPr>
        <w:t xml:space="preserve">(CO</w:t>
      </w:r>
      <w:r w:rsidDel="00000000" w:rsidR="00000000" w:rsidRPr="00000000">
        <w:rPr>
          <w:rFonts w:ascii="Cambria" w:cs="Cambria" w:eastAsia="Cambria" w:hAnsi="Cambria"/>
          <w:i w:val="1"/>
          <w:sz w:val="24"/>
          <w:szCs w:val="24"/>
          <w:vertAlign w:val="subscript"/>
          <w:rtl w:val="0"/>
        </w:rPr>
        <w:t xml:space="preserve">3</w:t>
      </w:r>
      <w:r w:rsidDel="00000000" w:rsidR="00000000" w:rsidRPr="00000000">
        <w:rPr>
          <w:rFonts w:ascii="Cambria" w:cs="Cambria" w:eastAsia="Cambria" w:hAnsi="Cambria"/>
          <w:i w:val="1"/>
          <w:sz w:val="24"/>
          <w:szCs w:val="24"/>
          <w:rtl w:val="0"/>
        </w:rPr>
        <w:t xml:space="preserve">)</w:t>
      </w:r>
      <w:r w:rsidDel="00000000" w:rsidR="00000000" w:rsidRPr="00000000">
        <w:rPr>
          <w:rFonts w:ascii="Cambria" w:cs="Cambria" w:eastAsia="Cambria" w:hAnsi="Cambria"/>
          <w:i w:val="1"/>
          <w:sz w:val="24"/>
          <w:szCs w:val="24"/>
          <w:vertAlign w:val="subscript"/>
          <w:rtl w:val="0"/>
        </w:rPr>
        <w:t xml:space="preserve">3</w:t>
      </w:r>
      <w:r w:rsidDel="00000000" w:rsidR="00000000" w:rsidRPr="00000000">
        <w:rPr>
          <w:rtl w:val="0"/>
        </w:rPr>
      </w:r>
    </w:p>
    <w:p w:rsidR="00000000" w:rsidDel="00000000" w:rsidP="00000000" w:rsidRDefault="00000000" w:rsidRPr="00000000" w14:paraId="0000076A">
      <w:pPr>
        <w:spacing w:after="0" w:line="240" w:lineRule="auto"/>
        <w:ind w:firstLine="72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6B">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Remember, formulas don’t show any charges. You can see that we use parenthesis around the polyatomic ion because the entire ion charge was -2 and must swap with aluminum so the entire ion gets aluminum’s 3. Try to write the formula for the following compounds (write the formulas of the ions next to the name first):</w:t>
      </w:r>
    </w:p>
    <w:p w:rsidR="00000000" w:rsidDel="00000000" w:rsidP="00000000" w:rsidRDefault="00000000" w:rsidRPr="00000000" w14:paraId="0000076C">
      <w:pPr>
        <w:spacing w:after="0" w:line="240" w:lineRule="auto"/>
        <w:rPr>
          <w:rFonts w:ascii="Cambria" w:cs="Cambria" w:eastAsia="Cambria" w:hAnsi="Cambria"/>
          <w:sz w:val="24"/>
          <w:szCs w:val="24"/>
        </w:rPr>
      </w:pPr>
      <w:r w:rsidDel="00000000" w:rsidR="00000000" w:rsidRPr="00000000">
        <w:rPr>
          <w:rtl w:val="0"/>
        </w:rPr>
      </w:r>
    </w:p>
    <w:tbl>
      <w:tblPr>
        <w:tblStyle w:val="Table25"/>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6"/>
        <w:gridCol w:w="1836"/>
        <w:gridCol w:w="1836"/>
        <w:gridCol w:w="1836"/>
        <w:gridCol w:w="1836"/>
        <w:gridCol w:w="1836"/>
        <w:tblGridChange w:id="0">
          <w:tblGrid>
            <w:gridCol w:w="1836"/>
            <w:gridCol w:w="1836"/>
            <w:gridCol w:w="1836"/>
            <w:gridCol w:w="1836"/>
            <w:gridCol w:w="1836"/>
            <w:gridCol w:w="1836"/>
          </w:tblGrid>
        </w:tblGridChange>
      </w:tblGrid>
      <w:tr>
        <w:trPr>
          <w:cantSplit w:val="0"/>
          <w:tblHeader w:val="0"/>
        </w:trPr>
        <w:tc>
          <w:tcPr>
            <w:shd w:fill="000000" w:val="clear"/>
            <w:vAlign w:val="top"/>
          </w:tcPr>
          <w:p w:rsidR="00000000" w:rsidDel="00000000" w:rsidP="00000000" w:rsidRDefault="00000000" w:rsidRPr="00000000" w14:paraId="0000076D">
            <w:pPr>
              <w:spacing w:after="0" w:line="240" w:lineRule="auto"/>
              <w:jc w:val="center"/>
              <w:rPr>
                <w:rFonts w:ascii="Cambria" w:cs="Cambria" w:eastAsia="Cambria" w:hAnsi="Cambria"/>
                <w:sz w:val="24"/>
                <w:szCs w:val="24"/>
              </w:rPr>
            </w:pPr>
            <w:r w:rsidDel="00000000" w:rsidR="00000000" w:rsidRPr="00000000">
              <w:rPr>
                <w:rtl w:val="0"/>
              </w:rPr>
            </w:r>
          </w:p>
        </w:tc>
        <w:tc>
          <w:tcPr>
            <w:vAlign w:val="top"/>
          </w:tcPr>
          <w:p w:rsidR="00000000" w:rsidDel="00000000" w:rsidP="00000000" w:rsidRDefault="00000000" w:rsidRPr="00000000" w14:paraId="0000076E">
            <w:pPr>
              <w:spacing w:after="0" w:line="24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Hydroxide</w:t>
            </w:r>
            <w:r w:rsidDel="00000000" w:rsidR="00000000" w:rsidRPr="00000000">
              <w:rPr>
                <w:rtl w:val="0"/>
              </w:rPr>
            </w:r>
          </w:p>
        </w:tc>
        <w:tc>
          <w:tcPr>
            <w:vAlign w:val="top"/>
          </w:tcPr>
          <w:p w:rsidR="00000000" w:rsidDel="00000000" w:rsidP="00000000" w:rsidRDefault="00000000" w:rsidRPr="00000000" w14:paraId="0000076F">
            <w:pPr>
              <w:spacing w:after="0" w:line="24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Nitrate</w:t>
            </w:r>
            <w:r w:rsidDel="00000000" w:rsidR="00000000" w:rsidRPr="00000000">
              <w:rPr>
                <w:rtl w:val="0"/>
              </w:rPr>
            </w:r>
          </w:p>
        </w:tc>
        <w:tc>
          <w:tcPr>
            <w:vAlign w:val="top"/>
          </w:tcPr>
          <w:p w:rsidR="00000000" w:rsidDel="00000000" w:rsidP="00000000" w:rsidRDefault="00000000" w:rsidRPr="00000000" w14:paraId="00000770">
            <w:pPr>
              <w:spacing w:after="0" w:line="24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Carbonate</w:t>
            </w:r>
            <w:r w:rsidDel="00000000" w:rsidR="00000000" w:rsidRPr="00000000">
              <w:rPr>
                <w:rtl w:val="0"/>
              </w:rPr>
            </w:r>
          </w:p>
        </w:tc>
        <w:tc>
          <w:tcPr>
            <w:vAlign w:val="top"/>
          </w:tcPr>
          <w:p w:rsidR="00000000" w:rsidDel="00000000" w:rsidP="00000000" w:rsidRDefault="00000000" w:rsidRPr="00000000" w14:paraId="00000771">
            <w:pPr>
              <w:spacing w:after="0" w:line="24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Phosphate</w:t>
            </w:r>
            <w:r w:rsidDel="00000000" w:rsidR="00000000" w:rsidRPr="00000000">
              <w:rPr>
                <w:rtl w:val="0"/>
              </w:rPr>
            </w:r>
          </w:p>
        </w:tc>
        <w:tc>
          <w:tcPr>
            <w:vAlign w:val="top"/>
          </w:tcPr>
          <w:p w:rsidR="00000000" w:rsidDel="00000000" w:rsidP="00000000" w:rsidRDefault="00000000" w:rsidRPr="00000000" w14:paraId="00000772">
            <w:pPr>
              <w:spacing w:after="0" w:line="24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Acetate</w:t>
            </w:r>
            <w:r w:rsidDel="00000000" w:rsidR="00000000" w:rsidRPr="00000000">
              <w:rPr>
                <w:rtl w:val="0"/>
              </w:rPr>
            </w:r>
          </w:p>
        </w:tc>
      </w:tr>
      <w:tr>
        <w:trPr>
          <w:cantSplit w:val="0"/>
          <w:tblHeader w:val="0"/>
        </w:trPr>
        <w:tc>
          <w:tcPr>
            <w:vAlign w:val="top"/>
          </w:tcPr>
          <w:p w:rsidR="00000000" w:rsidDel="00000000" w:rsidP="00000000" w:rsidRDefault="00000000" w:rsidRPr="00000000" w14:paraId="00000773">
            <w:pPr>
              <w:spacing w:after="0" w:line="24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Sodium</w:t>
            </w:r>
            <w:r w:rsidDel="00000000" w:rsidR="00000000" w:rsidRPr="00000000">
              <w:rPr>
                <w:rtl w:val="0"/>
              </w:rPr>
            </w:r>
          </w:p>
        </w:tc>
        <w:tc>
          <w:tcPr>
            <w:vAlign w:val="top"/>
          </w:tcPr>
          <w:p w:rsidR="00000000" w:rsidDel="00000000" w:rsidP="00000000" w:rsidRDefault="00000000" w:rsidRPr="00000000" w14:paraId="00000774">
            <w:pPr>
              <w:spacing w:after="0" w:line="240" w:lineRule="auto"/>
              <w:rPr>
                <w:rFonts w:ascii="Cambria" w:cs="Cambria" w:eastAsia="Cambria" w:hAnsi="Cambria"/>
                <w:sz w:val="24"/>
                <w:szCs w:val="24"/>
              </w:rPr>
            </w:pPr>
            <w:r w:rsidDel="00000000" w:rsidR="00000000" w:rsidRPr="00000000">
              <w:rPr>
                <w:rtl w:val="0"/>
              </w:rPr>
            </w:r>
          </w:p>
        </w:tc>
        <w:tc>
          <w:tcPr>
            <w:vAlign w:val="top"/>
          </w:tcPr>
          <w:p w:rsidR="00000000" w:rsidDel="00000000" w:rsidP="00000000" w:rsidRDefault="00000000" w:rsidRPr="00000000" w14:paraId="00000775">
            <w:pPr>
              <w:spacing w:after="0" w:line="240" w:lineRule="auto"/>
              <w:rPr>
                <w:rFonts w:ascii="Cambria" w:cs="Cambria" w:eastAsia="Cambria" w:hAnsi="Cambria"/>
                <w:sz w:val="24"/>
                <w:szCs w:val="24"/>
              </w:rPr>
            </w:pPr>
            <w:r w:rsidDel="00000000" w:rsidR="00000000" w:rsidRPr="00000000">
              <w:rPr>
                <w:rtl w:val="0"/>
              </w:rPr>
            </w:r>
          </w:p>
        </w:tc>
        <w:tc>
          <w:tcPr>
            <w:vAlign w:val="top"/>
          </w:tcPr>
          <w:p w:rsidR="00000000" w:rsidDel="00000000" w:rsidP="00000000" w:rsidRDefault="00000000" w:rsidRPr="00000000" w14:paraId="00000776">
            <w:pPr>
              <w:spacing w:after="0" w:line="240" w:lineRule="auto"/>
              <w:rPr>
                <w:rFonts w:ascii="Cambria" w:cs="Cambria" w:eastAsia="Cambria" w:hAnsi="Cambria"/>
                <w:sz w:val="24"/>
                <w:szCs w:val="24"/>
              </w:rPr>
            </w:pPr>
            <w:r w:rsidDel="00000000" w:rsidR="00000000" w:rsidRPr="00000000">
              <w:rPr>
                <w:rtl w:val="0"/>
              </w:rPr>
            </w:r>
          </w:p>
        </w:tc>
        <w:tc>
          <w:tcPr>
            <w:vAlign w:val="top"/>
          </w:tcPr>
          <w:p w:rsidR="00000000" w:rsidDel="00000000" w:rsidP="00000000" w:rsidRDefault="00000000" w:rsidRPr="00000000" w14:paraId="00000777">
            <w:pPr>
              <w:spacing w:after="0" w:line="240" w:lineRule="auto"/>
              <w:rPr>
                <w:rFonts w:ascii="Cambria" w:cs="Cambria" w:eastAsia="Cambria" w:hAnsi="Cambria"/>
                <w:sz w:val="24"/>
                <w:szCs w:val="24"/>
              </w:rPr>
            </w:pPr>
            <w:r w:rsidDel="00000000" w:rsidR="00000000" w:rsidRPr="00000000">
              <w:rPr>
                <w:rtl w:val="0"/>
              </w:rPr>
            </w:r>
          </w:p>
        </w:tc>
        <w:tc>
          <w:tcPr>
            <w:vAlign w:val="top"/>
          </w:tcPr>
          <w:p w:rsidR="00000000" w:rsidDel="00000000" w:rsidP="00000000" w:rsidRDefault="00000000" w:rsidRPr="00000000" w14:paraId="00000778">
            <w:pPr>
              <w:spacing w:after="0" w:line="240" w:lineRule="auto"/>
              <w:rPr>
                <w:rFonts w:ascii="Cambria" w:cs="Cambria" w:eastAsia="Cambria" w:hAnsi="Cambria"/>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79">
            <w:pPr>
              <w:spacing w:after="0" w:line="24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Calcium</w:t>
            </w:r>
            <w:r w:rsidDel="00000000" w:rsidR="00000000" w:rsidRPr="00000000">
              <w:rPr>
                <w:rtl w:val="0"/>
              </w:rPr>
            </w:r>
          </w:p>
        </w:tc>
        <w:tc>
          <w:tcPr>
            <w:vAlign w:val="top"/>
          </w:tcPr>
          <w:p w:rsidR="00000000" w:rsidDel="00000000" w:rsidP="00000000" w:rsidRDefault="00000000" w:rsidRPr="00000000" w14:paraId="0000077A">
            <w:pPr>
              <w:spacing w:after="0" w:line="240" w:lineRule="auto"/>
              <w:rPr>
                <w:rFonts w:ascii="Cambria" w:cs="Cambria" w:eastAsia="Cambria" w:hAnsi="Cambria"/>
                <w:sz w:val="24"/>
                <w:szCs w:val="24"/>
              </w:rPr>
            </w:pPr>
            <w:r w:rsidDel="00000000" w:rsidR="00000000" w:rsidRPr="00000000">
              <w:rPr>
                <w:rtl w:val="0"/>
              </w:rPr>
            </w:r>
          </w:p>
        </w:tc>
        <w:tc>
          <w:tcPr>
            <w:vAlign w:val="top"/>
          </w:tcPr>
          <w:p w:rsidR="00000000" w:rsidDel="00000000" w:rsidP="00000000" w:rsidRDefault="00000000" w:rsidRPr="00000000" w14:paraId="0000077B">
            <w:pPr>
              <w:spacing w:after="0" w:line="240" w:lineRule="auto"/>
              <w:rPr>
                <w:rFonts w:ascii="Cambria" w:cs="Cambria" w:eastAsia="Cambria" w:hAnsi="Cambria"/>
                <w:sz w:val="24"/>
                <w:szCs w:val="24"/>
              </w:rPr>
            </w:pPr>
            <w:r w:rsidDel="00000000" w:rsidR="00000000" w:rsidRPr="00000000">
              <w:rPr>
                <w:rtl w:val="0"/>
              </w:rPr>
            </w:r>
          </w:p>
        </w:tc>
        <w:tc>
          <w:tcPr>
            <w:vAlign w:val="top"/>
          </w:tcPr>
          <w:p w:rsidR="00000000" w:rsidDel="00000000" w:rsidP="00000000" w:rsidRDefault="00000000" w:rsidRPr="00000000" w14:paraId="0000077C">
            <w:pPr>
              <w:spacing w:after="0" w:line="240" w:lineRule="auto"/>
              <w:rPr>
                <w:rFonts w:ascii="Cambria" w:cs="Cambria" w:eastAsia="Cambria" w:hAnsi="Cambria"/>
                <w:sz w:val="24"/>
                <w:szCs w:val="24"/>
              </w:rPr>
            </w:pPr>
            <w:r w:rsidDel="00000000" w:rsidR="00000000" w:rsidRPr="00000000">
              <w:rPr>
                <w:rtl w:val="0"/>
              </w:rPr>
            </w:r>
          </w:p>
        </w:tc>
        <w:tc>
          <w:tcPr>
            <w:vAlign w:val="top"/>
          </w:tcPr>
          <w:p w:rsidR="00000000" w:rsidDel="00000000" w:rsidP="00000000" w:rsidRDefault="00000000" w:rsidRPr="00000000" w14:paraId="0000077D">
            <w:pPr>
              <w:spacing w:after="0" w:line="240" w:lineRule="auto"/>
              <w:rPr>
                <w:rFonts w:ascii="Cambria" w:cs="Cambria" w:eastAsia="Cambria" w:hAnsi="Cambria"/>
                <w:sz w:val="24"/>
                <w:szCs w:val="24"/>
              </w:rPr>
            </w:pPr>
            <w:r w:rsidDel="00000000" w:rsidR="00000000" w:rsidRPr="00000000">
              <w:rPr>
                <w:rtl w:val="0"/>
              </w:rPr>
            </w:r>
          </w:p>
        </w:tc>
        <w:tc>
          <w:tcPr>
            <w:vAlign w:val="top"/>
          </w:tcPr>
          <w:p w:rsidR="00000000" w:rsidDel="00000000" w:rsidP="00000000" w:rsidRDefault="00000000" w:rsidRPr="00000000" w14:paraId="0000077E">
            <w:pPr>
              <w:spacing w:after="0" w:line="240" w:lineRule="auto"/>
              <w:rPr>
                <w:rFonts w:ascii="Cambria" w:cs="Cambria" w:eastAsia="Cambria" w:hAnsi="Cambria"/>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7F">
            <w:pPr>
              <w:spacing w:after="0" w:line="24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Ammonium</w:t>
            </w:r>
            <w:r w:rsidDel="00000000" w:rsidR="00000000" w:rsidRPr="00000000">
              <w:rPr>
                <w:rtl w:val="0"/>
              </w:rPr>
            </w:r>
          </w:p>
        </w:tc>
        <w:tc>
          <w:tcPr>
            <w:vAlign w:val="top"/>
          </w:tcPr>
          <w:p w:rsidR="00000000" w:rsidDel="00000000" w:rsidP="00000000" w:rsidRDefault="00000000" w:rsidRPr="00000000" w14:paraId="00000780">
            <w:pPr>
              <w:spacing w:after="0" w:line="240" w:lineRule="auto"/>
              <w:rPr>
                <w:rFonts w:ascii="Cambria" w:cs="Cambria" w:eastAsia="Cambria" w:hAnsi="Cambria"/>
                <w:sz w:val="24"/>
                <w:szCs w:val="24"/>
              </w:rPr>
            </w:pPr>
            <w:r w:rsidDel="00000000" w:rsidR="00000000" w:rsidRPr="00000000">
              <w:rPr>
                <w:rtl w:val="0"/>
              </w:rPr>
            </w:r>
          </w:p>
        </w:tc>
        <w:tc>
          <w:tcPr>
            <w:vAlign w:val="top"/>
          </w:tcPr>
          <w:p w:rsidR="00000000" w:rsidDel="00000000" w:rsidP="00000000" w:rsidRDefault="00000000" w:rsidRPr="00000000" w14:paraId="00000781">
            <w:pPr>
              <w:spacing w:after="0" w:line="240" w:lineRule="auto"/>
              <w:rPr>
                <w:rFonts w:ascii="Cambria" w:cs="Cambria" w:eastAsia="Cambria" w:hAnsi="Cambria"/>
                <w:sz w:val="24"/>
                <w:szCs w:val="24"/>
              </w:rPr>
            </w:pPr>
            <w:r w:rsidDel="00000000" w:rsidR="00000000" w:rsidRPr="00000000">
              <w:rPr>
                <w:rtl w:val="0"/>
              </w:rPr>
            </w:r>
          </w:p>
        </w:tc>
        <w:tc>
          <w:tcPr>
            <w:vAlign w:val="top"/>
          </w:tcPr>
          <w:p w:rsidR="00000000" w:rsidDel="00000000" w:rsidP="00000000" w:rsidRDefault="00000000" w:rsidRPr="00000000" w14:paraId="00000782">
            <w:pPr>
              <w:spacing w:after="0" w:line="240" w:lineRule="auto"/>
              <w:rPr>
                <w:rFonts w:ascii="Cambria" w:cs="Cambria" w:eastAsia="Cambria" w:hAnsi="Cambria"/>
                <w:sz w:val="24"/>
                <w:szCs w:val="24"/>
              </w:rPr>
            </w:pPr>
            <w:r w:rsidDel="00000000" w:rsidR="00000000" w:rsidRPr="00000000">
              <w:rPr>
                <w:rtl w:val="0"/>
              </w:rPr>
            </w:r>
          </w:p>
        </w:tc>
        <w:tc>
          <w:tcPr>
            <w:vAlign w:val="top"/>
          </w:tcPr>
          <w:p w:rsidR="00000000" w:rsidDel="00000000" w:rsidP="00000000" w:rsidRDefault="00000000" w:rsidRPr="00000000" w14:paraId="00000783">
            <w:pPr>
              <w:spacing w:after="0" w:line="240" w:lineRule="auto"/>
              <w:rPr>
                <w:rFonts w:ascii="Cambria" w:cs="Cambria" w:eastAsia="Cambria" w:hAnsi="Cambria"/>
                <w:sz w:val="24"/>
                <w:szCs w:val="24"/>
              </w:rPr>
            </w:pPr>
            <w:r w:rsidDel="00000000" w:rsidR="00000000" w:rsidRPr="00000000">
              <w:rPr>
                <w:rtl w:val="0"/>
              </w:rPr>
            </w:r>
          </w:p>
        </w:tc>
        <w:tc>
          <w:tcPr>
            <w:vAlign w:val="top"/>
          </w:tcPr>
          <w:p w:rsidR="00000000" w:rsidDel="00000000" w:rsidP="00000000" w:rsidRDefault="00000000" w:rsidRPr="00000000" w14:paraId="00000784">
            <w:pPr>
              <w:spacing w:after="0" w:line="240" w:lineRule="auto"/>
              <w:rPr>
                <w:rFonts w:ascii="Cambria" w:cs="Cambria" w:eastAsia="Cambria" w:hAnsi="Cambria"/>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85">
            <w:pPr>
              <w:spacing w:after="0" w:line="24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Iron (II)</w:t>
            </w:r>
            <w:r w:rsidDel="00000000" w:rsidR="00000000" w:rsidRPr="00000000">
              <w:rPr>
                <w:rtl w:val="0"/>
              </w:rPr>
            </w:r>
          </w:p>
        </w:tc>
        <w:tc>
          <w:tcPr>
            <w:vAlign w:val="top"/>
          </w:tcPr>
          <w:p w:rsidR="00000000" w:rsidDel="00000000" w:rsidP="00000000" w:rsidRDefault="00000000" w:rsidRPr="00000000" w14:paraId="00000786">
            <w:pPr>
              <w:spacing w:after="0" w:line="240" w:lineRule="auto"/>
              <w:rPr>
                <w:rFonts w:ascii="Cambria" w:cs="Cambria" w:eastAsia="Cambria" w:hAnsi="Cambria"/>
                <w:sz w:val="24"/>
                <w:szCs w:val="24"/>
              </w:rPr>
            </w:pPr>
            <w:r w:rsidDel="00000000" w:rsidR="00000000" w:rsidRPr="00000000">
              <w:rPr>
                <w:rtl w:val="0"/>
              </w:rPr>
            </w:r>
          </w:p>
        </w:tc>
        <w:tc>
          <w:tcPr>
            <w:vAlign w:val="top"/>
          </w:tcPr>
          <w:p w:rsidR="00000000" w:rsidDel="00000000" w:rsidP="00000000" w:rsidRDefault="00000000" w:rsidRPr="00000000" w14:paraId="00000787">
            <w:pPr>
              <w:spacing w:after="0" w:line="240" w:lineRule="auto"/>
              <w:rPr>
                <w:rFonts w:ascii="Cambria" w:cs="Cambria" w:eastAsia="Cambria" w:hAnsi="Cambria"/>
                <w:sz w:val="24"/>
                <w:szCs w:val="24"/>
              </w:rPr>
            </w:pPr>
            <w:r w:rsidDel="00000000" w:rsidR="00000000" w:rsidRPr="00000000">
              <w:rPr>
                <w:rtl w:val="0"/>
              </w:rPr>
            </w:r>
          </w:p>
        </w:tc>
        <w:tc>
          <w:tcPr>
            <w:vAlign w:val="top"/>
          </w:tcPr>
          <w:p w:rsidR="00000000" w:rsidDel="00000000" w:rsidP="00000000" w:rsidRDefault="00000000" w:rsidRPr="00000000" w14:paraId="00000788">
            <w:pPr>
              <w:spacing w:after="0" w:line="240" w:lineRule="auto"/>
              <w:rPr>
                <w:rFonts w:ascii="Cambria" w:cs="Cambria" w:eastAsia="Cambria" w:hAnsi="Cambria"/>
                <w:sz w:val="24"/>
                <w:szCs w:val="24"/>
              </w:rPr>
            </w:pPr>
            <w:r w:rsidDel="00000000" w:rsidR="00000000" w:rsidRPr="00000000">
              <w:rPr>
                <w:rtl w:val="0"/>
              </w:rPr>
            </w:r>
          </w:p>
        </w:tc>
        <w:tc>
          <w:tcPr>
            <w:vAlign w:val="top"/>
          </w:tcPr>
          <w:p w:rsidR="00000000" w:rsidDel="00000000" w:rsidP="00000000" w:rsidRDefault="00000000" w:rsidRPr="00000000" w14:paraId="00000789">
            <w:pPr>
              <w:spacing w:after="0" w:line="240" w:lineRule="auto"/>
              <w:rPr>
                <w:rFonts w:ascii="Cambria" w:cs="Cambria" w:eastAsia="Cambria" w:hAnsi="Cambria"/>
                <w:sz w:val="24"/>
                <w:szCs w:val="24"/>
              </w:rPr>
            </w:pPr>
            <w:r w:rsidDel="00000000" w:rsidR="00000000" w:rsidRPr="00000000">
              <w:rPr>
                <w:rtl w:val="0"/>
              </w:rPr>
            </w:r>
          </w:p>
        </w:tc>
        <w:tc>
          <w:tcPr>
            <w:vAlign w:val="top"/>
          </w:tcPr>
          <w:p w:rsidR="00000000" w:rsidDel="00000000" w:rsidP="00000000" w:rsidRDefault="00000000" w:rsidRPr="00000000" w14:paraId="0000078A">
            <w:pPr>
              <w:spacing w:after="0" w:line="240" w:lineRule="auto"/>
              <w:rPr>
                <w:rFonts w:ascii="Cambria" w:cs="Cambria" w:eastAsia="Cambria" w:hAnsi="Cambria"/>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8B">
            <w:pPr>
              <w:spacing w:after="0" w:line="24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Aluminum</w:t>
            </w:r>
            <w:r w:rsidDel="00000000" w:rsidR="00000000" w:rsidRPr="00000000">
              <w:rPr>
                <w:rtl w:val="0"/>
              </w:rPr>
            </w:r>
          </w:p>
        </w:tc>
        <w:tc>
          <w:tcPr>
            <w:vAlign w:val="top"/>
          </w:tcPr>
          <w:p w:rsidR="00000000" w:rsidDel="00000000" w:rsidP="00000000" w:rsidRDefault="00000000" w:rsidRPr="00000000" w14:paraId="0000078C">
            <w:pPr>
              <w:spacing w:after="0" w:line="240" w:lineRule="auto"/>
              <w:rPr>
                <w:rFonts w:ascii="Cambria" w:cs="Cambria" w:eastAsia="Cambria" w:hAnsi="Cambria"/>
                <w:sz w:val="24"/>
                <w:szCs w:val="24"/>
              </w:rPr>
            </w:pPr>
            <w:r w:rsidDel="00000000" w:rsidR="00000000" w:rsidRPr="00000000">
              <w:rPr>
                <w:rtl w:val="0"/>
              </w:rPr>
            </w:r>
          </w:p>
        </w:tc>
        <w:tc>
          <w:tcPr>
            <w:vAlign w:val="top"/>
          </w:tcPr>
          <w:p w:rsidR="00000000" w:rsidDel="00000000" w:rsidP="00000000" w:rsidRDefault="00000000" w:rsidRPr="00000000" w14:paraId="0000078D">
            <w:pPr>
              <w:spacing w:after="0" w:line="240" w:lineRule="auto"/>
              <w:rPr>
                <w:rFonts w:ascii="Cambria" w:cs="Cambria" w:eastAsia="Cambria" w:hAnsi="Cambria"/>
                <w:sz w:val="24"/>
                <w:szCs w:val="24"/>
              </w:rPr>
            </w:pPr>
            <w:r w:rsidDel="00000000" w:rsidR="00000000" w:rsidRPr="00000000">
              <w:rPr>
                <w:rtl w:val="0"/>
              </w:rPr>
            </w:r>
          </w:p>
        </w:tc>
        <w:tc>
          <w:tcPr>
            <w:vAlign w:val="top"/>
          </w:tcPr>
          <w:p w:rsidR="00000000" w:rsidDel="00000000" w:rsidP="00000000" w:rsidRDefault="00000000" w:rsidRPr="00000000" w14:paraId="0000078E">
            <w:pPr>
              <w:spacing w:after="0" w:line="240" w:lineRule="auto"/>
              <w:rPr>
                <w:rFonts w:ascii="Cambria" w:cs="Cambria" w:eastAsia="Cambria" w:hAnsi="Cambria"/>
                <w:sz w:val="24"/>
                <w:szCs w:val="24"/>
              </w:rPr>
            </w:pPr>
            <w:r w:rsidDel="00000000" w:rsidR="00000000" w:rsidRPr="00000000">
              <w:rPr>
                <w:rtl w:val="0"/>
              </w:rPr>
            </w:r>
          </w:p>
        </w:tc>
        <w:tc>
          <w:tcPr>
            <w:vAlign w:val="top"/>
          </w:tcPr>
          <w:p w:rsidR="00000000" w:rsidDel="00000000" w:rsidP="00000000" w:rsidRDefault="00000000" w:rsidRPr="00000000" w14:paraId="0000078F">
            <w:pPr>
              <w:spacing w:after="0" w:line="240" w:lineRule="auto"/>
              <w:rPr>
                <w:rFonts w:ascii="Cambria" w:cs="Cambria" w:eastAsia="Cambria" w:hAnsi="Cambria"/>
                <w:sz w:val="24"/>
                <w:szCs w:val="24"/>
              </w:rPr>
            </w:pPr>
            <w:r w:rsidDel="00000000" w:rsidR="00000000" w:rsidRPr="00000000">
              <w:rPr>
                <w:rtl w:val="0"/>
              </w:rPr>
            </w:r>
          </w:p>
        </w:tc>
        <w:tc>
          <w:tcPr>
            <w:vAlign w:val="top"/>
          </w:tcPr>
          <w:p w:rsidR="00000000" w:rsidDel="00000000" w:rsidP="00000000" w:rsidRDefault="00000000" w:rsidRPr="00000000" w14:paraId="00000790">
            <w:pPr>
              <w:spacing w:after="0" w:line="240" w:lineRule="auto"/>
              <w:rPr>
                <w:rFonts w:ascii="Cambria" w:cs="Cambria" w:eastAsia="Cambria" w:hAnsi="Cambria"/>
                <w:sz w:val="24"/>
                <w:szCs w:val="24"/>
              </w:rPr>
            </w:pPr>
            <w:r w:rsidDel="00000000" w:rsidR="00000000" w:rsidRPr="00000000">
              <w:rPr>
                <w:rtl w:val="0"/>
              </w:rPr>
            </w:r>
          </w:p>
        </w:tc>
      </w:tr>
    </w:tbl>
    <w:p w:rsidR="00000000" w:rsidDel="00000000" w:rsidP="00000000" w:rsidRDefault="00000000" w:rsidRPr="00000000" w14:paraId="00000791">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92">
      <w:pPr>
        <w:spacing w:after="0" w:line="240" w:lineRule="auto"/>
        <w:rPr>
          <w:rFonts w:ascii="Cambria" w:cs="Cambria" w:eastAsia="Cambria" w:hAnsi="Cambria"/>
          <w:sz w:val="24"/>
          <w:szCs w:val="24"/>
        </w:rPr>
      </w:pPr>
      <w:r w:rsidDel="00000000" w:rsidR="00000000" w:rsidRPr="00000000">
        <w:rPr>
          <w:rFonts w:ascii="Cambria" w:cs="Cambria" w:eastAsia="Cambria" w:hAnsi="Cambria"/>
          <w:i w:val="1"/>
          <w:sz w:val="24"/>
          <w:szCs w:val="24"/>
          <w:rtl w:val="0"/>
        </w:rPr>
        <w:tab/>
      </w:r>
      <w:r w:rsidDel="00000000" w:rsidR="00000000" w:rsidRPr="00000000">
        <w:rPr>
          <w:rFonts w:ascii="Cambria" w:cs="Cambria" w:eastAsia="Cambria" w:hAnsi="Cambria"/>
          <w:b w:val="1"/>
          <w:i w:val="1"/>
          <w:sz w:val="24"/>
          <w:szCs w:val="24"/>
          <w:rtl w:val="0"/>
        </w:rPr>
        <w:t xml:space="preserve">Try a few more:</w:t>
      </w:r>
      <w:r w:rsidDel="00000000" w:rsidR="00000000" w:rsidRPr="00000000">
        <w:rPr>
          <w:rtl w:val="0"/>
        </w:rPr>
      </w:r>
    </w:p>
    <w:p w:rsidR="00000000" w:rsidDel="00000000" w:rsidP="00000000" w:rsidRDefault="00000000" w:rsidRPr="00000000" w14:paraId="00000793">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94">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Zinc Hydroxide:</w:t>
        <w:tab/>
        <w:t xml:space="preserve">________________________</w:t>
        <w:tab/>
        <w:tab/>
        <w:t xml:space="preserve">4.  Magnesium oxalate:______________________</w:t>
      </w:r>
    </w:p>
    <w:p w:rsidR="00000000" w:rsidDel="00000000" w:rsidP="00000000" w:rsidRDefault="00000000" w:rsidRPr="00000000" w14:paraId="00000795">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96">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Calcium chlorate:</w:t>
        <w:tab/>
        <w:t xml:space="preserve">________________________</w:t>
        <w:tab/>
        <w:tab/>
        <w:t xml:space="preserve">5.   Lead (IV) chromate:_______________________</w:t>
      </w:r>
    </w:p>
    <w:p w:rsidR="00000000" w:rsidDel="00000000" w:rsidP="00000000" w:rsidRDefault="00000000" w:rsidRPr="00000000" w14:paraId="00000797">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98">
      <w:pPr>
        <w:spacing w:after="0" w:line="240" w:lineRule="auto"/>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3.  Hydrogen acetate: ________________________</w:t>
        <w:tab/>
        <w:tab/>
        <w:t xml:space="preserve">6.  Strontium cyanide:________________________</w:t>
      </w:r>
      <w:r w:rsidDel="00000000" w:rsidR="00000000" w:rsidRPr="00000000">
        <w:rPr>
          <w:rtl w:val="0"/>
        </w:rPr>
      </w:r>
    </w:p>
    <w:p w:rsidR="00000000" w:rsidDel="00000000" w:rsidP="00000000" w:rsidRDefault="00000000" w:rsidRPr="00000000" w14:paraId="00000799">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79A">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79B">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79C">
      <w:pPr>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79D">
      <w:pPr>
        <w:spacing w:after="0" w:line="240" w:lineRule="auto"/>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Common Sense Chemistry Review</w:t>
      </w:r>
    </w:p>
    <w:p w:rsidR="00000000" w:rsidDel="00000000" w:rsidP="00000000" w:rsidRDefault="00000000" w:rsidRPr="00000000" w14:paraId="0000079E">
      <w:pPr>
        <w:spacing w:after="0" w:line="240" w:lineRule="auto"/>
        <w:jc w:val="center"/>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I am transferring my knowledge to you. Isn’t it ionic? </w:t>
      </w:r>
    </w:p>
    <w:p w:rsidR="00000000" w:rsidDel="00000000" w:rsidP="00000000" w:rsidRDefault="00000000" w:rsidRPr="00000000" w14:paraId="0000079F">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A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Charlie knows that melting sugar can create delicious caramel. Charlie also loves salty foods. He has an idea: melt salt and use it as a drizzle as well!</w:t>
      </w:r>
    </w:p>
    <w:p w:rsidR="00000000" w:rsidDel="00000000" w:rsidP="00000000" w:rsidRDefault="00000000" w:rsidRPr="00000000" w14:paraId="000007A1">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Explain to Charlie- in terms of bond strength, melting points, and electrons- why melting the salt isn’t feasible.</w:t>
      </w:r>
    </w:p>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3">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Charlie doesn’t believe you. He tries to melt salt in another pot anyway and thinks adding water will help. And then drops an electric mixer into the pot. Is it safe to pull out? Why or why not?</w:t>
      </w:r>
    </w:p>
    <w:p w:rsidR="00000000" w:rsidDel="00000000" w:rsidP="00000000" w:rsidRDefault="00000000" w:rsidRPr="00000000" w14:paraId="000007A4">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A5">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If he dropped the mixer in the sugar melting, would he be more or less safe than the salt solution?</w:t>
      </w:r>
    </w:p>
    <w:p w:rsidR="00000000" w:rsidDel="00000000" w:rsidP="00000000" w:rsidRDefault="00000000" w:rsidRPr="00000000" w14:paraId="000007A6">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A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Explain why all salts are not compressible, hard structures whereas sugar can be powdery.</w:t>
      </w:r>
    </w:p>
    <w:p w:rsidR="00000000" w:rsidDel="00000000" w:rsidP="00000000" w:rsidRDefault="00000000" w:rsidRPr="00000000" w14:paraId="000007A8">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A9">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A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Nitrogen gas is a major component in the air. The amount of water vapor varies. Explain in terms of bond strength, why nitrogen gas is always present in the air and mainly non-reactive, while water vapor varies. Draw diagrams to elaborate.</w:t>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Sometimes it takes forever to dry off from a shower or pool, but nail polish remover dries instantly. Explain this phenomenon.</w:t>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Why won’t my oil and vinegar just mix already?</w:t>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Explain in terms of bonds and forces, why methane (CH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4</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cow farts) is gaseous, but a compound made of the same elements, octane (C</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8</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4"/>
          <w:szCs w:val="24"/>
          <w:u w:val="none"/>
          <w:shd w:fill="auto" w:val="clear"/>
          <w:vertAlign w:val="subscript"/>
          <w:rtl w:val="0"/>
        </w:rPr>
        <w:t xml:space="preserve">18</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gasoline) is a liquid.</w:t>
      </w:r>
    </w:p>
    <w:p w:rsidR="00000000" w:rsidDel="00000000" w:rsidP="00000000" w:rsidRDefault="00000000" w:rsidRPr="00000000" w14:paraId="000007B4">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B5">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B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Explain why water is attracted to itself creating strong surface tension allowing lizards to run across the surface of lakes. Would water be as strong if oxygen has no lone pairs?</w:t>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B9">
      <w:pPr>
        <w:numPr>
          <w:ilvl w:val="0"/>
          <w:numId w:val="13"/>
        </w:numPr>
        <w:spacing w:after="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Many houses are supplied with “hard” water, water containing calcium ions that when mixed with carbonate ions create “lime buildup” in your showers, sinks, and cooking appliances. What phase is the calcium carbonate? Why doesn’t it just wash down with the water when you shower?</w:t>
      </w:r>
    </w:p>
    <w:p w:rsidR="00000000" w:rsidDel="00000000" w:rsidP="00000000" w:rsidRDefault="00000000" w:rsidRPr="00000000" w14:paraId="000007BA">
      <w:pPr>
        <w:spacing w:after="0" w:line="240" w:lineRule="auto"/>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BB">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BC">
      <w:pPr>
        <w:numPr>
          <w:ilvl w:val="0"/>
          <w:numId w:val="13"/>
        </w:numPr>
        <w:spacing w:after="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Soda cans are considered to be supersaturated solutions of carbon dioxide in sugar water. How will more CO</w:t>
      </w:r>
      <w:r w:rsidDel="00000000" w:rsidR="00000000" w:rsidRPr="00000000">
        <w:rPr>
          <w:rFonts w:ascii="Cambria" w:cs="Cambria" w:eastAsia="Cambria" w:hAnsi="Cambria"/>
          <w:sz w:val="24"/>
          <w:szCs w:val="24"/>
          <w:vertAlign w:val="subscript"/>
          <w:rtl w:val="0"/>
        </w:rPr>
        <w:t xml:space="preserve">2</w:t>
      </w:r>
      <w:r w:rsidDel="00000000" w:rsidR="00000000" w:rsidRPr="00000000">
        <w:rPr>
          <w:rFonts w:ascii="Cambria" w:cs="Cambria" w:eastAsia="Cambria" w:hAnsi="Cambria"/>
          <w:sz w:val="24"/>
          <w:szCs w:val="24"/>
          <w:rtl w:val="0"/>
        </w:rPr>
        <w:t xml:space="preserve"> dissolve than the water solution can hold?</w:t>
      </w:r>
    </w:p>
    <w:sectPr>
      <w:headerReference r:id="rId76" w:type="default"/>
      <w:footerReference r:id="rId77" w:type="default"/>
      <w:pgSz w:h="15840" w:w="12240" w:orient="portrait"/>
      <w:pgMar w:bottom="576" w:top="576" w:left="576" w:right="57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B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95300" cy="511175"/>
          <wp:effectExtent b="0" l="0" r="0" t="0"/>
          <wp:docPr id="29" name="image24.jpg"/>
          <a:graphic>
            <a:graphicData uri="http://schemas.openxmlformats.org/drawingml/2006/picture">
              <pic:pic>
                <pic:nvPicPr>
                  <pic:cNvPr id="0" name="image24.jpg"/>
                  <pic:cNvPicPr preferRelativeResize="0"/>
                </pic:nvPicPr>
                <pic:blipFill>
                  <a:blip r:embed="rId1"/>
                  <a:srcRect b="0" l="0" r="0" t="0"/>
                  <a:stretch>
                    <a:fillRect/>
                  </a:stretch>
                </pic:blipFill>
                <pic:spPr>
                  <a:xfrm>
                    <a:off x="0" y="0"/>
                    <a:ext cx="495300" cy="51117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D">
    <w:pPr>
      <w:keepNext w:val="0"/>
      <w:keepLines w:val="0"/>
      <w:widowControl w:val="1"/>
      <w:pBdr>
        <w:top w:space="0" w:sz="0" w:val="nil"/>
        <w:left w:space="0" w:sz="0" w:val="nil"/>
        <w:bottom w:color="622423"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0"/>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Unit </w:t>
    </w:r>
    <w:r w:rsidDel="00000000" w:rsidR="00000000" w:rsidRPr="00000000">
      <w:rPr>
        <w:rFonts w:ascii="Cambria" w:cs="Cambria" w:eastAsia="Cambria" w:hAnsi="Cambria"/>
        <w:sz w:val="32"/>
        <w:szCs w:val="32"/>
        <w:rtl w:val="0"/>
      </w:rPr>
      <w:t xml:space="preserve">8: Bonding</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8"/>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after="0" w:line="240" w:lineRule="auto"/>
      <w:ind w:left="360" w:hanging="360"/>
    </w:pPr>
    <w:rPr>
      <w:rFonts w:ascii="Helvetica Neue" w:cs="Helvetica Neue" w:eastAsia="Helvetica Neue" w:hAnsi="Helvetica Neue"/>
      <w:b w:val="1"/>
      <w:sz w:val="28"/>
      <w:szCs w:val="28"/>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3.png"/><Relationship Id="rId42" Type="http://schemas.openxmlformats.org/officeDocument/2006/relationships/image" Target="media/image62.png"/><Relationship Id="rId41" Type="http://schemas.openxmlformats.org/officeDocument/2006/relationships/image" Target="media/image61.png"/><Relationship Id="rId44" Type="http://schemas.openxmlformats.org/officeDocument/2006/relationships/image" Target="media/image45.png"/><Relationship Id="rId43" Type="http://schemas.openxmlformats.org/officeDocument/2006/relationships/image" Target="media/image43.png"/><Relationship Id="rId46" Type="http://schemas.openxmlformats.org/officeDocument/2006/relationships/image" Target="media/image59.png"/><Relationship Id="rId45" Type="http://schemas.openxmlformats.org/officeDocument/2006/relationships/image" Target="media/image4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7.jpg"/><Relationship Id="rId48" Type="http://schemas.openxmlformats.org/officeDocument/2006/relationships/image" Target="media/image44.png"/><Relationship Id="rId47" Type="http://schemas.openxmlformats.org/officeDocument/2006/relationships/image" Target="media/image63.png"/><Relationship Id="rId49" Type="http://schemas.openxmlformats.org/officeDocument/2006/relationships/image" Target="media/image3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6.jpg"/><Relationship Id="rId8" Type="http://schemas.openxmlformats.org/officeDocument/2006/relationships/image" Target="media/image7.jpg"/><Relationship Id="rId73" Type="http://schemas.openxmlformats.org/officeDocument/2006/relationships/image" Target="media/image28.jpg"/><Relationship Id="rId72" Type="http://schemas.openxmlformats.org/officeDocument/2006/relationships/image" Target="media/image36.png"/><Relationship Id="rId31" Type="http://schemas.openxmlformats.org/officeDocument/2006/relationships/image" Target="media/image53.png"/><Relationship Id="rId75" Type="http://schemas.openxmlformats.org/officeDocument/2006/relationships/image" Target="media/image41.png"/><Relationship Id="rId30" Type="http://schemas.openxmlformats.org/officeDocument/2006/relationships/image" Target="media/image54.png"/><Relationship Id="rId74" Type="http://schemas.openxmlformats.org/officeDocument/2006/relationships/image" Target="media/image29.jpg"/><Relationship Id="rId33" Type="http://schemas.openxmlformats.org/officeDocument/2006/relationships/image" Target="media/image60.png"/><Relationship Id="rId77" Type="http://schemas.openxmlformats.org/officeDocument/2006/relationships/footer" Target="footer1.xml"/><Relationship Id="rId32" Type="http://schemas.openxmlformats.org/officeDocument/2006/relationships/image" Target="media/image51.png"/><Relationship Id="rId76" Type="http://schemas.openxmlformats.org/officeDocument/2006/relationships/header" Target="header1.xml"/><Relationship Id="rId35" Type="http://schemas.openxmlformats.org/officeDocument/2006/relationships/image" Target="media/image22.png"/><Relationship Id="rId34" Type="http://schemas.openxmlformats.org/officeDocument/2006/relationships/image" Target="media/image21.png"/><Relationship Id="rId71" Type="http://schemas.openxmlformats.org/officeDocument/2006/relationships/image" Target="media/image13.png"/><Relationship Id="rId70" Type="http://schemas.openxmlformats.org/officeDocument/2006/relationships/image" Target="media/image32.png"/><Relationship Id="rId37" Type="http://schemas.openxmlformats.org/officeDocument/2006/relationships/image" Target="media/image10.png"/><Relationship Id="rId36" Type="http://schemas.openxmlformats.org/officeDocument/2006/relationships/image" Target="media/image6.png"/><Relationship Id="rId39" Type="http://schemas.openxmlformats.org/officeDocument/2006/relationships/image" Target="media/image1.png"/><Relationship Id="rId38" Type="http://schemas.openxmlformats.org/officeDocument/2006/relationships/image" Target="media/image11.png"/><Relationship Id="rId62" Type="http://schemas.openxmlformats.org/officeDocument/2006/relationships/image" Target="media/image2.png"/><Relationship Id="rId61" Type="http://schemas.openxmlformats.org/officeDocument/2006/relationships/image" Target="media/image38.png"/><Relationship Id="rId20" Type="http://schemas.openxmlformats.org/officeDocument/2006/relationships/image" Target="media/image70.png"/><Relationship Id="rId64" Type="http://schemas.openxmlformats.org/officeDocument/2006/relationships/image" Target="media/image3.png"/><Relationship Id="rId63" Type="http://schemas.openxmlformats.org/officeDocument/2006/relationships/image" Target="media/image5.png"/><Relationship Id="rId22" Type="http://schemas.openxmlformats.org/officeDocument/2006/relationships/image" Target="media/image52.png"/><Relationship Id="rId66" Type="http://schemas.openxmlformats.org/officeDocument/2006/relationships/image" Target="media/image12.png"/><Relationship Id="rId21" Type="http://schemas.openxmlformats.org/officeDocument/2006/relationships/image" Target="media/image50.png"/><Relationship Id="rId65" Type="http://schemas.openxmlformats.org/officeDocument/2006/relationships/image" Target="media/image14.png"/><Relationship Id="rId24" Type="http://schemas.openxmlformats.org/officeDocument/2006/relationships/image" Target="media/image64.png"/><Relationship Id="rId68" Type="http://schemas.openxmlformats.org/officeDocument/2006/relationships/image" Target="media/image30.png"/><Relationship Id="rId23" Type="http://schemas.openxmlformats.org/officeDocument/2006/relationships/image" Target="media/image55.png"/><Relationship Id="rId67" Type="http://schemas.openxmlformats.org/officeDocument/2006/relationships/image" Target="media/image16.png"/><Relationship Id="rId60" Type="http://schemas.openxmlformats.org/officeDocument/2006/relationships/image" Target="media/image57.png"/><Relationship Id="rId26" Type="http://schemas.openxmlformats.org/officeDocument/2006/relationships/image" Target="media/image66.png"/><Relationship Id="rId25" Type="http://schemas.openxmlformats.org/officeDocument/2006/relationships/image" Target="media/image65.png"/><Relationship Id="rId69" Type="http://schemas.openxmlformats.org/officeDocument/2006/relationships/image" Target="media/image26.jpg"/><Relationship Id="rId28" Type="http://schemas.openxmlformats.org/officeDocument/2006/relationships/image" Target="media/image19.jpg"/><Relationship Id="rId27" Type="http://schemas.openxmlformats.org/officeDocument/2006/relationships/image" Target="media/image67.png"/><Relationship Id="rId29" Type="http://schemas.openxmlformats.org/officeDocument/2006/relationships/image" Target="media/image27.jpg"/><Relationship Id="rId51" Type="http://schemas.openxmlformats.org/officeDocument/2006/relationships/image" Target="media/image25.png"/><Relationship Id="rId50" Type="http://schemas.openxmlformats.org/officeDocument/2006/relationships/image" Target="media/image35.png"/><Relationship Id="rId53" Type="http://schemas.openxmlformats.org/officeDocument/2006/relationships/image" Target="media/image15.png"/><Relationship Id="rId52" Type="http://schemas.openxmlformats.org/officeDocument/2006/relationships/image" Target="media/image33.png"/><Relationship Id="rId11" Type="http://schemas.openxmlformats.org/officeDocument/2006/relationships/image" Target="media/image20.jpg"/><Relationship Id="rId55" Type="http://schemas.openxmlformats.org/officeDocument/2006/relationships/image" Target="media/image9.png"/><Relationship Id="rId10" Type="http://schemas.openxmlformats.org/officeDocument/2006/relationships/image" Target="media/image48.jpg"/><Relationship Id="rId54" Type="http://schemas.openxmlformats.org/officeDocument/2006/relationships/image" Target="media/image40.png"/><Relationship Id="rId13" Type="http://schemas.openxmlformats.org/officeDocument/2006/relationships/image" Target="media/image31.png"/><Relationship Id="rId57" Type="http://schemas.openxmlformats.org/officeDocument/2006/relationships/image" Target="media/image39.png"/><Relationship Id="rId12" Type="http://schemas.openxmlformats.org/officeDocument/2006/relationships/image" Target="media/image37.gif"/><Relationship Id="rId56" Type="http://schemas.openxmlformats.org/officeDocument/2006/relationships/image" Target="media/image17.png"/><Relationship Id="rId15" Type="http://schemas.openxmlformats.org/officeDocument/2006/relationships/image" Target="media/image56.png"/><Relationship Id="rId59" Type="http://schemas.openxmlformats.org/officeDocument/2006/relationships/image" Target="media/image58.png"/><Relationship Id="rId14" Type="http://schemas.openxmlformats.org/officeDocument/2006/relationships/image" Target="media/image8.png"/><Relationship Id="rId58" Type="http://schemas.openxmlformats.org/officeDocument/2006/relationships/image" Target="media/image42.png"/><Relationship Id="rId17" Type="http://schemas.openxmlformats.org/officeDocument/2006/relationships/image" Target="media/image4.png"/><Relationship Id="rId16" Type="http://schemas.openxmlformats.org/officeDocument/2006/relationships/image" Target="media/image18.png"/><Relationship Id="rId19" Type="http://schemas.openxmlformats.org/officeDocument/2006/relationships/image" Target="media/image69.png"/><Relationship Id="rId18" Type="http://schemas.openxmlformats.org/officeDocument/2006/relationships/image" Target="media/image68.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PDppH7Vh8blEI0PeJTEZ6GFJZQ==">CgMxLjAyCGguZ2pkZ3hzMg5oLmUxb3k1NjFhbm1lZzgAciExS3RlcTBGVkJSREVFQ0ktNlozZDRKZE0wSjJHalhMdHY=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