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vertAlign w:val="baseline"/>
          <w:rtl w:val="0"/>
        </w:rPr>
        <w:t xml:space="preserve">Name:___________________________</w:t>
        <w:tab/>
        <w:tab/>
        <w:tab/>
        <w:t xml:space="preserve">The Kinetics of Water Flow through a Burette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Calibri" w:cs="Calibri" w:eastAsia="Calibri" w:hAnsi="Calibri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u w:val="single"/>
          <w:vertAlign w:val="baseline"/>
          <w:rtl w:val="0"/>
        </w:rPr>
        <w:t xml:space="preserve">Guiding</w:t>
      </w:r>
      <w:r w:rsidDel="00000000" w:rsidR="00000000" w:rsidRPr="00000000">
        <w:rPr>
          <w:rFonts w:ascii="Calibri" w:cs="Calibri" w:eastAsia="Calibri" w:hAnsi="Calibri"/>
          <w:b w:val="1"/>
          <w:u w:val="single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u w:val="single"/>
          <w:vertAlign w:val="baseline"/>
          <w:rtl w:val="0"/>
        </w:rPr>
        <w:t xml:space="preserve">Question</w:t>
      </w:r>
      <w:r w:rsidDel="00000000" w:rsidR="00000000" w:rsidRPr="00000000">
        <w:rPr>
          <w:rFonts w:ascii="Calibri" w:cs="Calibri" w:eastAsia="Calibri" w:hAnsi="Calibri"/>
          <w:b w:val="1"/>
          <w:vertAlign w:val="baseline"/>
          <w:rtl w:val="0"/>
        </w:rPr>
        <w:t xml:space="preserve">: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   What is the order and rate constant for the process of water flowing through a burette?</w:t>
      </w:r>
    </w:p>
    <w:p w:rsidR="00000000" w:rsidDel="00000000" w:rsidP="00000000" w:rsidRDefault="00000000" w:rsidRPr="00000000" w14:paraId="00000004">
      <w:pPr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u w:val="single"/>
          <w:vertAlign w:val="baseline"/>
          <w:rtl w:val="0"/>
        </w:rPr>
        <w:t xml:space="preserve">Materials</w:t>
      </w:r>
      <w:r w:rsidDel="00000000" w:rsidR="00000000" w:rsidRPr="00000000">
        <w:rPr>
          <w:rFonts w:ascii="Calibri" w:cs="Calibri" w:eastAsia="Calibri" w:hAnsi="Calibri"/>
          <w:b w:val="1"/>
          <w:u w:val="single"/>
          <w:vertAlign w:val="baseline"/>
          <w:rtl w:val="0"/>
        </w:rPr>
        <w:t xml:space="preserve">:</w:t>
      </w:r>
      <w:r w:rsidDel="00000000" w:rsidR="00000000" w:rsidRPr="00000000">
        <w:rPr>
          <w:rFonts w:ascii="Calibri" w:cs="Calibri" w:eastAsia="Calibri" w:hAnsi="Calibri"/>
          <w:u w:val="single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 Burette, beaker, water,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timer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06">
      <w:pPr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Calibri" w:cs="Calibri" w:eastAsia="Calibri" w:hAnsi="Calibri"/>
          <w:u w:val="single"/>
          <w:vertAlign w:val="baseline"/>
        </w:rPr>
      </w:pPr>
      <w:r w:rsidDel="00000000" w:rsidR="00000000" w:rsidRPr="00000000">
        <w:rPr>
          <w:rFonts w:ascii="Calibri" w:cs="Calibri" w:eastAsia="Calibri" w:hAnsi="Calibri"/>
          <w:u w:val="single"/>
          <w:vertAlign w:val="baseline"/>
          <w:rtl w:val="0"/>
        </w:rPr>
        <w:t xml:space="preserve">Procedure</w:t>
      </w:r>
      <w:r w:rsidDel="00000000" w:rsidR="00000000" w:rsidRPr="00000000">
        <w:rPr>
          <w:rFonts w:ascii="Calibri" w:cs="Calibri" w:eastAsia="Calibri" w:hAnsi="Calibri"/>
          <w:b w:val="1"/>
          <w:u w:val="single"/>
          <w:vertAlign w:val="baseline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ind w:left="720" w:hanging="360"/>
        <w:rPr>
          <w:rFonts w:ascii="Calibri" w:cs="Calibri" w:eastAsia="Calibri" w:hAnsi="Calibri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Rinse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 a 50.00mL burette until the water drains from the burette in sheets and no drops of water are clinging inside the burette. (They cling to impurities in the burette.)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ind w:left="720" w:hanging="360"/>
        <w:rPr>
          <w:rFonts w:ascii="Calibri" w:cs="Calibri" w:eastAsia="Calibri" w:hAnsi="Calibri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Fill the burette to the top with water. </w:t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ind w:left="720" w:hanging="360"/>
        <w:rPr>
          <w:rFonts w:ascii="Calibri" w:cs="Calibri" w:eastAsia="Calibri" w:hAnsi="Calibri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Completely open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 the stopcock valve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and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 allow the water to drain from the burette.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ind w:left="720" w:hanging="360"/>
        <w:rPr>
          <w:rFonts w:ascii="Calibri" w:cs="Calibri" w:eastAsia="Calibri" w:hAnsi="Calibri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Start the timer a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s the water passes the 0.00mL line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.</w:t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ind w:left="720" w:hanging="360"/>
        <w:rPr>
          <w:rFonts w:ascii="Calibri" w:cs="Calibri" w:eastAsia="Calibri" w:hAnsi="Calibri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Stop the tim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er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 when the water passes the 5.00m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L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 line.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ind w:left="720" w:hanging="360"/>
        <w:rPr>
          <w:rFonts w:ascii="Calibri" w:cs="Calibri" w:eastAsia="Calibri" w:hAnsi="Calibri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efill the burette to the top.  Repeat the procedure at 5.00m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L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 intervals through the 30.00m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L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 line.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ind w:left="720" w:hanging="360"/>
        <w:rPr>
          <w:rFonts w:ascii="Calibri" w:cs="Calibri" w:eastAsia="Calibri" w:hAnsi="Calibri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Repeat the experiment for a second trial.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ind w:left="720" w:hanging="360"/>
        <w:rPr>
          <w:rFonts w:ascii="Calibri" w:cs="Calibri" w:eastAsia="Calibri" w:hAnsi="Calibri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Perform the calculations necessary to complete the table.</w:t>
      </w:r>
    </w:p>
    <w:p w:rsidR="00000000" w:rsidDel="00000000" w:rsidP="00000000" w:rsidRDefault="00000000" w:rsidRPr="00000000" w14:paraId="00000010">
      <w:pPr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center"/>
        <w:rPr>
          <w:rFonts w:ascii="Calibri" w:cs="Calibri" w:eastAsia="Calibri" w:hAnsi="Calibri"/>
          <w:u w:val="single"/>
          <w:vertAlign w:val="baseline"/>
        </w:rPr>
      </w:pPr>
      <w:r w:rsidDel="00000000" w:rsidR="00000000" w:rsidRPr="00000000">
        <w:rPr>
          <w:rFonts w:ascii="Calibri" w:cs="Calibri" w:eastAsia="Calibri" w:hAnsi="Calibri"/>
          <w:u w:val="single"/>
          <w:vertAlign w:val="baseline"/>
          <w:rtl w:val="0"/>
        </w:rPr>
        <w:t xml:space="preserve">Data</w:t>
      </w:r>
    </w:p>
    <w:tbl>
      <w:tblPr>
        <w:tblStyle w:val="Table1"/>
        <w:tblW w:w="10296.0" w:type="dxa"/>
        <w:jc w:val="left"/>
        <w:tblInd w:w="15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509"/>
        <w:gridCol w:w="939"/>
        <w:gridCol w:w="990"/>
        <w:gridCol w:w="1620"/>
        <w:gridCol w:w="2520"/>
        <w:gridCol w:w="1286"/>
        <w:gridCol w:w="1432"/>
        <w:tblGridChange w:id="0">
          <w:tblGrid>
            <w:gridCol w:w="1509"/>
            <w:gridCol w:w="939"/>
            <w:gridCol w:w="990"/>
            <w:gridCol w:w="1620"/>
            <w:gridCol w:w="2520"/>
            <w:gridCol w:w="1286"/>
            <w:gridCol w:w="1432"/>
          </w:tblGrid>
        </w:tblGridChange>
      </w:tblGrid>
      <w:tr>
        <w:trPr>
          <w:cantSplit w:val="0"/>
          <w:tblHeader w:val="0"/>
        </w:trPr>
        <w:tc>
          <w:tcPr>
            <w:shd w:fill="efefef" w:val="clear"/>
            <w:vAlign w:val="top"/>
          </w:tcPr>
          <w:p w:rsidR="00000000" w:rsidDel="00000000" w:rsidP="00000000" w:rsidRDefault="00000000" w:rsidRPr="00000000" w14:paraId="00000012">
            <w:pPr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Volume (mL)</w:t>
            </w:r>
          </w:p>
        </w:tc>
        <w:tc>
          <w:tcPr>
            <w:shd w:fill="efefef" w:val="clear"/>
            <w:vAlign w:val="top"/>
          </w:tcPr>
          <w:p w:rsidR="00000000" w:rsidDel="00000000" w:rsidP="00000000" w:rsidRDefault="00000000" w:rsidRPr="00000000" w14:paraId="00000013">
            <w:pPr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Time 1</w:t>
            </w:r>
          </w:p>
        </w:tc>
        <w:tc>
          <w:tcPr>
            <w:shd w:fill="efefef" w:val="clear"/>
            <w:vAlign w:val="top"/>
          </w:tcPr>
          <w:p w:rsidR="00000000" w:rsidDel="00000000" w:rsidP="00000000" w:rsidRDefault="00000000" w:rsidRPr="00000000" w14:paraId="00000014">
            <w:pPr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Time 2</w:t>
            </w:r>
          </w:p>
        </w:tc>
        <w:tc>
          <w:tcPr>
            <w:shd w:fill="efefef" w:val="clear"/>
            <w:vAlign w:val="top"/>
          </w:tcPr>
          <w:p w:rsidR="00000000" w:rsidDel="00000000" w:rsidP="00000000" w:rsidRDefault="00000000" w:rsidRPr="00000000" w14:paraId="00000015">
            <w:pPr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Average Time</w:t>
            </w:r>
          </w:p>
        </w:tc>
        <w:tc>
          <w:tcPr>
            <w:shd w:fill="efefef" w:val="clear"/>
            <w:vAlign w:val="top"/>
          </w:tcPr>
          <w:p w:rsidR="00000000" w:rsidDel="00000000" w:rsidP="00000000" w:rsidRDefault="00000000" w:rsidRPr="00000000" w14:paraId="00000016">
            <w:pPr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Volume remaining (Vr)</w:t>
            </w:r>
          </w:p>
        </w:tc>
        <w:tc>
          <w:tcPr>
            <w:shd w:fill="efefef" w:val="clear"/>
            <w:vAlign w:val="top"/>
          </w:tcPr>
          <w:p w:rsidR="00000000" w:rsidDel="00000000" w:rsidP="00000000" w:rsidRDefault="00000000" w:rsidRPr="00000000" w14:paraId="00000017">
            <w:pPr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Ln (V</w:t>
            </w:r>
            <w:r w:rsidDel="00000000" w:rsidR="00000000" w:rsidRPr="00000000">
              <w:rPr>
                <w:rFonts w:ascii="Calibri" w:cs="Calibri" w:eastAsia="Calibri" w:hAnsi="Calibri"/>
                <w:vertAlign w:val="subscript"/>
                <w:rtl w:val="0"/>
              </w:rPr>
              <w:t xml:space="preserve">r</w:t>
            </w: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)</w:t>
            </w:r>
          </w:p>
        </w:tc>
        <w:tc>
          <w:tcPr>
            <w:shd w:fill="efefef" w:val="clear"/>
            <w:vAlign w:val="top"/>
          </w:tcPr>
          <w:p w:rsidR="00000000" w:rsidDel="00000000" w:rsidP="00000000" w:rsidRDefault="00000000" w:rsidRPr="00000000" w14:paraId="00000018">
            <w:pPr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1/(V</w:t>
            </w:r>
            <w:r w:rsidDel="00000000" w:rsidR="00000000" w:rsidRPr="00000000">
              <w:rPr>
                <w:rFonts w:ascii="Calibri" w:cs="Calibri" w:eastAsia="Calibri" w:hAnsi="Calibri"/>
                <w:vertAlign w:val="subscript"/>
                <w:rtl w:val="0"/>
              </w:rPr>
              <w:t xml:space="preserve">r</w:t>
            </w: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)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9">
            <w:pPr>
              <w:spacing w:line="480" w:lineRule="auto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5.0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A">
            <w:pPr>
              <w:spacing w:line="480" w:lineRule="auto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B">
            <w:pPr>
              <w:spacing w:line="480" w:lineRule="auto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C">
            <w:pPr>
              <w:spacing w:line="480" w:lineRule="auto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D">
            <w:pPr>
              <w:spacing w:line="480" w:lineRule="auto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E">
            <w:pPr>
              <w:spacing w:line="480" w:lineRule="auto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F">
            <w:pPr>
              <w:spacing w:line="480" w:lineRule="auto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0">
            <w:pPr>
              <w:spacing w:line="480" w:lineRule="auto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10.0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1">
            <w:pPr>
              <w:spacing w:line="480" w:lineRule="auto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2">
            <w:pPr>
              <w:spacing w:line="480" w:lineRule="auto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3">
            <w:pPr>
              <w:spacing w:line="480" w:lineRule="auto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4">
            <w:pPr>
              <w:spacing w:line="480" w:lineRule="auto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5">
            <w:pPr>
              <w:spacing w:line="480" w:lineRule="auto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6">
            <w:pPr>
              <w:spacing w:line="480" w:lineRule="auto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7">
            <w:pPr>
              <w:spacing w:line="480" w:lineRule="auto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15.0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8">
            <w:pPr>
              <w:spacing w:line="480" w:lineRule="auto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9">
            <w:pPr>
              <w:spacing w:line="480" w:lineRule="auto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A">
            <w:pPr>
              <w:spacing w:line="480" w:lineRule="auto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B">
            <w:pPr>
              <w:spacing w:line="480" w:lineRule="auto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C">
            <w:pPr>
              <w:spacing w:line="480" w:lineRule="auto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D">
            <w:pPr>
              <w:spacing w:line="480" w:lineRule="auto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E">
            <w:pPr>
              <w:spacing w:line="480" w:lineRule="auto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20.0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F">
            <w:pPr>
              <w:spacing w:line="480" w:lineRule="auto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0">
            <w:pPr>
              <w:spacing w:line="480" w:lineRule="auto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1">
            <w:pPr>
              <w:spacing w:line="480" w:lineRule="auto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2">
            <w:pPr>
              <w:spacing w:line="480" w:lineRule="auto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3">
            <w:pPr>
              <w:spacing w:line="480" w:lineRule="auto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4">
            <w:pPr>
              <w:spacing w:line="480" w:lineRule="auto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5">
            <w:pPr>
              <w:spacing w:line="480" w:lineRule="auto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25.0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6">
            <w:pPr>
              <w:spacing w:line="480" w:lineRule="auto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7">
            <w:pPr>
              <w:spacing w:line="480" w:lineRule="auto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8">
            <w:pPr>
              <w:spacing w:line="480" w:lineRule="auto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9">
            <w:pPr>
              <w:spacing w:line="480" w:lineRule="auto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A">
            <w:pPr>
              <w:spacing w:line="480" w:lineRule="auto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B">
            <w:pPr>
              <w:spacing w:line="480" w:lineRule="auto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C">
            <w:pPr>
              <w:spacing w:line="480" w:lineRule="auto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30.0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D">
            <w:pPr>
              <w:spacing w:line="480" w:lineRule="auto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E">
            <w:pPr>
              <w:spacing w:line="480" w:lineRule="auto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F">
            <w:pPr>
              <w:spacing w:line="480" w:lineRule="auto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0">
            <w:pPr>
              <w:spacing w:line="480" w:lineRule="auto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1">
            <w:pPr>
              <w:spacing w:line="480" w:lineRule="auto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2">
            <w:pPr>
              <w:spacing w:line="480" w:lineRule="auto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3">
      <w:pPr>
        <w:ind w:left="1440" w:firstLine="720"/>
        <w:rPr>
          <w:rFonts w:ascii="Calibri" w:cs="Calibri" w:eastAsia="Calibri" w:hAnsi="Calibri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ind w:left="1440" w:firstLine="720"/>
        <w:rPr>
          <w:rFonts w:ascii="Calibri" w:cs="Calibri" w:eastAsia="Calibri" w:hAnsi="Calibri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ind w:right="-27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u w:val="single"/>
          <w:vertAlign w:val="baseline"/>
          <w:rtl w:val="0"/>
        </w:rPr>
        <w:t xml:space="preserve">Calculations</w:t>
      </w:r>
      <w:r w:rsidDel="00000000" w:rsidR="00000000" w:rsidRPr="00000000">
        <w:rPr>
          <w:rFonts w:ascii="Calibri" w:cs="Calibri" w:eastAsia="Calibri" w:hAnsi="Calibri"/>
          <w:b w:val="1"/>
          <w:u w:val="single"/>
          <w:vertAlign w:val="baseline"/>
          <w:rtl w:val="0"/>
        </w:rPr>
        <w:t xml:space="preserve">: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  Construct graphs of the following in your calculator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and record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 your slope and regression values.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ind w:right="-27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910.0" w:type="dxa"/>
        <w:jc w:val="left"/>
        <w:tblInd w:w="99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970"/>
        <w:gridCol w:w="2700"/>
        <w:gridCol w:w="3240"/>
        <w:tblGridChange w:id="0">
          <w:tblGrid>
            <w:gridCol w:w="2970"/>
            <w:gridCol w:w="2700"/>
            <w:gridCol w:w="3240"/>
          </w:tblGrid>
        </w:tblGridChange>
      </w:tblGrid>
      <w:tr>
        <w:trPr>
          <w:cantSplit w:val="0"/>
          <w:tblHeader w:val="0"/>
        </w:trPr>
        <w:tc>
          <w:tcPr>
            <w:shd w:fill="efefef" w:val="clear"/>
            <w:vAlign w:val="top"/>
          </w:tcPr>
          <w:p w:rsidR="00000000" w:rsidDel="00000000" w:rsidP="00000000" w:rsidRDefault="00000000" w:rsidRPr="00000000" w14:paraId="00000047">
            <w:pPr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fefef" w:val="clear"/>
            <w:vAlign w:val="top"/>
          </w:tcPr>
          <w:p w:rsidR="00000000" w:rsidDel="00000000" w:rsidP="00000000" w:rsidRDefault="00000000" w:rsidRPr="00000000" w14:paraId="00000048">
            <w:pPr>
              <w:jc w:val="center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Slope</w:t>
            </w:r>
          </w:p>
        </w:tc>
        <w:tc>
          <w:tcPr>
            <w:shd w:fill="efefef" w:val="clear"/>
            <w:vAlign w:val="top"/>
          </w:tcPr>
          <w:p w:rsidR="00000000" w:rsidDel="00000000" w:rsidP="00000000" w:rsidRDefault="00000000" w:rsidRPr="00000000" w14:paraId="00000049">
            <w:pPr>
              <w:jc w:val="center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Regression Value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A">
            <w:pPr>
              <w:spacing w:line="480" w:lineRule="auto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Average time versus Vr.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B">
            <w:pPr>
              <w:spacing w:line="480" w:lineRule="auto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C">
            <w:pPr>
              <w:spacing w:line="480" w:lineRule="auto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D">
            <w:pPr>
              <w:spacing w:line="480" w:lineRule="auto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Average time versus ln(Vr).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E">
            <w:pPr>
              <w:spacing w:line="480" w:lineRule="auto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F">
            <w:pPr>
              <w:spacing w:line="480" w:lineRule="auto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50">
            <w:pPr>
              <w:spacing w:line="480" w:lineRule="auto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Average time versus 1/(Vr).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1">
            <w:pPr>
              <w:spacing w:line="480" w:lineRule="auto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2">
            <w:pPr>
              <w:spacing w:line="480" w:lineRule="auto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3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114300" distT="114300" distL="114300" distR="114300" hidden="0" layoutInCell="1" locked="0" relativeHeight="0" simplePos="0">
            <wp:simplePos x="0" y="0"/>
            <wp:positionH relativeFrom="column">
              <wp:posOffset>6076950</wp:posOffset>
            </wp:positionH>
            <wp:positionV relativeFrom="paragraph">
              <wp:posOffset>290810</wp:posOffset>
            </wp:positionV>
            <wp:extent cx="639128" cy="639128"/>
            <wp:effectExtent b="0" l="0" r="0" t="0"/>
            <wp:wrapNone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39128" cy="63912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55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rPr>
          <w:rFonts w:ascii="Calibri" w:cs="Calibri" w:eastAsia="Calibri" w:hAnsi="Calibri"/>
          <w:u w:val="single"/>
          <w:vertAlign w:val="baseline"/>
        </w:rPr>
      </w:pPr>
      <w:r w:rsidDel="00000000" w:rsidR="00000000" w:rsidRPr="00000000">
        <w:rPr>
          <w:rFonts w:ascii="Calibri" w:cs="Calibri" w:eastAsia="Calibri" w:hAnsi="Calibri"/>
          <w:u w:val="single"/>
          <w:vertAlign w:val="baseline"/>
          <w:rtl w:val="0"/>
        </w:rPr>
        <w:t xml:space="preserve">Questions</w:t>
      </w:r>
      <w:r w:rsidDel="00000000" w:rsidR="00000000" w:rsidRPr="00000000">
        <w:rPr>
          <w:rFonts w:ascii="Calibri" w:cs="Calibri" w:eastAsia="Calibri" w:hAnsi="Calibri"/>
          <w:b w:val="1"/>
          <w:u w:val="single"/>
          <w:vertAlign w:val="baseline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numPr>
          <w:ilvl w:val="0"/>
          <w:numId w:val="1"/>
        </w:numPr>
        <w:ind w:left="720" w:hanging="360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After observing the graphs, what is the reactant order for the water flow?</w:t>
      </w:r>
    </w:p>
    <w:p w:rsidR="00000000" w:rsidDel="00000000" w:rsidP="00000000" w:rsidRDefault="00000000" w:rsidRPr="00000000" w14:paraId="0000005A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numPr>
          <w:ilvl w:val="0"/>
          <w:numId w:val="1"/>
        </w:numPr>
        <w:ind w:left="720" w:hanging="360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What is the rate constant (with units) of the water flow based on your most linear graph?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ind w:left="360" w:firstLine="0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ind w:left="360" w:firstLine="0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ind w:left="360" w:firstLine="0"/>
        <w:rPr>
          <w:rFonts w:ascii="Calibri" w:cs="Calibri" w:eastAsia="Calibri" w:hAnsi="Calibri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numPr>
          <w:ilvl w:val="0"/>
          <w:numId w:val="1"/>
        </w:numPr>
        <w:ind w:left="720" w:hanging="360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Write the rate law based on your most linear graph.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numPr>
          <w:ilvl w:val="0"/>
          <w:numId w:val="1"/>
        </w:numPr>
        <w:ind w:left="720" w:hanging="360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Calculate the rate for each volume out value by dividing the volume delivered by the average time. [e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xample: 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 5.0 mL/5.6 sec = .89 mL/sec].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ab/>
      </w:r>
    </w:p>
    <w:tbl>
      <w:tblPr>
        <w:tblStyle w:val="Table3"/>
        <w:tblW w:w="9975.0" w:type="dxa"/>
        <w:jc w:val="left"/>
        <w:tblInd w:w="84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425"/>
        <w:gridCol w:w="1425"/>
        <w:gridCol w:w="1425"/>
        <w:gridCol w:w="1425"/>
        <w:gridCol w:w="1425"/>
        <w:gridCol w:w="1425"/>
        <w:gridCol w:w="1425"/>
        <w:tblGridChange w:id="0">
          <w:tblGrid>
            <w:gridCol w:w="1425"/>
            <w:gridCol w:w="1425"/>
            <w:gridCol w:w="1425"/>
            <w:gridCol w:w="1425"/>
            <w:gridCol w:w="1425"/>
            <w:gridCol w:w="1425"/>
            <w:gridCol w:w="1425"/>
          </w:tblGrid>
        </w:tblGridChange>
      </w:tblGrid>
      <w:tr>
        <w:trPr>
          <w:cantSplit w:val="0"/>
          <w:trHeight w:val="502.96875" w:hRule="atLeast"/>
          <w:tblHeader w:val="0"/>
        </w:trP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volume out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5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15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20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25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30</w:t>
            </w:r>
          </w:p>
        </w:tc>
      </w:tr>
      <w:tr>
        <w:trPr>
          <w:cantSplit w:val="0"/>
          <w:trHeight w:val="502.9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Rate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numPr>
          <w:ilvl w:val="0"/>
          <w:numId w:val="1"/>
        </w:numPr>
        <w:ind w:left="720" w:hanging="360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What does your result in question 4 tell you about the order of reaction?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rPr>
          <w:rFonts w:ascii="Calibri" w:cs="Calibri" w:eastAsia="Calibri" w:hAnsi="Calibri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numPr>
          <w:ilvl w:val="0"/>
          <w:numId w:val="1"/>
        </w:numPr>
        <w:ind w:left="720" w:hanging="360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Determine the value of the rate constant based on your answer to question 4. (Average your rates in question 4.) Specify the units on the rate constant.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ind w:left="0" w:firstLine="0"/>
        <w:rPr>
          <w:rFonts w:ascii="Calibri" w:cs="Calibri" w:eastAsia="Calibri" w:hAnsi="Calibri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numPr>
          <w:ilvl w:val="0"/>
          <w:numId w:val="1"/>
        </w:numPr>
        <w:ind w:left="720" w:hanging="360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How does the slope of the most linear graph compare to the one you obtained in question #6? Is it close to your most linear graph or is it closer to a different graph? Explain.</w:t>
      </w:r>
    </w:p>
    <w:p w:rsidR="00000000" w:rsidDel="00000000" w:rsidP="00000000" w:rsidRDefault="00000000" w:rsidRPr="00000000" w14:paraId="0000007F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Claim: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 What is the order and rate constant for the process of water flowing through a burette?</w:t>
      </w:r>
    </w:p>
    <w:p w:rsidR="00000000" w:rsidDel="00000000" w:rsidP="00000000" w:rsidRDefault="00000000" w:rsidRPr="00000000" w14:paraId="00000082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Evidence: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Identify and explain relevant data that supports your claim (how did you select your order and k?).</w:t>
      </w:r>
    </w:p>
    <w:p w:rsidR="00000000" w:rsidDel="00000000" w:rsidP="00000000" w:rsidRDefault="00000000" w:rsidRPr="00000000" w14:paraId="00000085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Reasoning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: Explain how you interpreted your data (are you more sure of your graphed answer, your calculated answer, or do they say the same rate order and k?).</w:t>
      </w:r>
    </w:p>
    <w:p w:rsidR="00000000" w:rsidDel="00000000" w:rsidP="00000000" w:rsidRDefault="00000000" w:rsidRPr="00000000" w14:paraId="00000089">
      <w:pPr>
        <w:ind w:hanging="900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ind w:hanging="900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114300" distT="114300" distL="114300" distR="114300" hidden="0" layoutInCell="1" locked="0" relativeHeight="0" simplePos="0">
            <wp:simplePos x="0" y="0"/>
            <wp:positionH relativeFrom="column">
              <wp:posOffset>6000750</wp:posOffset>
            </wp:positionH>
            <wp:positionV relativeFrom="paragraph">
              <wp:posOffset>133350</wp:posOffset>
            </wp:positionV>
            <wp:extent cx="639128" cy="639128"/>
            <wp:effectExtent b="0" l="0" r="0" t="0"/>
            <wp:wrapNone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39128" cy="63912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sectPr>
      <w:footerReference r:id="rId8" w:type="default"/>
      <w:pgSz w:h="15840" w:w="12240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B">
    <w:pPr>
      <w:tabs>
        <w:tab w:val="center" w:leader="none" w:pos="4320"/>
        <w:tab w:val="right" w:leader="none" w:pos="8640"/>
      </w:tabs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2HdrBOVvx3nVNUz8Eza2fOirzRw==">CgMxLjA4AHIhMWFBTU9JZXlMc2U1bGt3VDRkU2hILUoyUFBkQks5UXJK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